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3AF9" w14:textId="77777777" w:rsidR="00B44EB0" w:rsidRPr="00B44EB0" w:rsidRDefault="00B44EB0" w:rsidP="00474E4D">
      <w:pPr>
        <w:spacing w:after="0" w:line="240" w:lineRule="auto"/>
        <w:ind w:firstLine="567"/>
        <w:jc w:val="center"/>
        <w:rPr>
          <w:rFonts w:ascii="Times New Roman" w:eastAsia="Calibri" w:hAnsi="Times New Roman" w:cs="Times New Roman"/>
          <w:sz w:val="28"/>
          <w:szCs w:val="28"/>
        </w:rPr>
      </w:pPr>
    </w:p>
    <w:p w14:paraId="612667AE" w14:textId="77777777" w:rsidR="00B44EB0" w:rsidRPr="00B44EB0" w:rsidRDefault="00B44EB0" w:rsidP="00546D7D">
      <w:pPr>
        <w:spacing w:after="0" w:line="240" w:lineRule="auto"/>
        <w:ind w:firstLine="567"/>
        <w:jc w:val="both"/>
        <w:rPr>
          <w:rFonts w:ascii="Times New Roman" w:eastAsia="Calibri" w:hAnsi="Times New Roman" w:cs="Times New Roman"/>
          <w:sz w:val="28"/>
          <w:szCs w:val="28"/>
        </w:rPr>
      </w:pPr>
    </w:p>
    <w:p w14:paraId="795AE5EC" w14:textId="1DE36111" w:rsidR="00934BBE" w:rsidRDefault="001B3705" w:rsidP="00934BBE">
      <w:pPr>
        <w:spacing w:after="0" w:line="240" w:lineRule="auto"/>
        <w:jc w:val="right"/>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70F802D" wp14:editId="66A1F3CB">
            <wp:extent cx="6300470" cy="8906510"/>
            <wp:effectExtent l="0" t="0" r="5080" b="8890"/>
            <wp:docPr id="156637940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379405" name="Рисунок 1566379405"/>
                    <pic:cNvPicPr/>
                  </pic:nvPicPr>
                  <pic:blipFill>
                    <a:blip r:embed="rId7">
                      <a:extLst>
                        <a:ext uri="{28A0092B-C50C-407E-A947-70E740481C1C}">
                          <a14:useLocalDpi xmlns:a14="http://schemas.microsoft.com/office/drawing/2010/main" val="0"/>
                        </a:ext>
                      </a:extLst>
                    </a:blip>
                    <a:stretch>
                      <a:fillRect/>
                    </a:stretch>
                  </pic:blipFill>
                  <pic:spPr>
                    <a:xfrm>
                      <a:off x="0" y="0"/>
                      <a:ext cx="6300470" cy="8906510"/>
                    </a:xfrm>
                    <a:prstGeom prst="rect">
                      <a:avLst/>
                    </a:prstGeom>
                  </pic:spPr>
                </pic:pic>
              </a:graphicData>
            </a:graphic>
          </wp:inline>
        </w:drawing>
      </w:r>
    </w:p>
    <w:p w14:paraId="2F3375C3" w14:textId="77777777" w:rsidR="00934BBE" w:rsidRDefault="00934BBE" w:rsidP="00934BBE">
      <w:pPr>
        <w:spacing w:after="0" w:line="240" w:lineRule="auto"/>
        <w:jc w:val="right"/>
        <w:rPr>
          <w:rFonts w:ascii="Times New Roman" w:hAnsi="Times New Roman" w:cs="Times New Roman"/>
          <w:sz w:val="28"/>
          <w:szCs w:val="28"/>
        </w:rPr>
      </w:pPr>
    </w:p>
    <w:p w14:paraId="64398A63" w14:textId="77777777" w:rsidR="00934BBE" w:rsidRDefault="00934BBE" w:rsidP="00934BBE">
      <w:pPr>
        <w:spacing w:after="0" w:line="240" w:lineRule="auto"/>
        <w:jc w:val="right"/>
        <w:rPr>
          <w:rFonts w:ascii="Times New Roman" w:hAnsi="Times New Roman" w:cs="Times New Roman"/>
          <w:sz w:val="28"/>
          <w:szCs w:val="28"/>
        </w:rPr>
      </w:pPr>
    </w:p>
    <w:p w14:paraId="0E7EDBEC" w14:textId="77777777" w:rsidR="00934BBE" w:rsidRDefault="00934BBE" w:rsidP="00934BBE">
      <w:pPr>
        <w:spacing w:after="0" w:line="240" w:lineRule="auto"/>
        <w:jc w:val="right"/>
        <w:rPr>
          <w:rFonts w:ascii="Times New Roman" w:hAnsi="Times New Roman" w:cs="Times New Roman"/>
          <w:sz w:val="28"/>
          <w:szCs w:val="28"/>
        </w:rPr>
      </w:pPr>
    </w:p>
    <w:p w14:paraId="33C7AC0D" w14:textId="77777777" w:rsidR="00934BBE" w:rsidRDefault="00934BBE" w:rsidP="00934BBE">
      <w:pPr>
        <w:spacing w:after="0" w:line="240" w:lineRule="auto"/>
        <w:jc w:val="right"/>
        <w:rPr>
          <w:rFonts w:ascii="Times New Roman" w:hAnsi="Times New Roman" w:cs="Times New Roman"/>
          <w:sz w:val="28"/>
          <w:szCs w:val="28"/>
        </w:rPr>
      </w:pPr>
    </w:p>
    <w:p w14:paraId="0E2034DC" w14:textId="77777777" w:rsidR="00934BBE" w:rsidRDefault="00934BBE" w:rsidP="00934BBE">
      <w:pPr>
        <w:spacing w:after="0" w:line="240" w:lineRule="auto"/>
        <w:jc w:val="right"/>
        <w:rPr>
          <w:rFonts w:ascii="Times New Roman" w:hAnsi="Times New Roman" w:cs="Times New Roman"/>
          <w:sz w:val="28"/>
          <w:szCs w:val="28"/>
        </w:rPr>
      </w:pPr>
    </w:p>
    <w:p w14:paraId="04989000" w14:textId="77777777" w:rsidR="00934BBE" w:rsidRDefault="00934BBE" w:rsidP="00934BBE">
      <w:pPr>
        <w:spacing w:after="0" w:line="240" w:lineRule="auto"/>
        <w:jc w:val="right"/>
        <w:rPr>
          <w:rFonts w:ascii="Times New Roman" w:hAnsi="Times New Roman" w:cs="Times New Roman"/>
          <w:sz w:val="28"/>
          <w:szCs w:val="28"/>
        </w:rPr>
      </w:pPr>
    </w:p>
    <w:p w14:paraId="6BD90CB1" w14:textId="77777777" w:rsidR="00934BBE" w:rsidRDefault="00934BBE" w:rsidP="00934B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Оса, 2024 год</w:t>
      </w:r>
    </w:p>
    <w:p w14:paraId="00C8C117" w14:textId="77777777" w:rsidR="005D103D" w:rsidRDefault="005D103D" w:rsidP="00546D7D">
      <w:pPr>
        <w:ind w:firstLine="567"/>
        <w:jc w:val="both"/>
        <w:rPr>
          <w:rFonts w:ascii="Times New Roman" w:hAnsi="Times New Roman" w:cs="Times New Roman"/>
          <w:b/>
          <w:sz w:val="28"/>
          <w:szCs w:val="28"/>
        </w:rPr>
      </w:pPr>
    </w:p>
    <w:p w14:paraId="30A43A4A" w14:textId="77777777" w:rsidR="001E76C1" w:rsidRDefault="001E76C1" w:rsidP="00474E4D">
      <w:pPr>
        <w:shd w:val="clear" w:color="auto" w:fill="FFFFFF"/>
        <w:spacing w:after="0" w:line="240" w:lineRule="auto"/>
        <w:ind w:firstLine="567"/>
        <w:jc w:val="center"/>
        <w:rPr>
          <w:rFonts w:ascii="Times New Roman" w:eastAsia="Times New Roman" w:hAnsi="Times New Roman" w:cs="Times New Roman"/>
          <w:b/>
          <w:bCs/>
          <w:color w:val="000000"/>
          <w:sz w:val="28"/>
          <w:szCs w:val="28"/>
          <w:lang w:eastAsia="ru-RU"/>
        </w:rPr>
      </w:pPr>
      <w:r w:rsidRPr="001F0D27">
        <w:rPr>
          <w:rFonts w:ascii="Times New Roman" w:eastAsia="Times New Roman" w:hAnsi="Times New Roman" w:cs="Times New Roman"/>
          <w:b/>
          <w:bCs/>
          <w:color w:val="000000"/>
          <w:sz w:val="28"/>
          <w:szCs w:val="28"/>
          <w:lang w:eastAsia="ru-RU"/>
        </w:rPr>
        <w:t>Оглавление</w:t>
      </w:r>
    </w:p>
    <w:p w14:paraId="275D05CC" w14:textId="77777777" w:rsidR="00167053" w:rsidRPr="001F0D27" w:rsidRDefault="00167053" w:rsidP="00546D7D">
      <w:pPr>
        <w:shd w:val="clear" w:color="auto" w:fill="FFFFFF"/>
        <w:spacing w:after="0" w:line="240" w:lineRule="auto"/>
        <w:ind w:firstLine="567"/>
        <w:jc w:val="both"/>
        <w:rPr>
          <w:rFonts w:ascii="Calibri" w:eastAsia="Times New Roman" w:hAnsi="Calibri" w:cs="Calibri"/>
          <w:color w:val="000000"/>
          <w:lang w:eastAsia="ru-RU"/>
        </w:rPr>
      </w:pPr>
    </w:p>
    <w:p w14:paraId="36B42B14" w14:textId="77777777" w:rsidR="00474E4D" w:rsidRPr="003F24AE" w:rsidRDefault="001E76C1" w:rsidP="003F24AE">
      <w:pPr>
        <w:pStyle w:val="a3"/>
        <w:numPr>
          <w:ilvl w:val="0"/>
          <w:numId w:val="22"/>
        </w:numPr>
        <w:shd w:val="clear" w:color="auto" w:fill="FFFFFF"/>
        <w:tabs>
          <w:tab w:val="left" w:pos="709"/>
        </w:tabs>
        <w:spacing w:after="0" w:line="240" w:lineRule="auto"/>
        <w:ind w:left="426" w:firstLine="0"/>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Комплекс основных характеристик дополнительной общеобразовательной об</w:t>
      </w:r>
      <w:r w:rsidR="00214CFB" w:rsidRPr="00F10F76">
        <w:rPr>
          <w:rFonts w:ascii="Times New Roman" w:eastAsia="Times New Roman" w:hAnsi="Times New Roman" w:cs="Times New Roman"/>
          <w:color w:val="000000"/>
          <w:sz w:val="28"/>
          <w:szCs w:val="28"/>
          <w:lang w:eastAsia="ru-RU"/>
        </w:rPr>
        <w:t xml:space="preserve">щеразвивающей </w:t>
      </w:r>
      <w:r w:rsidRPr="00F10F76">
        <w:rPr>
          <w:rFonts w:ascii="Times New Roman" w:eastAsia="Times New Roman" w:hAnsi="Times New Roman" w:cs="Times New Roman"/>
          <w:color w:val="000000"/>
          <w:sz w:val="28"/>
          <w:szCs w:val="28"/>
          <w:lang w:eastAsia="ru-RU"/>
        </w:rPr>
        <w:t>программы……………………</w:t>
      </w:r>
      <w:r w:rsidR="00047970">
        <w:rPr>
          <w:rFonts w:ascii="Times New Roman" w:eastAsia="Times New Roman" w:hAnsi="Times New Roman" w:cs="Times New Roman"/>
          <w:color w:val="000000"/>
          <w:sz w:val="28"/>
          <w:szCs w:val="28"/>
          <w:lang w:eastAsia="ru-RU"/>
        </w:rPr>
        <w:t>…………………………..</w:t>
      </w:r>
      <w:r w:rsidRPr="00F10F76">
        <w:rPr>
          <w:rFonts w:ascii="Times New Roman" w:eastAsia="Times New Roman" w:hAnsi="Times New Roman" w:cs="Times New Roman"/>
          <w:color w:val="000000"/>
          <w:sz w:val="28"/>
          <w:szCs w:val="28"/>
          <w:lang w:eastAsia="ru-RU"/>
        </w:rPr>
        <w:t>… 3</w:t>
      </w:r>
    </w:p>
    <w:p w14:paraId="38E576CB" w14:textId="77777777" w:rsidR="003F24AE" w:rsidRPr="00F10F76" w:rsidRDefault="003F24AE" w:rsidP="003F24AE">
      <w:pPr>
        <w:pStyle w:val="a3"/>
        <w:shd w:val="clear" w:color="auto" w:fill="FFFFFF"/>
        <w:tabs>
          <w:tab w:val="left" w:pos="709"/>
        </w:tabs>
        <w:spacing w:after="0" w:line="240" w:lineRule="auto"/>
        <w:ind w:left="426"/>
        <w:jc w:val="both"/>
        <w:rPr>
          <w:rFonts w:ascii="Calibri" w:eastAsia="Times New Roman" w:hAnsi="Calibri" w:cs="Calibri"/>
          <w:color w:val="000000"/>
          <w:sz w:val="28"/>
          <w:szCs w:val="28"/>
          <w:lang w:eastAsia="ru-RU"/>
        </w:rPr>
      </w:pPr>
    </w:p>
    <w:p w14:paraId="560B27B5" w14:textId="77777777" w:rsidR="001E76C1" w:rsidRPr="00F10F76" w:rsidRDefault="00167053" w:rsidP="003F24AE">
      <w:pPr>
        <w:pStyle w:val="a3"/>
        <w:shd w:val="clear" w:color="auto" w:fill="FFFFFF"/>
        <w:tabs>
          <w:tab w:val="left" w:pos="709"/>
          <w:tab w:val="left" w:pos="993"/>
        </w:tabs>
        <w:spacing w:after="0" w:line="240" w:lineRule="auto"/>
        <w:ind w:left="426"/>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1.1</w:t>
      </w:r>
      <w:r w:rsidR="00214CFB" w:rsidRPr="00F10F76">
        <w:rPr>
          <w:rFonts w:ascii="Times New Roman" w:eastAsia="Times New Roman" w:hAnsi="Times New Roman" w:cs="Times New Roman"/>
          <w:color w:val="000000"/>
          <w:sz w:val="28"/>
          <w:szCs w:val="28"/>
          <w:lang w:eastAsia="ru-RU"/>
        </w:rPr>
        <w:t>.</w:t>
      </w:r>
      <w:r w:rsidRPr="00F10F76">
        <w:rPr>
          <w:rFonts w:ascii="Times New Roman" w:eastAsia="Times New Roman" w:hAnsi="Times New Roman" w:cs="Times New Roman"/>
          <w:color w:val="000000"/>
          <w:sz w:val="28"/>
          <w:szCs w:val="28"/>
          <w:lang w:eastAsia="ru-RU"/>
        </w:rPr>
        <w:t xml:space="preserve"> </w:t>
      </w:r>
      <w:r w:rsidR="001E76C1" w:rsidRPr="00F10F76">
        <w:rPr>
          <w:rFonts w:ascii="Times New Roman" w:eastAsia="Times New Roman" w:hAnsi="Times New Roman" w:cs="Times New Roman"/>
          <w:color w:val="000000"/>
          <w:sz w:val="28"/>
          <w:szCs w:val="28"/>
          <w:lang w:eastAsia="ru-RU"/>
        </w:rPr>
        <w:t>Пояснительная записка………………………</w:t>
      </w:r>
      <w:r w:rsidR="005462B0">
        <w:rPr>
          <w:rFonts w:ascii="Times New Roman" w:eastAsia="Times New Roman" w:hAnsi="Times New Roman" w:cs="Times New Roman"/>
          <w:color w:val="000000"/>
          <w:sz w:val="28"/>
          <w:szCs w:val="28"/>
          <w:lang w:eastAsia="ru-RU"/>
        </w:rPr>
        <w:t>…</w:t>
      </w:r>
      <w:r w:rsidR="001E76C1" w:rsidRPr="00F10F76">
        <w:rPr>
          <w:rFonts w:ascii="Times New Roman" w:eastAsia="Times New Roman" w:hAnsi="Times New Roman" w:cs="Times New Roman"/>
          <w:color w:val="000000"/>
          <w:sz w:val="28"/>
          <w:szCs w:val="28"/>
          <w:lang w:eastAsia="ru-RU"/>
        </w:rPr>
        <w:t>……</w:t>
      </w:r>
      <w:r w:rsidR="00047970">
        <w:rPr>
          <w:rFonts w:ascii="Times New Roman" w:eastAsia="Times New Roman" w:hAnsi="Times New Roman" w:cs="Times New Roman"/>
          <w:color w:val="000000"/>
          <w:sz w:val="28"/>
          <w:szCs w:val="28"/>
          <w:lang w:eastAsia="ru-RU"/>
        </w:rPr>
        <w:t>…</w:t>
      </w:r>
      <w:r w:rsidR="001E76C1" w:rsidRPr="00F10F76">
        <w:rPr>
          <w:rFonts w:ascii="Times New Roman" w:eastAsia="Times New Roman" w:hAnsi="Times New Roman" w:cs="Times New Roman"/>
          <w:color w:val="000000"/>
          <w:sz w:val="28"/>
          <w:szCs w:val="28"/>
          <w:lang w:eastAsia="ru-RU"/>
        </w:rPr>
        <w:t>…………………… 3</w:t>
      </w:r>
    </w:p>
    <w:p w14:paraId="04FF1C0E" w14:textId="77777777" w:rsidR="001E76C1" w:rsidRPr="00F10F76" w:rsidRDefault="00167053" w:rsidP="003F24AE">
      <w:pPr>
        <w:shd w:val="clear" w:color="auto" w:fill="FFFFFF"/>
        <w:tabs>
          <w:tab w:val="left" w:pos="709"/>
        </w:tabs>
        <w:spacing w:before="100" w:beforeAutospacing="1" w:after="100" w:afterAutospacing="1" w:line="240" w:lineRule="auto"/>
        <w:ind w:left="426"/>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1.2</w:t>
      </w:r>
      <w:r w:rsidR="00214CFB" w:rsidRPr="00F10F76">
        <w:rPr>
          <w:rFonts w:ascii="Times New Roman" w:eastAsia="Times New Roman" w:hAnsi="Times New Roman" w:cs="Times New Roman"/>
          <w:color w:val="000000"/>
          <w:sz w:val="28"/>
          <w:szCs w:val="28"/>
          <w:lang w:eastAsia="ru-RU"/>
        </w:rPr>
        <w:t>.</w:t>
      </w:r>
      <w:r w:rsidRPr="00F10F76">
        <w:rPr>
          <w:rFonts w:ascii="Times New Roman" w:eastAsia="Times New Roman" w:hAnsi="Times New Roman" w:cs="Times New Roman"/>
          <w:color w:val="000000"/>
          <w:sz w:val="28"/>
          <w:szCs w:val="28"/>
          <w:lang w:eastAsia="ru-RU"/>
        </w:rPr>
        <w:t xml:space="preserve"> </w:t>
      </w:r>
      <w:r w:rsidR="001E76C1" w:rsidRPr="00F10F76">
        <w:rPr>
          <w:rFonts w:ascii="Times New Roman" w:eastAsia="Times New Roman" w:hAnsi="Times New Roman" w:cs="Times New Roman"/>
          <w:color w:val="000000"/>
          <w:sz w:val="28"/>
          <w:szCs w:val="28"/>
          <w:lang w:eastAsia="ru-RU"/>
        </w:rPr>
        <w:t>Цель, задачи, ожидаемые результаты…………………</w:t>
      </w:r>
      <w:r w:rsidR="00047970">
        <w:rPr>
          <w:rFonts w:ascii="Times New Roman" w:eastAsia="Times New Roman" w:hAnsi="Times New Roman" w:cs="Times New Roman"/>
          <w:color w:val="000000"/>
          <w:sz w:val="28"/>
          <w:szCs w:val="28"/>
          <w:lang w:eastAsia="ru-RU"/>
        </w:rPr>
        <w:t>….</w:t>
      </w:r>
      <w:r w:rsidR="001E76C1" w:rsidRPr="00F10F76">
        <w:rPr>
          <w:rFonts w:ascii="Times New Roman" w:eastAsia="Times New Roman" w:hAnsi="Times New Roman" w:cs="Times New Roman"/>
          <w:color w:val="000000"/>
          <w:sz w:val="28"/>
          <w:szCs w:val="28"/>
          <w:lang w:eastAsia="ru-RU"/>
        </w:rPr>
        <w:t>………</w:t>
      </w:r>
      <w:r w:rsidR="005462B0">
        <w:rPr>
          <w:rFonts w:ascii="Times New Roman" w:eastAsia="Times New Roman" w:hAnsi="Times New Roman" w:cs="Times New Roman"/>
          <w:color w:val="000000"/>
          <w:sz w:val="28"/>
          <w:szCs w:val="28"/>
          <w:lang w:eastAsia="ru-RU"/>
        </w:rPr>
        <w:t>…………</w:t>
      </w:r>
      <w:r w:rsidR="00214CFB" w:rsidRPr="00F10F76">
        <w:rPr>
          <w:rFonts w:ascii="Times New Roman" w:eastAsia="Times New Roman" w:hAnsi="Times New Roman" w:cs="Times New Roman"/>
          <w:color w:val="000000"/>
          <w:sz w:val="28"/>
          <w:szCs w:val="28"/>
          <w:lang w:eastAsia="ru-RU"/>
        </w:rPr>
        <w:t>4</w:t>
      </w:r>
    </w:p>
    <w:p w14:paraId="49E3FBA2" w14:textId="77777777" w:rsidR="001E76C1" w:rsidRDefault="00167053" w:rsidP="003F24AE">
      <w:pPr>
        <w:shd w:val="clear" w:color="auto" w:fill="FFFFFF"/>
        <w:tabs>
          <w:tab w:val="left" w:pos="709"/>
        </w:tabs>
        <w:spacing w:before="100" w:beforeAutospacing="1" w:after="0" w:line="240" w:lineRule="auto"/>
        <w:ind w:left="426"/>
        <w:jc w:val="both"/>
        <w:rPr>
          <w:rFonts w:ascii="Times New Roman" w:eastAsia="Times New Roman" w:hAnsi="Times New Roman" w:cs="Times New Roman"/>
          <w:color w:val="000000"/>
          <w:sz w:val="28"/>
          <w:szCs w:val="28"/>
          <w:lang w:eastAsia="ru-RU"/>
        </w:rPr>
      </w:pPr>
      <w:r w:rsidRPr="00F10F76">
        <w:rPr>
          <w:rFonts w:ascii="Times New Roman" w:eastAsia="Times New Roman" w:hAnsi="Times New Roman" w:cs="Times New Roman"/>
          <w:color w:val="000000"/>
          <w:sz w:val="28"/>
          <w:szCs w:val="28"/>
          <w:lang w:eastAsia="ru-RU"/>
        </w:rPr>
        <w:t>1.</w:t>
      </w:r>
      <w:r w:rsidR="00214CFB" w:rsidRPr="00F10F76">
        <w:rPr>
          <w:rFonts w:ascii="Times New Roman" w:eastAsia="Times New Roman" w:hAnsi="Times New Roman" w:cs="Times New Roman"/>
          <w:color w:val="000000"/>
          <w:sz w:val="28"/>
          <w:szCs w:val="28"/>
          <w:lang w:eastAsia="ru-RU"/>
        </w:rPr>
        <w:t xml:space="preserve">3. </w:t>
      </w:r>
      <w:r w:rsidR="001E76C1" w:rsidRPr="00F10F76">
        <w:rPr>
          <w:rFonts w:ascii="Times New Roman" w:eastAsia="Times New Roman" w:hAnsi="Times New Roman" w:cs="Times New Roman"/>
          <w:color w:val="000000"/>
          <w:sz w:val="28"/>
          <w:szCs w:val="28"/>
          <w:lang w:eastAsia="ru-RU"/>
        </w:rPr>
        <w:t xml:space="preserve">Содержание </w:t>
      </w:r>
      <w:r w:rsidR="00214CFB" w:rsidRPr="00F10F76">
        <w:rPr>
          <w:rFonts w:ascii="Times New Roman" w:eastAsia="Times New Roman" w:hAnsi="Times New Roman" w:cs="Times New Roman"/>
          <w:color w:val="000000"/>
          <w:sz w:val="28"/>
          <w:szCs w:val="28"/>
          <w:lang w:eastAsia="ru-RU"/>
        </w:rPr>
        <w:t>п</w:t>
      </w:r>
      <w:r w:rsidR="001E76C1" w:rsidRPr="00F10F76">
        <w:rPr>
          <w:rFonts w:ascii="Times New Roman" w:eastAsia="Times New Roman" w:hAnsi="Times New Roman" w:cs="Times New Roman"/>
          <w:color w:val="000000"/>
          <w:sz w:val="28"/>
          <w:szCs w:val="28"/>
          <w:lang w:eastAsia="ru-RU"/>
        </w:rPr>
        <w:t>рогра</w:t>
      </w:r>
      <w:r w:rsidR="005462B0">
        <w:rPr>
          <w:rFonts w:ascii="Times New Roman" w:eastAsia="Times New Roman" w:hAnsi="Times New Roman" w:cs="Times New Roman"/>
          <w:color w:val="000000"/>
          <w:sz w:val="28"/>
          <w:szCs w:val="28"/>
          <w:lang w:eastAsia="ru-RU"/>
        </w:rPr>
        <w:t>ммы……………………………………</w:t>
      </w:r>
      <w:r w:rsidR="00047970">
        <w:rPr>
          <w:rFonts w:ascii="Times New Roman" w:eastAsia="Times New Roman" w:hAnsi="Times New Roman" w:cs="Times New Roman"/>
          <w:color w:val="000000"/>
          <w:sz w:val="28"/>
          <w:szCs w:val="28"/>
          <w:lang w:eastAsia="ru-RU"/>
        </w:rPr>
        <w:t>….</w:t>
      </w:r>
      <w:r w:rsidR="001E76C1" w:rsidRPr="00F10F76">
        <w:rPr>
          <w:rFonts w:ascii="Times New Roman" w:eastAsia="Times New Roman" w:hAnsi="Times New Roman" w:cs="Times New Roman"/>
          <w:color w:val="000000"/>
          <w:sz w:val="28"/>
          <w:szCs w:val="28"/>
          <w:lang w:eastAsia="ru-RU"/>
        </w:rPr>
        <w:t>……………</w:t>
      </w:r>
      <w:r w:rsidR="00214CFB" w:rsidRPr="00F10F76">
        <w:rPr>
          <w:rFonts w:ascii="Times New Roman" w:eastAsia="Times New Roman" w:hAnsi="Times New Roman" w:cs="Times New Roman"/>
          <w:color w:val="000000"/>
          <w:sz w:val="28"/>
          <w:szCs w:val="28"/>
          <w:lang w:eastAsia="ru-RU"/>
        </w:rPr>
        <w:t> 5</w:t>
      </w:r>
    </w:p>
    <w:p w14:paraId="4A3958AF" w14:textId="77777777" w:rsidR="00047970" w:rsidRPr="00F10F76" w:rsidRDefault="00047970" w:rsidP="003F24AE">
      <w:pPr>
        <w:shd w:val="clear" w:color="auto" w:fill="FFFFFF"/>
        <w:tabs>
          <w:tab w:val="left" w:pos="709"/>
        </w:tabs>
        <w:spacing w:before="100" w:beforeAutospacing="1"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 Планируемые результаты……………………………………………………8</w:t>
      </w:r>
    </w:p>
    <w:p w14:paraId="150BFB75" w14:textId="77777777" w:rsidR="00474E4D" w:rsidRPr="00F10F76" w:rsidRDefault="00047970" w:rsidP="003F24AE">
      <w:pPr>
        <w:shd w:val="clear" w:color="auto" w:fill="FFFFFF"/>
        <w:tabs>
          <w:tab w:val="left" w:pos="709"/>
        </w:tabs>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p w14:paraId="07BA6EBB" w14:textId="77777777" w:rsidR="001E76C1" w:rsidRPr="00F10F76" w:rsidRDefault="001E76C1" w:rsidP="003F24AE">
      <w:pPr>
        <w:pStyle w:val="a3"/>
        <w:numPr>
          <w:ilvl w:val="0"/>
          <w:numId w:val="22"/>
        </w:numPr>
        <w:shd w:val="clear" w:color="auto" w:fill="FFFFFF"/>
        <w:tabs>
          <w:tab w:val="left" w:pos="709"/>
        </w:tabs>
        <w:spacing w:after="0" w:line="240" w:lineRule="auto"/>
        <w:ind w:left="426" w:firstLine="0"/>
        <w:jc w:val="both"/>
        <w:rPr>
          <w:rFonts w:ascii="Times New Roman" w:eastAsia="Times New Roman" w:hAnsi="Times New Roman" w:cs="Times New Roman"/>
          <w:color w:val="000000"/>
          <w:sz w:val="28"/>
          <w:szCs w:val="28"/>
          <w:lang w:eastAsia="ru-RU"/>
        </w:rPr>
      </w:pPr>
      <w:r w:rsidRPr="00F10F76">
        <w:rPr>
          <w:rFonts w:ascii="Times New Roman" w:eastAsia="Times New Roman" w:hAnsi="Times New Roman" w:cs="Times New Roman"/>
          <w:color w:val="000000"/>
          <w:sz w:val="28"/>
          <w:szCs w:val="28"/>
          <w:lang w:eastAsia="ru-RU"/>
        </w:rPr>
        <w:t>Комплекс организационно-педаг</w:t>
      </w:r>
      <w:r w:rsidR="003F24AE">
        <w:rPr>
          <w:rFonts w:ascii="Times New Roman" w:eastAsia="Times New Roman" w:hAnsi="Times New Roman" w:cs="Times New Roman"/>
          <w:color w:val="000000"/>
          <w:sz w:val="28"/>
          <w:szCs w:val="28"/>
          <w:lang w:eastAsia="ru-RU"/>
        </w:rPr>
        <w:t>огических условий……</w:t>
      </w:r>
      <w:r w:rsidR="00047970">
        <w:rPr>
          <w:rFonts w:ascii="Times New Roman" w:eastAsia="Times New Roman" w:hAnsi="Times New Roman" w:cs="Times New Roman"/>
          <w:color w:val="000000"/>
          <w:sz w:val="28"/>
          <w:szCs w:val="28"/>
          <w:lang w:eastAsia="ru-RU"/>
        </w:rPr>
        <w:t>……..</w:t>
      </w:r>
      <w:r w:rsidR="003F24AE">
        <w:rPr>
          <w:rFonts w:ascii="Times New Roman" w:eastAsia="Times New Roman" w:hAnsi="Times New Roman" w:cs="Times New Roman"/>
          <w:color w:val="000000"/>
          <w:sz w:val="28"/>
          <w:szCs w:val="28"/>
          <w:lang w:eastAsia="ru-RU"/>
        </w:rPr>
        <w:t>……</w:t>
      </w:r>
      <w:r w:rsidR="00047970">
        <w:rPr>
          <w:rFonts w:ascii="Times New Roman" w:eastAsia="Times New Roman" w:hAnsi="Times New Roman" w:cs="Times New Roman"/>
          <w:color w:val="000000"/>
          <w:sz w:val="28"/>
          <w:szCs w:val="28"/>
          <w:lang w:eastAsia="ru-RU"/>
        </w:rPr>
        <w:t>.…..…9</w:t>
      </w:r>
    </w:p>
    <w:p w14:paraId="1636AA64" w14:textId="77777777" w:rsidR="00474E4D" w:rsidRPr="00F10F76" w:rsidRDefault="00474E4D" w:rsidP="003F24AE">
      <w:pPr>
        <w:pStyle w:val="a3"/>
        <w:shd w:val="clear" w:color="auto" w:fill="FFFFFF"/>
        <w:tabs>
          <w:tab w:val="left" w:pos="709"/>
        </w:tabs>
        <w:spacing w:after="0" w:line="240" w:lineRule="auto"/>
        <w:ind w:left="426"/>
        <w:jc w:val="both"/>
        <w:rPr>
          <w:rFonts w:ascii="Calibri" w:eastAsia="Times New Roman" w:hAnsi="Calibri" w:cs="Calibri"/>
          <w:color w:val="000000"/>
          <w:sz w:val="28"/>
          <w:szCs w:val="28"/>
          <w:lang w:eastAsia="ru-RU"/>
        </w:rPr>
      </w:pPr>
    </w:p>
    <w:p w14:paraId="4A33897B" w14:textId="77777777" w:rsidR="001E76C1" w:rsidRPr="00F10F76" w:rsidRDefault="00474E4D" w:rsidP="003F24AE">
      <w:pPr>
        <w:shd w:val="clear" w:color="auto" w:fill="FFFFFF"/>
        <w:tabs>
          <w:tab w:val="left" w:pos="709"/>
        </w:tabs>
        <w:spacing w:after="100" w:afterAutospacing="1" w:line="240" w:lineRule="auto"/>
        <w:ind w:left="426"/>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 xml:space="preserve">2.1. </w:t>
      </w:r>
      <w:r w:rsidR="001E76C1" w:rsidRPr="00F10F76">
        <w:rPr>
          <w:rFonts w:ascii="Times New Roman" w:eastAsia="Times New Roman" w:hAnsi="Times New Roman" w:cs="Times New Roman"/>
          <w:color w:val="000000"/>
          <w:sz w:val="28"/>
          <w:szCs w:val="28"/>
          <w:lang w:eastAsia="ru-RU"/>
        </w:rPr>
        <w:t>Календарный</w:t>
      </w:r>
      <w:r w:rsidR="00167053" w:rsidRPr="00F10F76">
        <w:rPr>
          <w:rFonts w:ascii="Times New Roman" w:eastAsia="Times New Roman" w:hAnsi="Times New Roman" w:cs="Times New Roman"/>
          <w:color w:val="000000"/>
          <w:sz w:val="28"/>
          <w:szCs w:val="28"/>
          <w:lang w:eastAsia="ru-RU"/>
        </w:rPr>
        <w:t xml:space="preserve"> </w:t>
      </w:r>
      <w:r w:rsidR="001E76C1" w:rsidRPr="00F10F76">
        <w:rPr>
          <w:rFonts w:ascii="Times New Roman" w:eastAsia="Times New Roman" w:hAnsi="Times New Roman" w:cs="Times New Roman"/>
          <w:color w:val="000000"/>
          <w:sz w:val="28"/>
          <w:szCs w:val="28"/>
          <w:lang w:eastAsia="ru-RU"/>
        </w:rPr>
        <w:t>учебный график……………………………………</w:t>
      </w:r>
      <w:r w:rsidR="00047970">
        <w:rPr>
          <w:rFonts w:ascii="Times New Roman" w:eastAsia="Times New Roman" w:hAnsi="Times New Roman" w:cs="Times New Roman"/>
          <w:color w:val="000000"/>
          <w:sz w:val="28"/>
          <w:szCs w:val="28"/>
          <w:lang w:eastAsia="ru-RU"/>
        </w:rPr>
        <w:t>…</w:t>
      </w:r>
      <w:r w:rsidR="001E76C1" w:rsidRPr="00F10F76">
        <w:rPr>
          <w:rFonts w:ascii="Times New Roman" w:eastAsia="Times New Roman" w:hAnsi="Times New Roman" w:cs="Times New Roman"/>
          <w:color w:val="000000"/>
          <w:sz w:val="28"/>
          <w:szCs w:val="28"/>
          <w:lang w:eastAsia="ru-RU"/>
        </w:rPr>
        <w:t>…</w:t>
      </w:r>
      <w:r w:rsidR="00047970">
        <w:rPr>
          <w:rFonts w:ascii="Times New Roman" w:eastAsia="Times New Roman" w:hAnsi="Times New Roman" w:cs="Times New Roman"/>
          <w:color w:val="000000"/>
          <w:sz w:val="28"/>
          <w:szCs w:val="28"/>
          <w:lang w:eastAsia="ru-RU"/>
        </w:rPr>
        <w:t>..</w:t>
      </w:r>
      <w:r w:rsidR="001E76C1" w:rsidRPr="00F10F76">
        <w:rPr>
          <w:rFonts w:ascii="Times New Roman" w:eastAsia="Times New Roman" w:hAnsi="Times New Roman" w:cs="Times New Roman"/>
          <w:color w:val="000000"/>
          <w:sz w:val="28"/>
          <w:szCs w:val="28"/>
          <w:lang w:eastAsia="ru-RU"/>
        </w:rPr>
        <w:t>…..</w:t>
      </w:r>
      <w:r w:rsidR="00047970">
        <w:rPr>
          <w:rFonts w:ascii="Times New Roman" w:eastAsia="Times New Roman" w:hAnsi="Times New Roman" w:cs="Times New Roman"/>
          <w:color w:val="000000"/>
          <w:sz w:val="28"/>
          <w:szCs w:val="28"/>
          <w:lang w:eastAsia="ru-RU"/>
        </w:rPr>
        <w:t>9</w:t>
      </w:r>
    </w:p>
    <w:p w14:paraId="362E14A4" w14:textId="77777777" w:rsidR="001E76C1" w:rsidRPr="00F10F76" w:rsidRDefault="00474E4D" w:rsidP="003F24AE">
      <w:pPr>
        <w:shd w:val="clear" w:color="auto" w:fill="FFFFFF"/>
        <w:tabs>
          <w:tab w:val="left" w:pos="709"/>
        </w:tabs>
        <w:spacing w:before="100" w:beforeAutospacing="1" w:after="100" w:afterAutospacing="1" w:line="240" w:lineRule="auto"/>
        <w:ind w:left="426"/>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 xml:space="preserve">2.2. </w:t>
      </w:r>
      <w:r w:rsidR="001E76C1" w:rsidRPr="00F10F76">
        <w:rPr>
          <w:rFonts w:ascii="Times New Roman" w:eastAsia="Times New Roman" w:hAnsi="Times New Roman" w:cs="Times New Roman"/>
          <w:color w:val="000000"/>
          <w:sz w:val="28"/>
          <w:szCs w:val="28"/>
          <w:lang w:eastAsia="ru-RU"/>
        </w:rPr>
        <w:t>Условия</w:t>
      </w:r>
      <w:r w:rsidR="00167053" w:rsidRPr="00F10F76">
        <w:rPr>
          <w:rFonts w:ascii="Times New Roman" w:eastAsia="Times New Roman" w:hAnsi="Times New Roman" w:cs="Times New Roman"/>
          <w:color w:val="000000"/>
          <w:sz w:val="28"/>
          <w:szCs w:val="28"/>
          <w:lang w:eastAsia="ru-RU"/>
        </w:rPr>
        <w:t xml:space="preserve"> </w:t>
      </w:r>
      <w:r w:rsidR="001E76C1" w:rsidRPr="00F10F76">
        <w:rPr>
          <w:rFonts w:ascii="Times New Roman" w:eastAsia="Times New Roman" w:hAnsi="Times New Roman" w:cs="Times New Roman"/>
          <w:color w:val="000000"/>
          <w:sz w:val="28"/>
          <w:szCs w:val="28"/>
          <w:lang w:eastAsia="ru-RU"/>
        </w:rPr>
        <w:t>реализации программы…………………………………………...1</w:t>
      </w:r>
      <w:r w:rsidR="00047970">
        <w:rPr>
          <w:rFonts w:ascii="Times New Roman" w:eastAsia="Times New Roman" w:hAnsi="Times New Roman" w:cs="Times New Roman"/>
          <w:color w:val="000000"/>
          <w:sz w:val="28"/>
          <w:szCs w:val="28"/>
          <w:lang w:eastAsia="ru-RU"/>
        </w:rPr>
        <w:t>0</w:t>
      </w:r>
    </w:p>
    <w:p w14:paraId="20DAB311" w14:textId="77777777" w:rsidR="001E76C1" w:rsidRPr="00F10F76" w:rsidRDefault="00474E4D" w:rsidP="003F24AE">
      <w:pPr>
        <w:shd w:val="clear" w:color="auto" w:fill="FFFFFF"/>
        <w:tabs>
          <w:tab w:val="left" w:pos="709"/>
        </w:tabs>
        <w:spacing w:before="100" w:beforeAutospacing="1" w:after="100" w:afterAutospacing="1" w:line="240" w:lineRule="auto"/>
        <w:ind w:left="426"/>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 xml:space="preserve">2.3. </w:t>
      </w:r>
      <w:r w:rsidR="001E76C1" w:rsidRPr="00F10F76">
        <w:rPr>
          <w:rFonts w:ascii="Times New Roman" w:eastAsia="Times New Roman" w:hAnsi="Times New Roman" w:cs="Times New Roman"/>
          <w:color w:val="000000"/>
          <w:sz w:val="28"/>
          <w:szCs w:val="28"/>
          <w:lang w:eastAsia="ru-RU"/>
        </w:rPr>
        <w:t>Формы аттестации……………………………………………………</w:t>
      </w:r>
      <w:r w:rsidR="00047970">
        <w:rPr>
          <w:rFonts w:ascii="Times New Roman" w:eastAsia="Times New Roman" w:hAnsi="Times New Roman" w:cs="Times New Roman"/>
          <w:color w:val="000000"/>
          <w:sz w:val="28"/>
          <w:szCs w:val="28"/>
          <w:lang w:eastAsia="ru-RU"/>
        </w:rPr>
        <w:t>……..</w:t>
      </w:r>
      <w:r w:rsidR="001E76C1" w:rsidRPr="00F10F76">
        <w:rPr>
          <w:rFonts w:ascii="Times New Roman" w:eastAsia="Times New Roman" w:hAnsi="Times New Roman" w:cs="Times New Roman"/>
          <w:color w:val="000000"/>
          <w:sz w:val="28"/>
          <w:szCs w:val="28"/>
          <w:lang w:eastAsia="ru-RU"/>
        </w:rPr>
        <w:t>.1</w:t>
      </w:r>
      <w:r w:rsidR="00047970">
        <w:rPr>
          <w:rFonts w:ascii="Times New Roman" w:eastAsia="Times New Roman" w:hAnsi="Times New Roman" w:cs="Times New Roman"/>
          <w:color w:val="000000"/>
          <w:sz w:val="28"/>
          <w:szCs w:val="28"/>
          <w:lang w:eastAsia="ru-RU"/>
        </w:rPr>
        <w:t>0</w:t>
      </w:r>
    </w:p>
    <w:p w14:paraId="011464B4" w14:textId="77777777" w:rsidR="001E76C1" w:rsidRPr="00F10F76" w:rsidRDefault="00474E4D" w:rsidP="003F24AE">
      <w:pPr>
        <w:shd w:val="clear" w:color="auto" w:fill="FFFFFF"/>
        <w:tabs>
          <w:tab w:val="left" w:pos="709"/>
        </w:tabs>
        <w:spacing w:before="100" w:beforeAutospacing="1" w:after="100" w:afterAutospacing="1" w:line="240" w:lineRule="auto"/>
        <w:ind w:left="426"/>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 xml:space="preserve">2.4. </w:t>
      </w:r>
      <w:r w:rsidR="001E76C1" w:rsidRPr="00F10F76">
        <w:rPr>
          <w:rFonts w:ascii="Times New Roman" w:eastAsia="Times New Roman" w:hAnsi="Times New Roman" w:cs="Times New Roman"/>
          <w:color w:val="000000"/>
          <w:sz w:val="28"/>
          <w:szCs w:val="28"/>
          <w:lang w:eastAsia="ru-RU"/>
        </w:rPr>
        <w:t>Оценочные материалы………………………………………………</w:t>
      </w:r>
      <w:r w:rsidR="00047970">
        <w:rPr>
          <w:rFonts w:ascii="Times New Roman" w:eastAsia="Times New Roman" w:hAnsi="Times New Roman" w:cs="Times New Roman"/>
          <w:color w:val="000000"/>
          <w:sz w:val="28"/>
          <w:szCs w:val="28"/>
          <w:lang w:eastAsia="ru-RU"/>
        </w:rPr>
        <w:t>.</w:t>
      </w:r>
      <w:r w:rsidR="001E76C1" w:rsidRPr="00F10F76">
        <w:rPr>
          <w:rFonts w:ascii="Times New Roman" w:eastAsia="Times New Roman" w:hAnsi="Times New Roman" w:cs="Times New Roman"/>
          <w:color w:val="000000"/>
          <w:sz w:val="28"/>
          <w:szCs w:val="28"/>
          <w:lang w:eastAsia="ru-RU"/>
        </w:rPr>
        <w:t>……..1</w:t>
      </w:r>
      <w:r w:rsidR="00047970">
        <w:rPr>
          <w:rFonts w:ascii="Times New Roman" w:eastAsia="Times New Roman" w:hAnsi="Times New Roman" w:cs="Times New Roman"/>
          <w:color w:val="000000"/>
          <w:sz w:val="28"/>
          <w:szCs w:val="28"/>
          <w:lang w:eastAsia="ru-RU"/>
        </w:rPr>
        <w:t>0</w:t>
      </w:r>
    </w:p>
    <w:p w14:paraId="0667F27C" w14:textId="77777777" w:rsidR="001E76C1" w:rsidRPr="00F10F76" w:rsidRDefault="00474E4D" w:rsidP="003F24AE">
      <w:pPr>
        <w:shd w:val="clear" w:color="auto" w:fill="FFFFFF"/>
        <w:tabs>
          <w:tab w:val="left" w:pos="709"/>
        </w:tabs>
        <w:spacing w:before="100" w:beforeAutospacing="1" w:after="100" w:afterAutospacing="1" w:line="240" w:lineRule="auto"/>
        <w:ind w:left="426"/>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 xml:space="preserve">2.5. </w:t>
      </w:r>
      <w:r w:rsidR="001E76C1" w:rsidRPr="00F10F76">
        <w:rPr>
          <w:rFonts w:ascii="Times New Roman" w:eastAsia="Times New Roman" w:hAnsi="Times New Roman" w:cs="Times New Roman"/>
          <w:color w:val="000000"/>
          <w:sz w:val="28"/>
          <w:szCs w:val="28"/>
          <w:lang w:eastAsia="ru-RU"/>
        </w:rPr>
        <w:t>Методические материалы………………………………………………</w:t>
      </w:r>
      <w:r w:rsidR="00047970">
        <w:rPr>
          <w:rFonts w:ascii="Times New Roman" w:eastAsia="Times New Roman" w:hAnsi="Times New Roman" w:cs="Times New Roman"/>
          <w:color w:val="000000"/>
          <w:sz w:val="28"/>
          <w:szCs w:val="28"/>
          <w:lang w:eastAsia="ru-RU"/>
        </w:rPr>
        <w:t>.</w:t>
      </w:r>
      <w:r w:rsidR="001E76C1" w:rsidRPr="00F10F76">
        <w:rPr>
          <w:rFonts w:ascii="Times New Roman" w:eastAsia="Times New Roman" w:hAnsi="Times New Roman" w:cs="Times New Roman"/>
          <w:color w:val="000000"/>
          <w:sz w:val="28"/>
          <w:szCs w:val="28"/>
          <w:lang w:eastAsia="ru-RU"/>
        </w:rPr>
        <w:t>….1</w:t>
      </w:r>
      <w:r w:rsidR="00047970">
        <w:rPr>
          <w:rFonts w:ascii="Times New Roman" w:eastAsia="Times New Roman" w:hAnsi="Times New Roman" w:cs="Times New Roman"/>
          <w:color w:val="000000"/>
          <w:sz w:val="28"/>
          <w:szCs w:val="28"/>
          <w:lang w:eastAsia="ru-RU"/>
        </w:rPr>
        <w:t>0</w:t>
      </w:r>
    </w:p>
    <w:p w14:paraId="5CCE2F27" w14:textId="77777777" w:rsidR="00C06BAD" w:rsidRDefault="001E76C1" w:rsidP="00C06BAD">
      <w:pPr>
        <w:shd w:val="clear" w:color="auto" w:fill="FFFFFF"/>
        <w:tabs>
          <w:tab w:val="left" w:pos="709"/>
        </w:tabs>
        <w:spacing w:before="100" w:beforeAutospacing="1" w:after="100" w:afterAutospacing="1" w:line="240" w:lineRule="auto"/>
        <w:ind w:left="426"/>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Список литературы………………………………</w:t>
      </w:r>
      <w:r w:rsidR="00047970">
        <w:rPr>
          <w:rFonts w:ascii="Times New Roman" w:eastAsia="Times New Roman" w:hAnsi="Times New Roman" w:cs="Times New Roman"/>
          <w:color w:val="000000"/>
          <w:sz w:val="28"/>
          <w:szCs w:val="28"/>
          <w:lang w:eastAsia="ru-RU"/>
        </w:rPr>
        <w:t>……………</w:t>
      </w:r>
      <w:r w:rsidRPr="00F10F76">
        <w:rPr>
          <w:rFonts w:ascii="Times New Roman" w:eastAsia="Times New Roman" w:hAnsi="Times New Roman" w:cs="Times New Roman"/>
          <w:color w:val="000000"/>
          <w:sz w:val="28"/>
          <w:szCs w:val="28"/>
          <w:lang w:eastAsia="ru-RU"/>
        </w:rPr>
        <w:t>…………………1</w:t>
      </w:r>
      <w:r w:rsidR="00047970">
        <w:rPr>
          <w:rFonts w:ascii="Times New Roman" w:eastAsia="Times New Roman" w:hAnsi="Times New Roman" w:cs="Times New Roman"/>
          <w:color w:val="000000"/>
          <w:sz w:val="28"/>
          <w:szCs w:val="28"/>
          <w:lang w:eastAsia="ru-RU"/>
        </w:rPr>
        <w:t>2</w:t>
      </w:r>
    </w:p>
    <w:p w14:paraId="6CF3C1AA" w14:textId="77777777" w:rsidR="001E76C1" w:rsidRPr="00C06BAD" w:rsidRDefault="001E76C1" w:rsidP="00C06BAD">
      <w:pPr>
        <w:shd w:val="clear" w:color="auto" w:fill="FFFFFF"/>
        <w:tabs>
          <w:tab w:val="left" w:pos="709"/>
        </w:tabs>
        <w:spacing w:before="100" w:beforeAutospacing="1" w:after="100" w:afterAutospacing="1" w:line="240" w:lineRule="auto"/>
        <w:ind w:left="426"/>
        <w:jc w:val="both"/>
        <w:rPr>
          <w:rFonts w:ascii="Calibri" w:eastAsia="Times New Roman" w:hAnsi="Calibri" w:cs="Calibri"/>
          <w:color w:val="000000"/>
          <w:sz w:val="28"/>
          <w:szCs w:val="28"/>
          <w:lang w:eastAsia="ru-RU"/>
        </w:rPr>
      </w:pPr>
      <w:r w:rsidRPr="00F10F76">
        <w:rPr>
          <w:rFonts w:ascii="Times New Roman" w:eastAsia="Times New Roman" w:hAnsi="Times New Roman" w:cs="Times New Roman"/>
          <w:color w:val="000000"/>
          <w:sz w:val="28"/>
          <w:szCs w:val="28"/>
          <w:lang w:eastAsia="ru-RU"/>
        </w:rPr>
        <w:t>Приложения</w:t>
      </w:r>
      <w:r w:rsidR="00C06BAD">
        <w:rPr>
          <w:rFonts w:ascii="Times New Roman" w:eastAsia="Times New Roman" w:hAnsi="Times New Roman" w:cs="Times New Roman"/>
          <w:color w:val="000000"/>
          <w:sz w:val="28"/>
          <w:szCs w:val="28"/>
          <w:lang w:eastAsia="ru-RU"/>
        </w:rPr>
        <w:t>……………………………………………………………………</w:t>
      </w:r>
      <w:r w:rsidR="00047970">
        <w:rPr>
          <w:rFonts w:ascii="Times New Roman" w:eastAsia="Times New Roman" w:hAnsi="Times New Roman" w:cs="Times New Roman"/>
          <w:color w:val="000000"/>
          <w:sz w:val="28"/>
          <w:szCs w:val="28"/>
          <w:lang w:eastAsia="ru-RU"/>
        </w:rPr>
        <w:t>…13</w:t>
      </w:r>
    </w:p>
    <w:p w14:paraId="5E59972F" w14:textId="77777777" w:rsidR="001E76C1" w:rsidRPr="00F10F76"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14:paraId="2E09CCCD"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4902AF6F"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71122CC"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3770AE0C"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8D1D633"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25136C8C"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53800D0"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084101F"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56B1FBE"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59ADBBDA"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90C7ADA"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ED1E32C"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0504F112"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29A0EA2D" w14:textId="77777777" w:rsidR="001E76C1" w:rsidRDefault="001E76C1" w:rsidP="00546D7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6B6908BF" w14:textId="77777777" w:rsidR="003D17DF" w:rsidRPr="00546D7D" w:rsidRDefault="00546D7D" w:rsidP="00546D7D">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1. </w:t>
      </w:r>
      <w:r w:rsidR="003D17DF" w:rsidRPr="00546D7D">
        <w:rPr>
          <w:rFonts w:ascii="Times New Roman" w:eastAsia="Times New Roman" w:hAnsi="Times New Roman" w:cs="Times New Roman"/>
          <w:b/>
          <w:sz w:val="28"/>
          <w:szCs w:val="28"/>
          <w:lang w:eastAsia="ar-SA"/>
        </w:rPr>
        <w:t>Комплекс основных характеристик дополнительной общеобразовате</w:t>
      </w:r>
      <w:r>
        <w:rPr>
          <w:rFonts w:ascii="Times New Roman" w:eastAsia="Times New Roman" w:hAnsi="Times New Roman" w:cs="Times New Roman"/>
          <w:b/>
          <w:sz w:val="28"/>
          <w:szCs w:val="28"/>
          <w:lang w:eastAsia="ar-SA"/>
        </w:rPr>
        <w:t>льной общеразвивающей программы</w:t>
      </w:r>
    </w:p>
    <w:p w14:paraId="37817169" w14:textId="77777777" w:rsidR="003D17DF" w:rsidRPr="00FE4B93" w:rsidRDefault="003D17DF" w:rsidP="00546D7D">
      <w:pPr>
        <w:suppressAutoHyphens/>
        <w:spacing w:after="0" w:line="240" w:lineRule="auto"/>
        <w:ind w:firstLine="567"/>
        <w:jc w:val="both"/>
        <w:rPr>
          <w:rFonts w:ascii="Times New Roman" w:eastAsia="Times New Roman" w:hAnsi="Times New Roman" w:cs="Times New Roman"/>
          <w:b/>
          <w:i/>
          <w:sz w:val="24"/>
          <w:szCs w:val="24"/>
          <w:lang w:eastAsia="ar-SA"/>
        </w:rPr>
      </w:pPr>
    </w:p>
    <w:p w14:paraId="7BE8A3E1" w14:textId="77777777" w:rsidR="003D17DF" w:rsidRPr="00546D7D" w:rsidRDefault="003D17DF" w:rsidP="00546D7D">
      <w:pPr>
        <w:pStyle w:val="ab"/>
        <w:ind w:firstLine="567"/>
        <w:jc w:val="center"/>
        <w:rPr>
          <w:rFonts w:ascii="Times New Roman" w:hAnsi="Times New Roman" w:cs="Times New Roman"/>
          <w:b/>
          <w:sz w:val="28"/>
          <w:szCs w:val="28"/>
          <w:lang w:eastAsia="ar-SA"/>
        </w:rPr>
      </w:pPr>
      <w:r w:rsidRPr="00546D7D">
        <w:rPr>
          <w:rFonts w:ascii="Times New Roman" w:hAnsi="Times New Roman" w:cs="Times New Roman"/>
          <w:b/>
          <w:sz w:val="28"/>
          <w:szCs w:val="28"/>
          <w:lang w:eastAsia="ar-SA"/>
        </w:rPr>
        <w:t>1.1. Пояснительная записка</w:t>
      </w:r>
    </w:p>
    <w:p w14:paraId="26E3EDAB" w14:textId="77777777" w:rsidR="007D7B27" w:rsidRPr="00952988" w:rsidRDefault="003D17DF" w:rsidP="00546D7D">
      <w:pPr>
        <w:autoSpaceDE w:val="0"/>
        <w:autoSpaceDN w:val="0"/>
        <w:adjustRightInd w:val="0"/>
        <w:spacing w:after="0" w:line="240" w:lineRule="auto"/>
        <w:ind w:firstLine="567"/>
        <w:jc w:val="both"/>
        <w:rPr>
          <w:rFonts w:ascii="Times New Roman" w:hAnsi="Times New Roman" w:cs="Times New Roman"/>
          <w:color w:val="202122"/>
          <w:sz w:val="24"/>
          <w:szCs w:val="24"/>
        </w:rPr>
      </w:pPr>
      <w:r w:rsidRPr="00B44EB0">
        <w:rPr>
          <w:rFonts w:ascii="Times New Roman" w:hAnsi="Times New Roman" w:cs="Times New Roman"/>
          <w:sz w:val="24"/>
          <w:szCs w:val="24"/>
          <w:lang w:eastAsia="ar-SA"/>
        </w:rPr>
        <w:t xml:space="preserve">Дополнительная общеобразовательная общеразвивающая программа «Волейбол» разработана </w:t>
      </w:r>
      <w:r w:rsidR="00952988">
        <w:rPr>
          <w:rFonts w:ascii="Times New Roman" w:eastAsia="Calibri" w:hAnsi="Times New Roman" w:cs="Times New Roman"/>
          <w:sz w:val="24"/>
          <w:szCs w:val="24"/>
          <w:lang w:eastAsia="ar-SA"/>
        </w:rPr>
        <w:t xml:space="preserve">в соответствии с </w:t>
      </w:r>
      <w:r w:rsidR="00374BE6" w:rsidRPr="00952988">
        <w:rPr>
          <w:rFonts w:ascii="Times New Roman" w:hAnsi="Times New Roman" w:cs="Times New Roman"/>
          <w:color w:val="202122"/>
          <w:sz w:val="24"/>
          <w:szCs w:val="24"/>
        </w:rPr>
        <w:t>Федеральным законом</w:t>
      </w:r>
      <w:r w:rsidR="00546D7D">
        <w:rPr>
          <w:rFonts w:ascii="Times New Roman" w:hAnsi="Times New Roman" w:cs="Times New Roman"/>
          <w:color w:val="202122"/>
          <w:sz w:val="24"/>
          <w:szCs w:val="24"/>
        </w:rPr>
        <w:t xml:space="preserve"> </w:t>
      </w:r>
      <w:r w:rsidR="00374BE6" w:rsidRPr="00952988">
        <w:rPr>
          <w:rFonts w:ascii="Times New Roman" w:hAnsi="Times New Roman" w:cs="Times New Roman"/>
          <w:color w:val="202122"/>
          <w:sz w:val="24"/>
          <w:szCs w:val="24"/>
        </w:rPr>
        <w:t xml:space="preserve">от 29.12.2012 N 273-ФЗ «Об образовании в Российской Федерации» </w:t>
      </w:r>
      <w:r w:rsidR="00374BE6" w:rsidRPr="00952988">
        <w:rPr>
          <w:rFonts w:ascii="Times New Roman" w:hAnsi="Times New Roman" w:cs="Times New Roman"/>
          <w:color w:val="000000"/>
          <w:sz w:val="24"/>
          <w:szCs w:val="24"/>
        </w:rPr>
        <w:t>(гл. 10 Дополнительное</w:t>
      </w:r>
      <w:r w:rsidR="00C06BAD">
        <w:rPr>
          <w:rFonts w:ascii="Times New Roman" w:hAnsi="Times New Roman" w:cs="Times New Roman"/>
          <w:color w:val="000000"/>
          <w:sz w:val="24"/>
          <w:szCs w:val="24"/>
        </w:rPr>
        <w:t xml:space="preserve"> </w:t>
      </w:r>
      <w:r w:rsidR="00374BE6" w:rsidRPr="00952988">
        <w:rPr>
          <w:rFonts w:ascii="Times New Roman" w:hAnsi="Times New Roman" w:cs="Times New Roman"/>
          <w:color w:val="000000"/>
          <w:sz w:val="24"/>
          <w:szCs w:val="24"/>
        </w:rPr>
        <w:t>образование, ст.75</w:t>
      </w:r>
      <w:r w:rsidR="00374BE6" w:rsidRPr="00952988">
        <w:rPr>
          <w:rFonts w:ascii="Times New Roman" w:hAnsi="Times New Roman" w:cs="Times New Roman"/>
          <w:color w:val="202122"/>
          <w:sz w:val="24"/>
          <w:szCs w:val="24"/>
        </w:rPr>
        <w:t xml:space="preserve">), Приказом </w:t>
      </w:r>
      <w:r w:rsidR="00374BE6" w:rsidRPr="00952988">
        <w:rPr>
          <w:rFonts w:ascii="Times New Roman" w:hAnsi="Times New Roman" w:cs="Times New Roman"/>
          <w:color w:val="000000"/>
          <w:sz w:val="24"/>
          <w:szCs w:val="24"/>
        </w:rPr>
        <w:t xml:space="preserve">Министерства просвещения РФ </w:t>
      </w:r>
      <w:r w:rsidR="00952988">
        <w:rPr>
          <w:rFonts w:ascii="Times New Roman" w:hAnsi="Times New Roman" w:cs="Times New Roman"/>
          <w:color w:val="202122"/>
          <w:sz w:val="24"/>
          <w:szCs w:val="24"/>
        </w:rPr>
        <w:t xml:space="preserve">от 09.11.2018 N 196 «Об </w:t>
      </w:r>
      <w:r w:rsidR="00374BE6" w:rsidRPr="00952988">
        <w:rPr>
          <w:rFonts w:ascii="Times New Roman" w:hAnsi="Times New Roman" w:cs="Times New Roman"/>
          <w:color w:val="202122"/>
          <w:sz w:val="24"/>
          <w:szCs w:val="24"/>
        </w:rPr>
        <w:t xml:space="preserve">утверждении Порядка организации и осуществления </w:t>
      </w:r>
      <w:r w:rsidR="00952988">
        <w:rPr>
          <w:rFonts w:ascii="Times New Roman" w:hAnsi="Times New Roman" w:cs="Times New Roman"/>
          <w:color w:val="202122"/>
          <w:sz w:val="24"/>
          <w:szCs w:val="24"/>
        </w:rPr>
        <w:t xml:space="preserve">образовательной деятельности по </w:t>
      </w:r>
      <w:r w:rsidR="00374BE6" w:rsidRPr="00952988">
        <w:rPr>
          <w:rFonts w:ascii="Times New Roman" w:hAnsi="Times New Roman" w:cs="Times New Roman"/>
          <w:color w:val="202122"/>
          <w:sz w:val="24"/>
          <w:szCs w:val="24"/>
        </w:rPr>
        <w:t>дополнительным общеобразовательным прог</w:t>
      </w:r>
      <w:r w:rsidR="00952988">
        <w:rPr>
          <w:rFonts w:ascii="Times New Roman" w:hAnsi="Times New Roman" w:cs="Times New Roman"/>
          <w:color w:val="202122"/>
          <w:sz w:val="24"/>
          <w:szCs w:val="24"/>
        </w:rPr>
        <w:t xml:space="preserve">раммам», Постановление Главного </w:t>
      </w:r>
      <w:r w:rsidR="00374BE6" w:rsidRPr="00952988">
        <w:rPr>
          <w:rFonts w:ascii="Times New Roman" w:hAnsi="Times New Roman" w:cs="Times New Roman"/>
          <w:color w:val="202122"/>
          <w:sz w:val="24"/>
          <w:szCs w:val="24"/>
        </w:rPr>
        <w:t>санитарного врача Российской Федерации от 28.09.2020</w:t>
      </w:r>
      <w:r w:rsidR="00952988">
        <w:rPr>
          <w:rFonts w:ascii="Times New Roman" w:hAnsi="Times New Roman" w:cs="Times New Roman"/>
          <w:color w:val="202122"/>
          <w:sz w:val="24"/>
          <w:szCs w:val="24"/>
        </w:rPr>
        <w:t xml:space="preserve"> №28 «Об утверждении санитарных </w:t>
      </w:r>
      <w:r w:rsidR="00374BE6" w:rsidRPr="00952988">
        <w:rPr>
          <w:rFonts w:ascii="Times New Roman" w:hAnsi="Times New Roman" w:cs="Times New Roman"/>
          <w:color w:val="202122"/>
          <w:sz w:val="24"/>
          <w:szCs w:val="24"/>
        </w:rPr>
        <w:t>правил СП 2.4. 3648-20 «Санитарно-эпидемиологи</w:t>
      </w:r>
      <w:r w:rsidR="00952988">
        <w:rPr>
          <w:rFonts w:ascii="Times New Roman" w:hAnsi="Times New Roman" w:cs="Times New Roman"/>
          <w:color w:val="202122"/>
          <w:sz w:val="24"/>
          <w:szCs w:val="24"/>
        </w:rPr>
        <w:t xml:space="preserve">ческие требования к организации </w:t>
      </w:r>
      <w:r w:rsidR="00374BE6" w:rsidRPr="00952988">
        <w:rPr>
          <w:rFonts w:ascii="Times New Roman" w:hAnsi="Times New Roman" w:cs="Times New Roman"/>
          <w:color w:val="202122"/>
          <w:sz w:val="24"/>
          <w:szCs w:val="24"/>
        </w:rPr>
        <w:t xml:space="preserve">воспитания и обучения, отдыха и оздоровления детей и молодежи», </w:t>
      </w:r>
      <w:r w:rsidR="00374BE6" w:rsidRPr="00952988">
        <w:rPr>
          <w:rFonts w:ascii="Times New Roman" w:hAnsi="Times New Roman" w:cs="Times New Roman"/>
          <w:color w:val="000000"/>
          <w:sz w:val="24"/>
          <w:szCs w:val="24"/>
        </w:rPr>
        <w:t>письмом Министерства</w:t>
      </w:r>
      <w:r w:rsidR="00C06BAD">
        <w:rPr>
          <w:rFonts w:ascii="Times New Roman" w:hAnsi="Times New Roman" w:cs="Times New Roman"/>
          <w:color w:val="000000"/>
          <w:sz w:val="24"/>
          <w:szCs w:val="24"/>
        </w:rPr>
        <w:t xml:space="preserve"> </w:t>
      </w:r>
      <w:r w:rsidR="00374BE6" w:rsidRPr="00952988">
        <w:rPr>
          <w:rFonts w:ascii="Times New Roman" w:hAnsi="Times New Roman" w:cs="Times New Roman"/>
          <w:color w:val="000000"/>
          <w:sz w:val="24"/>
          <w:szCs w:val="24"/>
        </w:rPr>
        <w:t>образ</w:t>
      </w:r>
      <w:r w:rsidR="00952988">
        <w:rPr>
          <w:rFonts w:ascii="Times New Roman" w:hAnsi="Times New Roman" w:cs="Times New Roman"/>
          <w:color w:val="000000"/>
          <w:sz w:val="24"/>
          <w:szCs w:val="24"/>
        </w:rPr>
        <w:t>ования и науки РФ от 18.11.2015</w:t>
      </w:r>
      <w:r w:rsidR="00374BE6" w:rsidRPr="00952988">
        <w:rPr>
          <w:rFonts w:ascii="Times New Roman" w:hAnsi="Times New Roman" w:cs="Times New Roman"/>
          <w:color w:val="000000"/>
          <w:sz w:val="24"/>
          <w:szCs w:val="24"/>
        </w:rPr>
        <w:t>г. «О направлении Методических рекомендаций по</w:t>
      </w:r>
      <w:r w:rsidR="00C06BAD">
        <w:rPr>
          <w:rFonts w:ascii="Times New Roman" w:hAnsi="Times New Roman" w:cs="Times New Roman"/>
          <w:color w:val="000000"/>
          <w:sz w:val="24"/>
          <w:szCs w:val="24"/>
        </w:rPr>
        <w:t xml:space="preserve"> </w:t>
      </w:r>
      <w:r w:rsidR="00374BE6" w:rsidRPr="00952988">
        <w:rPr>
          <w:rFonts w:ascii="Times New Roman" w:hAnsi="Times New Roman" w:cs="Times New Roman"/>
          <w:color w:val="000000"/>
          <w:sz w:val="24"/>
          <w:szCs w:val="24"/>
        </w:rPr>
        <w:t>проектированию дополнительных общеразвивающих программ (включая</w:t>
      </w:r>
      <w:r w:rsidR="00546D7D">
        <w:rPr>
          <w:rFonts w:ascii="Times New Roman" w:hAnsi="Times New Roman" w:cs="Times New Roman"/>
          <w:color w:val="000000"/>
          <w:sz w:val="24"/>
          <w:szCs w:val="24"/>
        </w:rPr>
        <w:t xml:space="preserve"> </w:t>
      </w:r>
      <w:r w:rsidR="00374BE6" w:rsidRPr="00952988">
        <w:rPr>
          <w:rFonts w:ascii="Times New Roman" w:hAnsi="Times New Roman" w:cs="Times New Roman"/>
          <w:color w:val="000000"/>
          <w:sz w:val="24"/>
          <w:szCs w:val="24"/>
        </w:rPr>
        <w:t>разноуровневые)», приложением к письму Департамента молодежной политики,</w:t>
      </w:r>
      <w:r w:rsidR="00C06BAD">
        <w:rPr>
          <w:rFonts w:ascii="Times New Roman" w:hAnsi="Times New Roman" w:cs="Times New Roman"/>
          <w:color w:val="000000"/>
          <w:sz w:val="24"/>
          <w:szCs w:val="24"/>
        </w:rPr>
        <w:t xml:space="preserve"> </w:t>
      </w:r>
      <w:r w:rsidR="00374BE6" w:rsidRPr="00952988">
        <w:rPr>
          <w:rFonts w:ascii="Times New Roman" w:hAnsi="Times New Roman" w:cs="Times New Roman"/>
          <w:color w:val="000000"/>
          <w:sz w:val="24"/>
          <w:szCs w:val="24"/>
        </w:rPr>
        <w:t>воспитания и социальной поддержки детей Минобразования и науки России от 11.12.2006г. № 06-1844 «О примерных требованиях к программам дополнительного образования</w:t>
      </w:r>
      <w:r w:rsidR="00C06BAD">
        <w:rPr>
          <w:rFonts w:ascii="Times New Roman" w:hAnsi="Times New Roman" w:cs="Times New Roman"/>
          <w:color w:val="000000"/>
          <w:sz w:val="24"/>
          <w:szCs w:val="24"/>
        </w:rPr>
        <w:t xml:space="preserve"> </w:t>
      </w:r>
      <w:r w:rsidR="00374BE6" w:rsidRPr="00952988">
        <w:rPr>
          <w:rFonts w:ascii="Times New Roman" w:hAnsi="Times New Roman" w:cs="Times New Roman"/>
          <w:color w:val="000000"/>
          <w:sz w:val="24"/>
          <w:szCs w:val="24"/>
        </w:rPr>
        <w:t xml:space="preserve">детей», Уставом образовательной организации, </w:t>
      </w:r>
      <w:r w:rsidR="00952988">
        <w:rPr>
          <w:rFonts w:ascii="Times New Roman" w:hAnsi="Times New Roman" w:cs="Times New Roman"/>
          <w:color w:val="202122"/>
          <w:sz w:val="24"/>
          <w:szCs w:val="24"/>
        </w:rPr>
        <w:t xml:space="preserve">а также </w:t>
      </w:r>
      <w:proofErr w:type="gramStart"/>
      <w:r w:rsidR="00952988">
        <w:rPr>
          <w:rFonts w:ascii="Times New Roman" w:hAnsi="Times New Roman" w:cs="Times New Roman"/>
          <w:color w:val="202122"/>
          <w:sz w:val="24"/>
          <w:szCs w:val="24"/>
        </w:rPr>
        <w:t>иными документами</w:t>
      </w:r>
      <w:proofErr w:type="gramEnd"/>
      <w:r w:rsidR="00952988">
        <w:rPr>
          <w:rFonts w:ascii="Times New Roman" w:hAnsi="Times New Roman" w:cs="Times New Roman"/>
          <w:color w:val="202122"/>
          <w:sz w:val="24"/>
          <w:szCs w:val="24"/>
        </w:rPr>
        <w:t xml:space="preserve"> </w:t>
      </w:r>
      <w:r w:rsidR="00374BE6" w:rsidRPr="00952988">
        <w:rPr>
          <w:rFonts w:ascii="Times New Roman" w:hAnsi="Times New Roman" w:cs="Times New Roman"/>
          <w:color w:val="202122"/>
          <w:sz w:val="24"/>
          <w:szCs w:val="24"/>
        </w:rPr>
        <w:t>регулирующими деятельность по дополнительному образованию детей и взрослых.</w:t>
      </w:r>
    </w:p>
    <w:p w14:paraId="11218793" w14:textId="77777777" w:rsidR="007D7B27" w:rsidRPr="00B44EB0" w:rsidRDefault="007D7B27" w:rsidP="00546D7D">
      <w:pPr>
        <w:pStyle w:val="ab"/>
        <w:ind w:firstLine="567"/>
        <w:jc w:val="both"/>
        <w:rPr>
          <w:rFonts w:ascii="Times New Roman" w:hAnsi="Times New Roman" w:cs="Times New Roman"/>
          <w:sz w:val="24"/>
          <w:szCs w:val="24"/>
        </w:rPr>
      </w:pPr>
      <w:r w:rsidRPr="00C06BAD">
        <w:rPr>
          <w:rFonts w:ascii="Times New Roman" w:hAnsi="Times New Roman" w:cs="Times New Roman"/>
          <w:sz w:val="24"/>
          <w:szCs w:val="24"/>
          <w:u w:val="single"/>
        </w:rPr>
        <w:t>Направленность программы</w:t>
      </w:r>
      <w:r w:rsidRPr="00B44EB0">
        <w:rPr>
          <w:rFonts w:ascii="Times New Roman" w:hAnsi="Times New Roman" w:cs="Times New Roman"/>
          <w:sz w:val="24"/>
          <w:szCs w:val="24"/>
        </w:rPr>
        <w:t>:</w:t>
      </w:r>
      <w:r w:rsidR="00546D7D">
        <w:rPr>
          <w:rFonts w:ascii="Times New Roman" w:hAnsi="Times New Roman" w:cs="Times New Roman"/>
          <w:sz w:val="24"/>
          <w:szCs w:val="24"/>
        </w:rPr>
        <w:t xml:space="preserve"> </w:t>
      </w:r>
      <w:r w:rsidRPr="00B44EB0">
        <w:rPr>
          <w:rFonts w:ascii="Times New Roman" w:hAnsi="Times New Roman" w:cs="Times New Roman"/>
          <w:sz w:val="24"/>
          <w:szCs w:val="24"/>
        </w:rPr>
        <w:t>физкультурно-спортивная</w:t>
      </w:r>
    </w:p>
    <w:p w14:paraId="4E5ACCB2" w14:textId="77777777" w:rsidR="007D7B27" w:rsidRPr="00B44EB0" w:rsidRDefault="007D7B27" w:rsidP="00546D7D">
      <w:pPr>
        <w:pStyle w:val="ab"/>
        <w:ind w:firstLine="567"/>
        <w:jc w:val="both"/>
        <w:rPr>
          <w:rFonts w:ascii="Times New Roman" w:hAnsi="Times New Roman" w:cs="Times New Roman"/>
          <w:sz w:val="24"/>
          <w:szCs w:val="24"/>
        </w:rPr>
      </w:pPr>
      <w:r w:rsidRPr="00B44EB0">
        <w:rPr>
          <w:rFonts w:ascii="Times New Roman" w:hAnsi="Times New Roman" w:cs="Times New Roman"/>
          <w:sz w:val="24"/>
          <w:szCs w:val="24"/>
        </w:rPr>
        <w:t>Обоснование  выбора данной программы:</w:t>
      </w:r>
    </w:p>
    <w:p w14:paraId="0C6BAEA5" w14:textId="77777777" w:rsidR="007D7B27" w:rsidRPr="00B44EB0" w:rsidRDefault="007D7B27" w:rsidP="00546D7D">
      <w:pPr>
        <w:pStyle w:val="ab"/>
        <w:ind w:firstLine="567"/>
        <w:jc w:val="both"/>
        <w:rPr>
          <w:rFonts w:ascii="Times New Roman" w:hAnsi="Times New Roman" w:cs="Times New Roman"/>
          <w:sz w:val="24"/>
          <w:szCs w:val="24"/>
        </w:rPr>
      </w:pPr>
      <w:r w:rsidRPr="00B44EB0">
        <w:rPr>
          <w:rFonts w:ascii="Times New Roman" w:hAnsi="Times New Roman" w:cs="Times New Roman"/>
          <w:sz w:val="24"/>
          <w:szCs w:val="24"/>
        </w:rPr>
        <w:t>Данная рабочая программа  актуальна, соответству</w:t>
      </w:r>
      <w:r w:rsidR="00D11E4F">
        <w:rPr>
          <w:rFonts w:ascii="Times New Roman" w:hAnsi="Times New Roman" w:cs="Times New Roman"/>
          <w:sz w:val="24"/>
          <w:szCs w:val="24"/>
        </w:rPr>
        <w:t xml:space="preserve">ет миссии, целям и задачам </w:t>
      </w:r>
      <w:r w:rsidRPr="00B44EB0">
        <w:rPr>
          <w:rFonts w:ascii="Times New Roman" w:hAnsi="Times New Roman" w:cs="Times New Roman"/>
          <w:sz w:val="24"/>
          <w:szCs w:val="24"/>
        </w:rPr>
        <w:t>образовательного учреждения</w:t>
      </w:r>
      <w:r w:rsidR="00D11E4F">
        <w:rPr>
          <w:rFonts w:ascii="Times New Roman" w:hAnsi="Times New Roman" w:cs="Times New Roman"/>
          <w:sz w:val="24"/>
          <w:szCs w:val="24"/>
        </w:rPr>
        <w:t xml:space="preserve"> дополнительного образования</w:t>
      </w:r>
      <w:r w:rsidRPr="00B44EB0">
        <w:rPr>
          <w:rFonts w:ascii="Times New Roman" w:hAnsi="Times New Roman" w:cs="Times New Roman"/>
          <w:sz w:val="24"/>
          <w:szCs w:val="24"/>
        </w:rPr>
        <w:t>, учитывает особенности контингента обучающихся, их образовательные запросы, возможности и потребности.</w:t>
      </w:r>
    </w:p>
    <w:p w14:paraId="1A17AB96" w14:textId="77777777" w:rsidR="007D7B27" w:rsidRPr="00B44EB0" w:rsidRDefault="007D7B27" w:rsidP="00546D7D">
      <w:pPr>
        <w:pStyle w:val="ab"/>
        <w:ind w:firstLine="567"/>
        <w:jc w:val="both"/>
        <w:rPr>
          <w:rFonts w:ascii="Times New Roman" w:hAnsi="Times New Roman" w:cs="Times New Roman"/>
          <w:sz w:val="24"/>
          <w:szCs w:val="24"/>
        </w:rPr>
      </w:pPr>
      <w:r w:rsidRPr="00B44EB0">
        <w:rPr>
          <w:rFonts w:ascii="Times New Roman" w:hAnsi="Times New Roman" w:cs="Times New Roman"/>
          <w:sz w:val="24"/>
          <w:szCs w:val="24"/>
        </w:rPr>
        <w:t>-для обучающихся рабочая  программа обеспечивает  их права на гарантию качества получаемых услуг;</w:t>
      </w:r>
    </w:p>
    <w:p w14:paraId="191E6373" w14:textId="77777777" w:rsidR="007D7B27" w:rsidRPr="00B44EB0" w:rsidRDefault="007D7B27" w:rsidP="00546D7D">
      <w:pPr>
        <w:pStyle w:val="ab"/>
        <w:ind w:firstLine="567"/>
        <w:jc w:val="both"/>
        <w:rPr>
          <w:rFonts w:ascii="Times New Roman" w:hAnsi="Times New Roman" w:cs="Times New Roman"/>
          <w:sz w:val="24"/>
          <w:szCs w:val="24"/>
        </w:rPr>
      </w:pPr>
      <w:r w:rsidRPr="00B44EB0">
        <w:rPr>
          <w:rFonts w:ascii="Times New Roman" w:hAnsi="Times New Roman" w:cs="Times New Roman"/>
          <w:sz w:val="24"/>
          <w:szCs w:val="24"/>
        </w:rPr>
        <w:t xml:space="preserve">-для администрации программа является основанием для определения качества реализации. </w:t>
      </w:r>
    </w:p>
    <w:p w14:paraId="3DD9F0F8" w14:textId="77777777" w:rsidR="007D7B27" w:rsidRPr="00B44EB0" w:rsidRDefault="007D7B27" w:rsidP="00546D7D">
      <w:pPr>
        <w:pStyle w:val="ab"/>
        <w:ind w:firstLine="567"/>
        <w:jc w:val="both"/>
        <w:rPr>
          <w:rFonts w:ascii="Times New Roman" w:hAnsi="Times New Roman" w:cs="Times New Roman"/>
          <w:sz w:val="24"/>
          <w:szCs w:val="24"/>
        </w:rPr>
      </w:pPr>
      <w:r w:rsidRPr="00B44EB0">
        <w:rPr>
          <w:rFonts w:ascii="Times New Roman" w:hAnsi="Times New Roman" w:cs="Times New Roman"/>
          <w:sz w:val="24"/>
          <w:szCs w:val="24"/>
        </w:rPr>
        <w:t>Сроки освоения программы: 1 год</w:t>
      </w:r>
    </w:p>
    <w:p w14:paraId="6CFE2ACA" w14:textId="77777777" w:rsidR="007D7B27" w:rsidRPr="00B44EB0" w:rsidRDefault="00B44EB0" w:rsidP="00546D7D">
      <w:pPr>
        <w:pStyle w:val="ab"/>
        <w:ind w:firstLine="567"/>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Программа адресована детям </w:t>
      </w:r>
      <w:r w:rsidR="00D11E4F">
        <w:rPr>
          <w:rFonts w:ascii="Times New Roman" w:eastAsia="Times New Roman" w:hAnsi="Times New Roman" w:cs="Times New Roman"/>
          <w:iCs/>
          <w:sz w:val="24"/>
          <w:szCs w:val="24"/>
          <w:lang w:eastAsia="ru-RU"/>
        </w:rPr>
        <w:t>от 6</w:t>
      </w:r>
      <w:r w:rsidR="007D7B27" w:rsidRPr="00B44EB0">
        <w:rPr>
          <w:rFonts w:ascii="Times New Roman" w:eastAsia="Times New Roman" w:hAnsi="Times New Roman" w:cs="Times New Roman"/>
          <w:iCs/>
          <w:sz w:val="24"/>
          <w:szCs w:val="24"/>
          <w:lang w:eastAsia="ru-RU"/>
        </w:rPr>
        <w:t xml:space="preserve"> до 17 лет. </w:t>
      </w:r>
    </w:p>
    <w:p w14:paraId="6DBC7945" w14:textId="77777777" w:rsidR="00474E4D" w:rsidRDefault="007D7B27" w:rsidP="00546D7D">
      <w:pPr>
        <w:pStyle w:val="ab"/>
        <w:ind w:firstLine="567"/>
        <w:jc w:val="both"/>
        <w:rPr>
          <w:rFonts w:ascii="Times New Roman" w:eastAsia="Times New Roman" w:hAnsi="Times New Roman" w:cs="Times New Roman"/>
          <w:color w:val="000000"/>
          <w:sz w:val="24"/>
          <w:szCs w:val="24"/>
          <w:u w:val="single"/>
          <w:lang w:eastAsia="ar-SA"/>
        </w:rPr>
      </w:pPr>
      <w:r w:rsidRPr="00B44EB0">
        <w:rPr>
          <w:rFonts w:ascii="Times New Roman" w:eastAsia="Times New Roman" w:hAnsi="Times New Roman" w:cs="Times New Roman"/>
          <w:color w:val="000000"/>
          <w:sz w:val="24"/>
          <w:szCs w:val="24"/>
          <w:u w:val="single"/>
          <w:lang w:eastAsia="ar-SA"/>
        </w:rPr>
        <w:t>Условия набора учащихся</w:t>
      </w:r>
      <w:r w:rsidR="00474E4D">
        <w:rPr>
          <w:rFonts w:ascii="Times New Roman" w:eastAsia="Times New Roman" w:hAnsi="Times New Roman" w:cs="Times New Roman"/>
          <w:color w:val="000000"/>
          <w:sz w:val="24"/>
          <w:szCs w:val="24"/>
          <w:u w:val="single"/>
          <w:lang w:eastAsia="ar-SA"/>
        </w:rPr>
        <w:t>:</w:t>
      </w:r>
    </w:p>
    <w:p w14:paraId="72854FDD" w14:textId="77777777" w:rsidR="007D7B27" w:rsidRPr="00474E4D" w:rsidRDefault="007D7B27" w:rsidP="00546D7D">
      <w:pPr>
        <w:pStyle w:val="ab"/>
        <w:ind w:firstLine="567"/>
        <w:jc w:val="both"/>
        <w:rPr>
          <w:rFonts w:ascii="Times New Roman" w:eastAsia="Times New Roman" w:hAnsi="Times New Roman" w:cs="Times New Roman"/>
          <w:color w:val="000000"/>
          <w:sz w:val="24"/>
          <w:szCs w:val="24"/>
          <w:u w:val="single"/>
          <w:lang w:eastAsia="ar-SA"/>
        </w:rPr>
      </w:pPr>
      <w:r w:rsidRPr="00B44EB0">
        <w:rPr>
          <w:rFonts w:ascii="Times New Roman" w:eastAsia="Times New Roman" w:hAnsi="Times New Roman" w:cs="Times New Roman"/>
          <w:color w:val="000000"/>
          <w:sz w:val="24"/>
          <w:szCs w:val="24"/>
          <w:lang w:eastAsia="ar-SA"/>
        </w:rPr>
        <w:t xml:space="preserve">При комплектовании групп допускается совместная работа в одной группе учащихся без ограничения по возрастному признаку. Для обучения принимаются дети, не имеющие медицинских противопоказаний. </w:t>
      </w:r>
    </w:p>
    <w:p w14:paraId="7F55BE9A" w14:textId="77777777" w:rsidR="007D7B27" w:rsidRDefault="007D7B27" w:rsidP="00546D7D">
      <w:pPr>
        <w:pStyle w:val="ab"/>
        <w:ind w:firstLine="567"/>
        <w:jc w:val="both"/>
        <w:rPr>
          <w:rFonts w:ascii="Times New Roman" w:hAnsi="Times New Roman" w:cs="Times New Roman"/>
          <w:sz w:val="24"/>
          <w:szCs w:val="24"/>
        </w:rPr>
      </w:pPr>
      <w:r w:rsidRPr="00B44EB0">
        <w:rPr>
          <w:rFonts w:ascii="Times New Roman" w:eastAsia="Times New Roman" w:hAnsi="Times New Roman" w:cs="Times New Roman"/>
          <w:color w:val="000000"/>
          <w:sz w:val="24"/>
          <w:szCs w:val="24"/>
          <w:u w:val="single"/>
          <w:lang w:eastAsia="ar-SA"/>
        </w:rPr>
        <w:t>Количество учащихся</w:t>
      </w:r>
      <w:r w:rsidRPr="00B44EB0">
        <w:rPr>
          <w:rFonts w:ascii="Times New Roman" w:hAnsi="Times New Roman" w:cs="Times New Roman"/>
          <w:sz w:val="24"/>
          <w:szCs w:val="24"/>
        </w:rPr>
        <w:t xml:space="preserve">  </w:t>
      </w:r>
      <w:r w:rsidR="00546D7D">
        <w:rPr>
          <w:rFonts w:ascii="Times New Roman" w:hAnsi="Times New Roman" w:cs="Times New Roman"/>
          <w:sz w:val="24"/>
          <w:szCs w:val="24"/>
        </w:rPr>
        <w:t>в</w:t>
      </w:r>
      <w:r w:rsidRPr="00B44EB0">
        <w:rPr>
          <w:rFonts w:ascii="Times New Roman" w:hAnsi="Times New Roman" w:cs="Times New Roman"/>
          <w:sz w:val="24"/>
          <w:szCs w:val="24"/>
        </w:rPr>
        <w:t xml:space="preserve"> группе -</w:t>
      </w:r>
      <w:r w:rsidR="00546D7D">
        <w:rPr>
          <w:rFonts w:ascii="Times New Roman" w:hAnsi="Times New Roman" w:cs="Times New Roman"/>
          <w:sz w:val="24"/>
          <w:szCs w:val="24"/>
        </w:rPr>
        <w:t xml:space="preserve"> </w:t>
      </w:r>
      <w:r w:rsidRPr="00B44EB0">
        <w:rPr>
          <w:rFonts w:ascii="Times New Roman" w:hAnsi="Times New Roman" w:cs="Times New Roman"/>
          <w:sz w:val="24"/>
          <w:szCs w:val="24"/>
        </w:rPr>
        <w:t xml:space="preserve">15 человек; </w:t>
      </w:r>
    </w:p>
    <w:p w14:paraId="177E1AC0" w14:textId="77777777" w:rsidR="00FE4B93" w:rsidRPr="00B44EB0" w:rsidRDefault="007D7B27" w:rsidP="00546D7D">
      <w:pPr>
        <w:pStyle w:val="ab"/>
        <w:ind w:firstLine="567"/>
        <w:jc w:val="both"/>
        <w:rPr>
          <w:rFonts w:ascii="Times New Roman" w:eastAsia="Times New Roman" w:hAnsi="Times New Roman" w:cs="Times New Roman"/>
          <w:color w:val="000000"/>
          <w:sz w:val="24"/>
          <w:szCs w:val="24"/>
          <w:u w:val="single"/>
          <w:lang w:eastAsia="ar-SA"/>
        </w:rPr>
      </w:pPr>
      <w:r w:rsidRPr="00B44EB0">
        <w:rPr>
          <w:rFonts w:ascii="Times New Roman" w:eastAsia="Times New Roman" w:hAnsi="Times New Roman" w:cs="Times New Roman"/>
          <w:color w:val="000000"/>
          <w:sz w:val="24"/>
          <w:szCs w:val="24"/>
          <w:u w:val="single"/>
          <w:lang w:eastAsia="ar-SA"/>
        </w:rPr>
        <w:t>Объем и срок освоения программы</w:t>
      </w:r>
      <w:r w:rsidR="00546D7D">
        <w:rPr>
          <w:rFonts w:ascii="Times New Roman" w:eastAsia="Times New Roman" w:hAnsi="Times New Roman" w:cs="Times New Roman"/>
          <w:color w:val="000000"/>
          <w:sz w:val="24"/>
          <w:szCs w:val="24"/>
          <w:u w:val="single"/>
          <w:lang w:eastAsia="ar-SA"/>
        </w:rPr>
        <w:t>: п</w:t>
      </w:r>
      <w:r w:rsidRPr="00B44EB0">
        <w:rPr>
          <w:rFonts w:ascii="Times New Roman" w:eastAsia="Times New Roman" w:hAnsi="Times New Roman" w:cs="Times New Roman"/>
          <w:sz w:val="24"/>
          <w:szCs w:val="24"/>
          <w:lang w:eastAsia="ar-SA"/>
        </w:rPr>
        <w:t>рограмма рассчитана на 1 год обучения</w:t>
      </w:r>
      <w:r w:rsidR="00546D7D">
        <w:rPr>
          <w:rFonts w:ascii="Times New Roman" w:eastAsia="Times New Roman" w:hAnsi="Times New Roman" w:cs="Times New Roman"/>
          <w:sz w:val="24"/>
          <w:szCs w:val="24"/>
          <w:lang w:eastAsia="ar-SA"/>
        </w:rPr>
        <w:t xml:space="preserve">, </w:t>
      </w:r>
      <w:r w:rsidR="00B44EB0">
        <w:rPr>
          <w:rFonts w:ascii="Times New Roman" w:eastAsia="Times New Roman" w:hAnsi="Times New Roman" w:cs="Times New Roman"/>
          <w:color w:val="000000"/>
          <w:sz w:val="24"/>
          <w:szCs w:val="24"/>
          <w:lang w:eastAsia="ar-SA"/>
        </w:rPr>
        <w:t>312</w:t>
      </w:r>
      <w:r w:rsidRPr="00B44EB0">
        <w:rPr>
          <w:rFonts w:ascii="Times New Roman" w:eastAsia="Times New Roman" w:hAnsi="Times New Roman" w:cs="Times New Roman"/>
          <w:color w:val="000000"/>
          <w:sz w:val="24"/>
          <w:szCs w:val="24"/>
          <w:lang w:eastAsia="ar-SA"/>
        </w:rPr>
        <w:t xml:space="preserve"> часов</w:t>
      </w:r>
      <w:r w:rsidR="00546D7D">
        <w:rPr>
          <w:rFonts w:ascii="Times New Roman" w:eastAsia="Times New Roman" w:hAnsi="Times New Roman" w:cs="Times New Roman"/>
          <w:color w:val="000000"/>
          <w:sz w:val="24"/>
          <w:szCs w:val="24"/>
          <w:lang w:eastAsia="ar-SA"/>
        </w:rPr>
        <w:t>;</w:t>
      </w:r>
      <w:r w:rsidRPr="00B44EB0">
        <w:rPr>
          <w:rFonts w:ascii="Times New Roman" w:eastAsia="Times New Roman" w:hAnsi="Times New Roman" w:cs="Times New Roman"/>
          <w:color w:val="000000"/>
          <w:sz w:val="24"/>
          <w:szCs w:val="24"/>
          <w:lang w:eastAsia="ar-SA"/>
        </w:rPr>
        <w:t xml:space="preserve">  </w:t>
      </w:r>
    </w:p>
    <w:p w14:paraId="5BD4F484" w14:textId="77777777" w:rsidR="007D7B27" w:rsidRPr="00B44EB0" w:rsidRDefault="007D7B27" w:rsidP="00546D7D">
      <w:pPr>
        <w:pStyle w:val="ab"/>
        <w:ind w:firstLine="567"/>
        <w:jc w:val="both"/>
        <w:rPr>
          <w:rFonts w:ascii="Times New Roman" w:eastAsia="Times New Roman" w:hAnsi="Times New Roman" w:cs="Times New Roman"/>
          <w:sz w:val="24"/>
          <w:szCs w:val="24"/>
          <w:u w:val="single"/>
          <w:lang w:eastAsia="ar-SA"/>
        </w:rPr>
      </w:pPr>
      <w:r w:rsidRPr="00B44EB0">
        <w:rPr>
          <w:rFonts w:ascii="Times New Roman" w:eastAsia="Times New Roman" w:hAnsi="Times New Roman" w:cs="Times New Roman"/>
          <w:sz w:val="24"/>
          <w:szCs w:val="24"/>
          <w:u w:val="single"/>
          <w:lang w:eastAsia="ar-SA"/>
        </w:rPr>
        <w:t>Формы и режим занятий</w:t>
      </w:r>
      <w:r w:rsidRPr="00B44EB0">
        <w:rPr>
          <w:rFonts w:ascii="Times New Roman" w:eastAsia="Times New Roman" w:hAnsi="Times New Roman" w:cs="Times New Roman"/>
          <w:sz w:val="24"/>
          <w:szCs w:val="24"/>
          <w:lang w:eastAsia="ar-SA"/>
        </w:rPr>
        <w:t xml:space="preserve"> Форма обучения – </w:t>
      </w:r>
      <w:r w:rsidRPr="00B44EB0">
        <w:rPr>
          <w:rFonts w:ascii="Times New Roman" w:eastAsia="Times New Roman" w:hAnsi="Times New Roman" w:cs="Times New Roman"/>
          <w:bCs/>
          <w:sz w:val="24"/>
          <w:szCs w:val="24"/>
          <w:lang w:eastAsia="ar-SA"/>
        </w:rPr>
        <w:t>очная.</w:t>
      </w:r>
    </w:p>
    <w:p w14:paraId="13B551B5" w14:textId="77777777" w:rsidR="007D7B27" w:rsidRPr="00474E4D" w:rsidRDefault="007D7B27" w:rsidP="00546D7D">
      <w:pPr>
        <w:spacing w:after="0" w:line="240" w:lineRule="auto"/>
        <w:ind w:firstLine="567"/>
        <w:jc w:val="both"/>
        <w:rPr>
          <w:rFonts w:ascii="Times New Roman" w:hAnsi="Times New Roman" w:cs="Times New Roman"/>
          <w:sz w:val="24"/>
          <w:szCs w:val="24"/>
        </w:rPr>
      </w:pPr>
      <w:r w:rsidRPr="00474E4D">
        <w:rPr>
          <w:rFonts w:ascii="Times New Roman" w:eastAsia="Times New Roman" w:hAnsi="Times New Roman" w:cs="Times New Roman"/>
          <w:sz w:val="24"/>
          <w:szCs w:val="24"/>
          <w:u w:val="single"/>
          <w:lang w:eastAsia="ar-SA"/>
        </w:rPr>
        <w:t>Режим занятий</w:t>
      </w:r>
      <w:r w:rsidRPr="00474E4D">
        <w:rPr>
          <w:rFonts w:ascii="Times New Roman" w:hAnsi="Times New Roman" w:cs="Times New Roman"/>
          <w:sz w:val="24"/>
          <w:szCs w:val="24"/>
        </w:rPr>
        <w:t xml:space="preserve">:  </w:t>
      </w:r>
    </w:p>
    <w:p w14:paraId="2E0C59DB" w14:textId="77777777" w:rsidR="007D7B27" w:rsidRPr="00FE4B93" w:rsidRDefault="00B44EB0" w:rsidP="00546D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Занятия проводятся 3</w:t>
      </w:r>
      <w:r w:rsidR="007D7B27" w:rsidRPr="00FE4B93">
        <w:rPr>
          <w:rFonts w:ascii="Times New Roman" w:hAnsi="Times New Roman" w:cs="Times New Roman"/>
          <w:sz w:val="24"/>
          <w:szCs w:val="24"/>
        </w:rPr>
        <w:t xml:space="preserve"> раз</w:t>
      </w:r>
      <w:r>
        <w:rPr>
          <w:rFonts w:ascii="Times New Roman" w:hAnsi="Times New Roman" w:cs="Times New Roman"/>
          <w:sz w:val="24"/>
          <w:szCs w:val="24"/>
        </w:rPr>
        <w:t>а</w:t>
      </w:r>
      <w:r w:rsidR="007D7B27" w:rsidRPr="00FE4B93">
        <w:rPr>
          <w:rFonts w:ascii="Times New Roman" w:hAnsi="Times New Roman" w:cs="Times New Roman"/>
          <w:sz w:val="24"/>
          <w:szCs w:val="24"/>
        </w:rPr>
        <w:t xml:space="preserve"> в неделю по 2 учебных часа с перерывом между занятиями 10 минут. Длительность учебного часа для учащихся – 45 минут. </w:t>
      </w:r>
    </w:p>
    <w:p w14:paraId="2ADFFCE1" w14:textId="77777777" w:rsidR="007D7B27" w:rsidRPr="00FE4B93" w:rsidRDefault="007D7B27" w:rsidP="00546D7D">
      <w:pPr>
        <w:spacing w:after="0" w:line="240" w:lineRule="auto"/>
        <w:ind w:firstLine="567"/>
        <w:jc w:val="both"/>
        <w:rPr>
          <w:rFonts w:ascii="Times New Roman" w:hAnsi="Times New Roman" w:cs="Times New Roman"/>
          <w:bCs/>
          <w:sz w:val="24"/>
          <w:szCs w:val="24"/>
        </w:rPr>
      </w:pPr>
      <w:r w:rsidRPr="00546D7D">
        <w:rPr>
          <w:rFonts w:ascii="Times New Roman" w:hAnsi="Times New Roman" w:cs="Times New Roman"/>
          <w:bCs/>
          <w:sz w:val="24"/>
          <w:szCs w:val="24"/>
          <w:u w:val="single"/>
        </w:rPr>
        <w:t>Форма организации детей на занятии</w:t>
      </w:r>
      <w:r w:rsidRPr="00FE4B93">
        <w:rPr>
          <w:rFonts w:ascii="Times New Roman" w:hAnsi="Times New Roman" w:cs="Times New Roman"/>
          <w:bCs/>
          <w:sz w:val="24"/>
          <w:szCs w:val="24"/>
        </w:rPr>
        <w:t>: фронтальная, групповая с организацией индивидуальных форм работы внутри группы, индивидуальная.</w:t>
      </w:r>
    </w:p>
    <w:p w14:paraId="6DF500CD" w14:textId="77777777" w:rsidR="007D7B27" w:rsidRPr="00FE4B93" w:rsidRDefault="007D7B27" w:rsidP="00546D7D">
      <w:pPr>
        <w:spacing w:after="0" w:line="240" w:lineRule="auto"/>
        <w:ind w:firstLine="567"/>
        <w:jc w:val="both"/>
        <w:rPr>
          <w:rFonts w:ascii="Times New Roman" w:hAnsi="Times New Roman" w:cs="Times New Roman"/>
          <w:bCs/>
          <w:sz w:val="24"/>
          <w:szCs w:val="24"/>
        </w:rPr>
      </w:pPr>
      <w:r w:rsidRPr="00546D7D">
        <w:rPr>
          <w:rFonts w:ascii="Times New Roman" w:hAnsi="Times New Roman" w:cs="Times New Roman"/>
          <w:bCs/>
          <w:sz w:val="24"/>
          <w:szCs w:val="24"/>
          <w:u w:val="single"/>
        </w:rPr>
        <w:t>Форма проведения занятий:</w:t>
      </w:r>
      <w:r w:rsidRPr="00FE4B93">
        <w:rPr>
          <w:rFonts w:ascii="Times New Roman" w:hAnsi="Times New Roman" w:cs="Times New Roman"/>
          <w:bCs/>
          <w:sz w:val="24"/>
          <w:szCs w:val="24"/>
        </w:rPr>
        <w:t xml:space="preserve"> тренировочная, практическая, комбинированная, соревновательная.</w:t>
      </w:r>
    </w:p>
    <w:p w14:paraId="6B2CBA19" w14:textId="77777777" w:rsidR="007D7B27" w:rsidRPr="00B44EB0" w:rsidRDefault="007D7B27" w:rsidP="00546D7D">
      <w:pPr>
        <w:pStyle w:val="ab"/>
        <w:ind w:firstLine="567"/>
        <w:jc w:val="both"/>
        <w:rPr>
          <w:rFonts w:ascii="Times New Roman" w:hAnsi="Times New Roman" w:cs="Times New Roman"/>
          <w:sz w:val="24"/>
          <w:szCs w:val="24"/>
          <w:lang w:eastAsia="ru-RU"/>
        </w:rPr>
      </w:pPr>
      <w:r w:rsidRPr="00B44EB0">
        <w:rPr>
          <w:rFonts w:ascii="Times New Roman" w:hAnsi="Times New Roman" w:cs="Times New Roman"/>
          <w:sz w:val="24"/>
          <w:szCs w:val="24"/>
          <w:lang w:eastAsia="ru-RU"/>
        </w:rPr>
        <w:t>В процессе изучения у учащихся формируется потребность в систематических занятиях физическими упражнениями, учащиеся приобщаются к здоровому образу жизни, приобретают привычку заниматься физическим трудом, умственная нагрузка компенсируется у них физической.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w:t>
      </w:r>
    </w:p>
    <w:p w14:paraId="2DEC3437" w14:textId="77777777" w:rsidR="007D7B27" w:rsidRDefault="007D7B27" w:rsidP="00546D7D">
      <w:pPr>
        <w:pStyle w:val="ab"/>
        <w:ind w:firstLine="567"/>
        <w:jc w:val="both"/>
        <w:rPr>
          <w:rFonts w:ascii="Times New Roman" w:hAnsi="Times New Roman" w:cs="Times New Roman"/>
          <w:sz w:val="24"/>
          <w:szCs w:val="24"/>
          <w:lang w:eastAsia="ru-RU"/>
        </w:rPr>
      </w:pPr>
      <w:r w:rsidRPr="00B44EB0">
        <w:rPr>
          <w:rFonts w:ascii="Times New Roman" w:hAnsi="Times New Roman" w:cs="Times New Roman"/>
          <w:sz w:val="24"/>
          <w:szCs w:val="24"/>
          <w:lang w:eastAsia="ru-RU"/>
        </w:rPr>
        <w:lastRenderedPageBreak/>
        <w:tab/>
        <w:t>Программа органично вписывается в сложившуюся систему физического воспитания в общеобразовательных учреждениях. Благодаря этому ученики более плодотворно учиться, меньше болеть. Ученики, успешно освоившие программу,  участвуют  в соревнованиях по волейболу различного масштаба.</w:t>
      </w:r>
    </w:p>
    <w:p w14:paraId="599BE172" w14:textId="77777777" w:rsidR="00167053" w:rsidRDefault="00167053" w:rsidP="00546D7D">
      <w:pPr>
        <w:pStyle w:val="ab"/>
        <w:ind w:firstLine="567"/>
        <w:jc w:val="both"/>
        <w:rPr>
          <w:rFonts w:ascii="Times New Roman" w:hAnsi="Times New Roman" w:cs="Times New Roman"/>
          <w:sz w:val="24"/>
          <w:szCs w:val="24"/>
          <w:lang w:eastAsia="ru-RU"/>
        </w:rPr>
      </w:pPr>
    </w:p>
    <w:p w14:paraId="4C24A67C" w14:textId="77777777" w:rsidR="004D1960" w:rsidRDefault="00167053" w:rsidP="00474E4D">
      <w:pPr>
        <w:pStyle w:val="ab"/>
        <w:numPr>
          <w:ilvl w:val="1"/>
          <w:numId w:val="26"/>
        </w:numPr>
        <w:jc w:val="center"/>
        <w:rPr>
          <w:rFonts w:ascii="Times New Roman" w:hAnsi="Times New Roman" w:cs="Times New Roman"/>
          <w:b/>
          <w:sz w:val="28"/>
          <w:szCs w:val="28"/>
          <w:lang w:eastAsia="ru-RU"/>
        </w:rPr>
      </w:pPr>
      <w:r w:rsidRPr="00546D7D">
        <w:rPr>
          <w:rFonts w:ascii="Times New Roman" w:hAnsi="Times New Roman" w:cs="Times New Roman"/>
          <w:b/>
          <w:sz w:val="28"/>
          <w:szCs w:val="28"/>
          <w:lang w:eastAsia="ru-RU"/>
        </w:rPr>
        <w:t>Цели и задачи</w:t>
      </w:r>
      <w:r w:rsidR="00474E4D">
        <w:rPr>
          <w:rFonts w:ascii="Times New Roman" w:hAnsi="Times New Roman" w:cs="Times New Roman"/>
          <w:b/>
          <w:sz w:val="28"/>
          <w:szCs w:val="28"/>
          <w:lang w:eastAsia="ru-RU"/>
        </w:rPr>
        <w:t>, ожидаемые результаты</w:t>
      </w:r>
    </w:p>
    <w:p w14:paraId="3513B53F" w14:textId="77777777" w:rsidR="00474E4D" w:rsidRPr="00546D7D" w:rsidRDefault="00474E4D" w:rsidP="00474E4D">
      <w:pPr>
        <w:pStyle w:val="ab"/>
        <w:ind w:left="567"/>
        <w:jc w:val="center"/>
        <w:rPr>
          <w:rFonts w:ascii="Times New Roman" w:hAnsi="Times New Roman" w:cs="Times New Roman"/>
          <w:b/>
          <w:sz w:val="28"/>
          <w:szCs w:val="28"/>
          <w:lang w:eastAsia="ru-RU"/>
        </w:rPr>
      </w:pPr>
    </w:p>
    <w:p w14:paraId="501CEF54" w14:textId="77777777" w:rsidR="00BB2C48" w:rsidRPr="00B44EB0" w:rsidRDefault="00BB2C48" w:rsidP="00546D7D">
      <w:pPr>
        <w:pStyle w:val="ab"/>
        <w:ind w:firstLine="567"/>
        <w:jc w:val="both"/>
        <w:rPr>
          <w:rFonts w:ascii="Times New Roman" w:eastAsia="Times New Roman" w:hAnsi="Times New Roman" w:cs="Times New Roman"/>
          <w:sz w:val="24"/>
          <w:szCs w:val="24"/>
          <w:lang w:eastAsia="ar-SA"/>
        </w:rPr>
      </w:pPr>
      <w:r w:rsidRPr="00C06BAD">
        <w:rPr>
          <w:rFonts w:ascii="Times New Roman" w:eastAsia="Times New Roman" w:hAnsi="Times New Roman" w:cs="Times New Roman"/>
          <w:b/>
          <w:sz w:val="24"/>
          <w:szCs w:val="24"/>
          <w:u w:val="single"/>
          <w:lang w:eastAsia="ar-SA"/>
        </w:rPr>
        <w:t>Цель программы</w:t>
      </w:r>
      <w:r w:rsidRPr="00B44EB0">
        <w:rPr>
          <w:rFonts w:ascii="Times New Roman" w:eastAsia="Times New Roman" w:hAnsi="Times New Roman" w:cs="Times New Roman"/>
          <w:sz w:val="24"/>
          <w:szCs w:val="24"/>
          <w:lang w:eastAsia="ar-SA"/>
        </w:rPr>
        <w:t xml:space="preserve"> — сформировать  жизненно важные двигательные умения и навыки, содействовать разностороннему физическому развитию средствами волейбола.</w:t>
      </w:r>
    </w:p>
    <w:p w14:paraId="01164143" w14:textId="77777777" w:rsidR="00225445" w:rsidRPr="00546D7D" w:rsidRDefault="00225445" w:rsidP="00546D7D">
      <w:pPr>
        <w:pStyle w:val="ab"/>
        <w:ind w:firstLine="567"/>
        <w:jc w:val="both"/>
        <w:rPr>
          <w:rFonts w:ascii="Times New Roman" w:hAnsi="Times New Roman" w:cs="Times New Roman"/>
          <w:b/>
          <w:sz w:val="24"/>
          <w:szCs w:val="24"/>
          <w:u w:val="single"/>
        </w:rPr>
      </w:pPr>
      <w:r w:rsidRPr="00546D7D">
        <w:rPr>
          <w:rFonts w:ascii="Times New Roman" w:hAnsi="Times New Roman" w:cs="Times New Roman"/>
          <w:b/>
          <w:sz w:val="24"/>
          <w:szCs w:val="24"/>
          <w:u w:val="single"/>
        </w:rPr>
        <w:t>Задачи:</w:t>
      </w:r>
    </w:p>
    <w:p w14:paraId="4DD24F5A" w14:textId="77777777" w:rsidR="00225445" w:rsidRPr="00546D7D" w:rsidRDefault="00225445" w:rsidP="00546D7D">
      <w:pPr>
        <w:pStyle w:val="ab"/>
        <w:ind w:firstLine="567"/>
        <w:jc w:val="both"/>
        <w:rPr>
          <w:rFonts w:ascii="Times New Roman" w:eastAsia="Times New Roman" w:hAnsi="Times New Roman" w:cs="Times New Roman"/>
          <w:sz w:val="24"/>
          <w:szCs w:val="24"/>
          <w:u w:val="single"/>
          <w:lang w:eastAsia="ar-SA"/>
        </w:rPr>
      </w:pPr>
      <w:r w:rsidRPr="00546D7D">
        <w:rPr>
          <w:rFonts w:ascii="Times New Roman" w:eastAsia="Times New Roman" w:hAnsi="Times New Roman" w:cs="Times New Roman"/>
          <w:sz w:val="24"/>
          <w:szCs w:val="24"/>
          <w:u w:val="single"/>
          <w:lang w:eastAsia="ar-SA"/>
        </w:rPr>
        <w:t>Образовательные</w:t>
      </w:r>
      <w:r w:rsidR="00546D7D">
        <w:rPr>
          <w:rFonts w:ascii="Times New Roman" w:eastAsia="Times New Roman" w:hAnsi="Times New Roman" w:cs="Times New Roman"/>
          <w:sz w:val="24"/>
          <w:szCs w:val="24"/>
          <w:u w:val="single"/>
          <w:lang w:eastAsia="ar-SA"/>
        </w:rPr>
        <w:t>:</w:t>
      </w:r>
    </w:p>
    <w:p w14:paraId="183B0963" w14:textId="77777777" w:rsidR="00225445" w:rsidRPr="00B44EB0" w:rsidRDefault="00225445" w:rsidP="00546D7D">
      <w:pPr>
        <w:pStyle w:val="ab"/>
        <w:numPr>
          <w:ilvl w:val="0"/>
          <w:numId w:val="23"/>
        </w:numPr>
        <w:ind w:left="0" w:firstLine="927"/>
        <w:jc w:val="both"/>
        <w:rPr>
          <w:rFonts w:ascii="Times New Roman" w:eastAsia="Times New Roman" w:hAnsi="Times New Roman" w:cs="Times New Roman"/>
          <w:sz w:val="24"/>
          <w:szCs w:val="24"/>
          <w:lang w:eastAsia="ar-SA"/>
        </w:rPr>
      </w:pPr>
      <w:r w:rsidRPr="00B44EB0">
        <w:rPr>
          <w:rFonts w:ascii="Times New Roman" w:eastAsia="Times New Roman" w:hAnsi="Times New Roman" w:cs="Times New Roman"/>
          <w:sz w:val="24"/>
          <w:szCs w:val="24"/>
          <w:lang w:eastAsia="ar-SA"/>
        </w:rPr>
        <w:t>поэтапно научить детей техническим приемам игры и тактическим действиям, постепенный переход к их совершенствованию на базе роста физических и психических возможностей учащихся;</w:t>
      </w:r>
    </w:p>
    <w:p w14:paraId="2BE3EA2A" w14:textId="77777777" w:rsidR="00225445" w:rsidRPr="00B44EB0" w:rsidRDefault="00225445" w:rsidP="00546D7D">
      <w:pPr>
        <w:pStyle w:val="ab"/>
        <w:numPr>
          <w:ilvl w:val="0"/>
          <w:numId w:val="23"/>
        </w:numPr>
        <w:ind w:left="0" w:firstLine="927"/>
        <w:jc w:val="both"/>
        <w:rPr>
          <w:rFonts w:ascii="Times New Roman" w:eastAsia="Times New Roman" w:hAnsi="Times New Roman" w:cs="Times New Roman"/>
          <w:sz w:val="24"/>
          <w:szCs w:val="24"/>
          <w:lang w:eastAsia="ar-SA"/>
        </w:rPr>
      </w:pPr>
      <w:r w:rsidRPr="00B44EB0">
        <w:rPr>
          <w:rFonts w:ascii="Times New Roman" w:eastAsia="Times New Roman" w:hAnsi="Times New Roman" w:cs="Times New Roman"/>
          <w:sz w:val="24"/>
          <w:szCs w:val="24"/>
          <w:lang w:eastAsia="ar-SA"/>
        </w:rPr>
        <w:t>формировать у учащихся представления игровой культуры на основе изучения правил игры в волейбол.</w:t>
      </w:r>
    </w:p>
    <w:p w14:paraId="619B26DF" w14:textId="77777777" w:rsidR="00225445" w:rsidRPr="00B44EB0" w:rsidRDefault="00225445" w:rsidP="00546D7D">
      <w:pPr>
        <w:pStyle w:val="ab"/>
        <w:numPr>
          <w:ilvl w:val="0"/>
          <w:numId w:val="23"/>
        </w:numPr>
        <w:ind w:left="0" w:firstLine="927"/>
        <w:jc w:val="both"/>
        <w:rPr>
          <w:rFonts w:ascii="Times New Roman" w:eastAsia="Times New Roman" w:hAnsi="Times New Roman" w:cs="Times New Roman"/>
          <w:sz w:val="24"/>
          <w:szCs w:val="24"/>
          <w:lang w:eastAsia="ar-SA"/>
        </w:rPr>
      </w:pPr>
      <w:r w:rsidRPr="00B44EB0">
        <w:rPr>
          <w:rFonts w:ascii="Times New Roman" w:eastAsia="Times New Roman" w:hAnsi="Times New Roman" w:cs="Times New Roman"/>
          <w:sz w:val="24"/>
          <w:szCs w:val="24"/>
          <w:lang w:eastAsia="ar-SA"/>
        </w:rPr>
        <w:t>обучить практическим навыкам организации и судейства соревнований по волейболу;</w:t>
      </w:r>
    </w:p>
    <w:p w14:paraId="182F1C25" w14:textId="77777777" w:rsidR="00225445" w:rsidRPr="00546D7D" w:rsidRDefault="00225445" w:rsidP="00546D7D">
      <w:pPr>
        <w:pStyle w:val="ab"/>
        <w:ind w:firstLine="567"/>
        <w:jc w:val="both"/>
        <w:rPr>
          <w:rFonts w:ascii="Times New Roman" w:eastAsia="Times New Roman" w:hAnsi="Times New Roman" w:cs="Times New Roman"/>
          <w:sz w:val="24"/>
          <w:szCs w:val="24"/>
          <w:u w:val="single"/>
          <w:lang w:eastAsia="ar-SA"/>
        </w:rPr>
      </w:pPr>
      <w:r w:rsidRPr="00546D7D">
        <w:rPr>
          <w:rFonts w:ascii="Times New Roman" w:eastAsia="Times New Roman" w:hAnsi="Times New Roman" w:cs="Times New Roman"/>
          <w:sz w:val="24"/>
          <w:szCs w:val="24"/>
          <w:u w:val="single"/>
          <w:lang w:eastAsia="ar-SA"/>
        </w:rPr>
        <w:t>Развивающие</w:t>
      </w:r>
      <w:r w:rsidR="00546D7D">
        <w:rPr>
          <w:rFonts w:ascii="Times New Roman" w:eastAsia="Times New Roman" w:hAnsi="Times New Roman" w:cs="Times New Roman"/>
          <w:sz w:val="24"/>
          <w:szCs w:val="24"/>
          <w:u w:val="single"/>
          <w:lang w:eastAsia="ar-SA"/>
        </w:rPr>
        <w:t>:</w:t>
      </w:r>
    </w:p>
    <w:p w14:paraId="625776D4" w14:textId="77777777" w:rsidR="00225445" w:rsidRPr="00B44EB0" w:rsidRDefault="00225445" w:rsidP="00546D7D">
      <w:pPr>
        <w:pStyle w:val="ab"/>
        <w:numPr>
          <w:ilvl w:val="0"/>
          <w:numId w:val="24"/>
        </w:numPr>
        <w:ind w:left="0" w:firstLine="927"/>
        <w:jc w:val="both"/>
        <w:rPr>
          <w:rFonts w:ascii="Times New Roman" w:eastAsia="Times New Roman" w:hAnsi="Times New Roman" w:cs="Times New Roman"/>
          <w:sz w:val="24"/>
          <w:szCs w:val="24"/>
          <w:lang w:eastAsia="ar-SA"/>
        </w:rPr>
      </w:pPr>
      <w:r w:rsidRPr="00B44EB0">
        <w:rPr>
          <w:rFonts w:ascii="Times New Roman" w:eastAsia="Times New Roman" w:hAnsi="Times New Roman" w:cs="Times New Roman"/>
          <w:sz w:val="24"/>
          <w:szCs w:val="24"/>
          <w:lang w:eastAsia="ar-SA"/>
        </w:rPr>
        <w:t>развивать  игровое  мышление на основе расширения вариативности игровых приемов, взаимодействия партнеров;</w:t>
      </w:r>
    </w:p>
    <w:p w14:paraId="5076967B" w14:textId="77777777" w:rsidR="00225445" w:rsidRPr="00B44EB0" w:rsidRDefault="00225445" w:rsidP="00546D7D">
      <w:pPr>
        <w:pStyle w:val="ab"/>
        <w:numPr>
          <w:ilvl w:val="0"/>
          <w:numId w:val="24"/>
        </w:numPr>
        <w:ind w:left="0" w:firstLine="927"/>
        <w:jc w:val="both"/>
        <w:rPr>
          <w:rFonts w:ascii="Times New Roman" w:eastAsia="Times New Roman" w:hAnsi="Times New Roman" w:cs="Times New Roman"/>
          <w:sz w:val="24"/>
          <w:szCs w:val="24"/>
          <w:lang w:eastAsia="ar-SA"/>
        </w:rPr>
      </w:pPr>
      <w:r w:rsidRPr="00B44EB0">
        <w:rPr>
          <w:rFonts w:ascii="Times New Roman" w:eastAsia="Times New Roman" w:hAnsi="Times New Roman" w:cs="Times New Roman"/>
          <w:sz w:val="24"/>
          <w:szCs w:val="24"/>
          <w:lang w:eastAsia="ar-SA"/>
        </w:rPr>
        <w:t>развивать у учащихся физические способности.</w:t>
      </w:r>
    </w:p>
    <w:p w14:paraId="7077C300" w14:textId="77777777" w:rsidR="00225445" w:rsidRPr="00546D7D" w:rsidRDefault="00225445" w:rsidP="00546D7D">
      <w:pPr>
        <w:pStyle w:val="ab"/>
        <w:ind w:firstLine="567"/>
        <w:jc w:val="both"/>
        <w:rPr>
          <w:rFonts w:ascii="Times New Roman" w:eastAsia="Times New Roman" w:hAnsi="Times New Roman" w:cs="Times New Roman"/>
          <w:sz w:val="24"/>
          <w:szCs w:val="24"/>
          <w:u w:val="single"/>
          <w:lang w:eastAsia="ar-SA"/>
        </w:rPr>
      </w:pPr>
      <w:r w:rsidRPr="00546D7D">
        <w:rPr>
          <w:rFonts w:ascii="Times New Roman" w:eastAsia="Times New Roman" w:hAnsi="Times New Roman" w:cs="Times New Roman"/>
          <w:sz w:val="24"/>
          <w:szCs w:val="24"/>
          <w:u w:val="single"/>
          <w:lang w:eastAsia="ar-SA"/>
        </w:rPr>
        <w:t>Воспитательные</w:t>
      </w:r>
      <w:r w:rsidR="00546D7D">
        <w:rPr>
          <w:rFonts w:ascii="Times New Roman" w:eastAsia="Times New Roman" w:hAnsi="Times New Roman" w:cs="Times New Roman"/>
          <w:sz w:val="24"/>
          <w:szCs w:val="24"/>
          <w:u w:val="single"/>
          <w:lang w:eastAsia="ar-SA"/>
        </w:rPr>
        <w:t>:</w:t>
      </w:r>
    </w:p>
    <w:p w14:paraId="3D80BA6E" w14:textId="77777777" w:rsidR="00225445" w:rsidRPr="00B44EB0" w:rsidRDefault="00225445" w:rsidP="00546D7D">
      <w:pPr>
        <w:pStyle w:val="ab"/>
        <w:numPr>
          <w:ilvl w:val="0"/>
          <w:numId w:val="25"/>
        </w:numPr>
        <w:ind w:left="0" w:firstLine="927"/>
        <w:jc w:val="both"/>
        <w:rPr>
          <w:rFonts w:ascii="Times New Roman" w:eastAsia="Times New Roman" w:hAnsi="Times New Roman" w:cs="Times New Roman"/>
          <w:sz w:val="24"/>
          <w:szCs w:val="24"/>
          <w:lang w:eastAsia="ar-SA"/>
        </w:rPr>
      </w:pPr>
      <w:r w:rsidRPr="00B44EB0">
        <w:rPr>
          <w:rFonts w:ascii="Times New Roman" w:eastAsia="Times New Roman" w:hAnsi="Times New Roman" w:cs="Times New Roman"/>
          <w:sz w:val="24"/>
          <w:szCs w:val="24"/>
          <w:lang w:eastAsia="ar-SA"/>
        </w:rPr>
        <w:t xml:space="preserve">Формировать игровую дисциплину, самостоятельность, </w:t>
      </w:r>
    </w:p>
    <w:p w14:paraId="0E7CE94D" w14:textId="77777777" w:rsidR="00225445" w:rsidRPr="00B44EB0" w:rsidRDefault="00225445" w:rsidP="00546D7D">
      <w:pPr>
        <w:pStyle w:val="ab"/>
        <w:numPr>
          <w:ilvl w:val="0"/>
          <w:numId w:val="25"/>
        </w:numPr>
        <w:ind w:left="0" w:firstLine="927"/>
        <w:jc w:val="both"/>
        <w:rPr>
          <w:rFonts w:ascii="Times New Roman" w:eastAsia="Times New Roman" w:hAnsi="Times New Roman" w:cs="Times New Roman"/>
          <w:sz w:val="24"/>
          <w:szCs w:val="24"/>
          <w:lang w:eastAsia="ar-SA"/>
        </w:rPr>
      </w:pPr>
      <w:r w:rsidRPr="00B44EB0">
        <w:rPr>
          <w:rFonts w:ascii="Times New Roman" w:eastAsia="Times New Roman" w:hAnsi="Times New Roman" w:cs="Times New Roman"/>
          <w:sz w:val="24"/>
          <w:szCs w:val="24"/>
          <w:lang w:eastAsia="ar-SA"/>
        </w:rPr>
        <w:t>ответственность и инициативность в выборе и принятии решений;</w:t>
      </w:r>
    </w:p>
    <w:p w14:paraId="690EF28E" w14:textId="77777777" w:rsidR="00225445" w:rsidRPr="00B44EB0" w:rsidRDefault="00225445" w:rsidP="00546D7D">
      <w:pPr>
        <w:pStyle w:val="ab"/>
        <w:numPr>
          <w:ilvl w:val="0"/>
          <w:numId w:val="25"/>
        </w:numPr>
        <w:ind w:left="0" w:firstLine="927"/>
        <w:jc w:val="both"/>
        <w:rPr>
          <w:rFonts w:ascii="Times New Roman" w:eastAsia="Times New Roman" w:hAnsi="Times New Roman" w:cs="Times New Roman"/>
          <w:sz w:val="24"/>
          <w:szCs w:val="24"/>
          <w:lang w:eastAsia="ar-SA"/>
        </w:rPr>
      </w:pPr>
      <w:r w:rsidRPr="00B44EB0">
        <w:rPr>
          <w:rFonts w:ascii="Times New Roman" w:eastAsia="Times New Roman" w:hAnsi="Times New Roman" w:cs="Times New Roman"/>
          <w:sz w:val="24"/>
          <w:szCs w:val="24"/>
          <w:lang w:eastAsia="ar-SA"/>
        </w:rPr>
        <w:t>формировать у учащихся потребности в регулярных занятиях спортом, навыков самоконтроля, гигиенических навыков, воспитание трудолюбия, выдержки.</w:t>
      </w:r>
    </w:p>
    <w:p w14:paraId="7D7C2BA4" w14:textId="77777777" w:rsidR="00225445" w:rsidRPr="00546D7D" w:rsidRDefault="00225445" w:rsidP="00546D7D">
      <w:pPr>
        <w:pStyle w:val="ab"/>
        <w:numPr>
          <w:ilvl w:val="0"/>
          <w:numId w:val="25"/>
        </w:numPr>
        <w:ind w:left="0" w:firstLine="927"/>
        <w:jc w:val="both"/>
        <w:rPr>
          <w:rFonts w:ascii="Times New Roman" w:eastAsia="Times New Roman" w:hAnsi="Times New Roman" w:cs="Times New Roman"/>
          <w:b/>
          <w:sz w:val="24"/>
          <w:szCs w:val="24"/>
          <w:lang w:eastAsia="ar-SA"/>
        </w:rPr>
      </w:pPr>
      <w:r w:rsidRPr="00B44EB0">
        <w:rPr>
          <w:rFonts w:ascii="Times New Roman" w:eastAsia="Times New Roman" w:hAnsi="Times New Roman" w:cs="Times New Roman"/>
          <w:sz w:val="24"/>
          <w:szCs w:val="24"/>
          <w:lang w:eastAsia="ar-SA"/>
        </w:rPr>
        <w:t>Формировать  волевые качества.</w:t>
      </w:r>
    </w:p>
    <w:p w14:paraId="1FA32EA9" w14:textId="77777777" w:rsidR="00546D7D" w:rsidRPr="00B44EB0" w:rsidRDefault="00546D7D" w:rsidP="00546D7D">
      <w:pPr>
        <w:pStyle w:val="ab"/>
        <w:ind w:left="927"/>
        <w:jc w:val="both"/>
        <w:rPr>
          <w:rFonts w:ascii="Times New Roman" w:eastAsia="Times New Roman" w:hAnsi="Times New Roman" w:cs="Times New Roman"/>
          <w:b/>
          <w:sz w:val="24"/>
          <w:szCs w:val="24"/>
          <w:lang w:eastAsia="ar-SA"/>
        </w:rPr>
      </w:pPr>
    </w:p>
    <w:p w14:paraId="5241DB71" w14:textId="77777777" w:rsidR="00C82690" w:rsidRPr="00167053" w:rsidRDefault="00C82690" w:rsidP="00C8269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67053">
        <w:rPr>
          <w:rFonts w:ascii="Times New Roman" w:eastAsia="Times New Roman" w:hAnsi="Times New Roman" w:cs="Times New Roman"/>
          <w:b/>
          <w:sz w:val="24"/>
          <w:szCs w:val="24"/>
          <w:lang w:eastAsia="ru-RU"/>
        </w:rPr>
        <w:t>Учебный план  первый год обучения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4680"/>
        <w:gridCol w:w="709"/>
        <w:gridCol w:w="992"/>
        <w:gridCol w:w="1134"/>
        <w:gridCol w:w="1701"/>
      </w:tblGrid>
      <w:tr w:rsidR="00C82690" w:rsidRPr="00167053" w14:paraId="1AA0E90B" w14:textId="77777777" w:rsidTr="003F24AE">
        <w:tc>
          <w:tcPr>
            <w:tcW w:w="849" w:type="dxa"/>
            <w:vMerge w:val="restart"/>
          </w:tcPr>
          <w:p w14:paraId="438C53EB" w14:textId="77777777" w:rsidR="00C82690" w:rsidRPr="00167053" w:rsidRDefault="00C82690" w:rsidP="003F24AE">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w:t>
            </w:r>
          </w:p>
          <w:p w14:paraId="797C3E5A" w14:textId="77777777" w:rsidR="00C82690" w:rsidRPr="00167053" w:rsidRDefault="00C82690" w:rsidP="003F24AE">
            <w:pPr>
              <w:widowControl w:val="0"/>
              <w:autoSpaceDE w:val="0"/>
              <w:autoSpaceDN w:val="0"/>
              <w:adjustRightInd w:val="0"/>
              <w:spacing w:after="0" w:line="240" w:lineRule="auto"/>
              <w:ind w:firstLine="34"/>
              <w:jc w:val="both"/>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sz w:val="20"/>
                <w:szCs w:val="20"/>
                <w:lang w:eastAsia="ru-RU"/>
              </w:rPr>
              <w:t>П./П.</w:t>
            </w:r>
          </w:p>
        </w:tc>
        <w:tc>
          <w:tcPr>
            <w:tcW w:w="4680" w:type="dxa"/>
            <w:vMerge w:val="restart"/>
          </w:tcPr>
          <w:p w14:paraId="2E70F6B0" w14:textId="77777777" w:rsidR="00C82690" w:rsidRPr="00167053" w:rsidRDefault="00C82690"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Наименование</w:t>
            </w:r>
            <w:r>
              <w:rPr>
                <w:rFonts w:ascii="Times New Roman" w:eastAsia="Times New Roman" w:hAnsi="Times New Roman" w:cs="Times New Roman"/>
                <w:sz w:val="20"/>
                <w:szCs w:val="20"/>
                <w:lang w:eastAsia="ru-RU"/>
              </w:rPr>
              <w:t xml:space="preserve"> </w:t>
            </w:r>
            <w:r w:rsidRPr="00167053">
              <w:rPr>
                <w:rFonts w:ascii="Times New Roman" w:eastAsia="Times New Roman" w:hAnsi="Times New Roman" w:cs="Times New Roman"/>
                <w:sz w:val="20"/>
                <w:szCs w:val="20"/>
                <w:lang w:eastAsia="ru-RU"/>
              </w:rPr>
              <w:t>разделов</w:t>
            </w:r>
          </w:p>
        </w:tc>
        <w:tc>
          <w:tcPr>
            <w:tcW w:w="2835" w:type="dxa"/>
            <w:gridSpan w:val="3"/>
            <w:tcBorders>
              <w:right w:val="single" w:sz="4" w:space="0" w:color="auto"/>
            </w:tcBorders>
          </w:tcPr>
          <w:p w14:paraId="3EB4784F" w14:textId="77777777" w:rsidR="00C82690" w:rsidRPr="00167053" w:rsidRDefault="00C82690" w:rsidP="003F24AE">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sz w:val="20"/>
                <w:szCs w:val="20"/>
                <w:lang w:eastAsia="ru-RU"/>
              </w:rPr>
              <w:t>Количество часов</w:t>
            </w:r>
          </w:p>
        </w:tc>
        <w:tc>
          <w:tcPr>
            <w:tcW w:w="1701" w:type="dxa"/>
            <w:tcBorders>
              <w:left w:val="single" w:sz="4" w:space="0" w:color="auto"/>
            </w:tcBorders>
          </w:tcPr>
          <w:p w14:paraId="2C783548" w14:textId="77777777" w:rsidR="00C82690" w:rsidRPr="00167053" w:rsidRDefault="00C82690" w:rsidP="003F24AE">
            <w:pPr>
              <w:spacing w:after="0" w:line="240" w:lineRule="auto"/>
              <w:ind w:firstLine="33"/>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Форма аттестации/ контроля</w:t>
            </w:r>
          </w:p>
        </w:tc>
      </w:tr>
      <w:tr w:rsidR="00C82690" w:rsidRPr="00167053" w14:paraId="49E28B10" w14:textId="77777777" w:rsidTr="003F24AE">
        <w:tc>
          <w:tcPr>
            <w:tcW w:w="849" w:type="dxa"/>
            <w:vMerge/>
          </w:tcPr>
          <w:p w14:paraId="2A191554" w14:textId="77777777" w:rsidR="00C82690" w:rsidRPr="00167053" w:rsidRDefault="00C82690" w:rsidP="003F24AE">
            <w:pPr>
              <w:widowControl w:val="0"/>
              <w:autoSpaceDE w:val="0"/>
              <w:autoSpaceDN w:val="0"/>
              <w:adjustRightInd w:val="0"/>
              <w:spacing w:after="0" w:line="240" w:lineRule="auto"/>
              <w:ind w:firstLine="34"/>
              <w:jc w:val="both"/>
              <w:rPr>
                <w:rFonts w:ascii="Times New Roman" w:eastAsia="Times New Roman" w:hAnsi="Times New Roman" w:cs="Times New Roman"/>
                <w:b/>
                <w:sz w:val="20"/>
                <w:szCs w:val="20"/>
                <w:lang w:eastAsia="ru-RU"/>
              </w:rPr>
            </w:pPr>
          </w:p>
        </w:tc>
        <w:tc>
          <w:tcPr>
            <w:tcW w:w="4680" w:type="dxa"/>
            <w:vMerge/>
          </w:tcPr>
          <w:p w14:paraId="1F53F230" w14:textId="77777777" w:rsidR="00C82690" w:rsidRPr="00167053" w:rsidRDefault="00C82690" w:rsidP="003F24AE">
            <w:pPr>
              <w:widowControl w:val="0"/>
              <w:autoSpaceDE w:val="0"/>
              <w:autoSpaceDN w:val="0"/>
              <w:adjustRightInd w:val="0"/>
              <w:spacing w:after="0" w:line="240" w:lineRule="auto"/>
              <w:ind w:firstLine="567"/>
              <w:jc w:val="both"/>
              <w:rPr>
                <w:rFonts w:ascii="Times New Roman" w:eastAsia="Times New Roman" w:hAnsi="Times New Roman" w:cs="Times New Roman"/>
                <w:b/>
                <w:sz w:val="20"/>
                <w:szCs w:val="20"/>
                <w:lang w:eastAsia="ru-RU"/>
              </w:rPr>
            </w:pPr>
          </w:p>
        </w:tc>
        <w:tc>
          <w:tcPr>
            <w:tcW w:w="709" w:type="dxa"/>
          </w:tcPr>
          <w:p w14:paraId="727ED787" w14:textId="77777777" w:rsidR="00C82690" w:rsidRPr="00167053" w:rsidRDefault="00C82690" w:rsidP="003F24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Всего</w:t>
            </w:r>
          </w:p>
        </w:tc>
        <w:tc>
          <w:tcPr>
            <w:tcW w:w="992" w:type="dxa"/>
          </w:tcPr>
          <w:p w14:paraId="071F49D0" w14:textId="77777777" w:rsidR="00C82690" w:rsidRPr="00167053" w:rsidRDefault="00C82690" w:rsidP="003F24AE">
            <w:pPr>
              <w:spacing w:after="0" w:line="240" w:lineRule="auto"/>
              <w:jc w:val="both"/>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Теория</w:t>
            </w:r>
          </w:p>
        </w:tc>
        <w:tc>
          <w:tcPr>
            <w:tcW w:w="1134" w:type="dxa"/>
            <w:tcBorders>
              <w:right w:val="single" w:sz="4" w:space="0" w:color="auto"/>
            </w:tcBorders>
          </w:tcPr>
          <w:p w14:paraId="565F561A" w14:textId="77777777" w:rsidR="00C82690" w:rsidRPr="00167053" w:rsidRDefault="00C82690" w:rsidP="003F24A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Практика</w:t>
            </w:r>
          </w:p>
        </w:tc>
        <w:tc>
          <w:tcPr>
            <w:tcW w:w="1701" w:type="dxa"/>
            <w:tcBorders>
              <w:left w:val="single" w:sz="4" w:space="0" w:color="auto"/>
            </w:tcBorders>
          </w:tcPr>
          <w:p w14:paraId="2276FD5D" w14:textId="77777777" w:rsidR="00C82690" w:rsidRPr="00167053" w:rsidRDefault="00C82690"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tc>
      </w:tr>
      <w:tr w:rsidR="00C82690" w:rsidRPr="00167053" w14:paraId="066C2852" w14:textId="77777777" w:rsidTr="003F24AE">
        <w:tc>
          <w:tcPr>
            <w:tcW w:w="5529" w:type="dxa"/>
            <w:gridSpan w:val="2"/>
          </w:tcPr>
          <w:p w14:paraId="12FDBA15" w14:textId="77777777" w:rsidR="00C82690" w:rsidRPr="00167053" w:rsidRDefault="00C82690" w:rsidP="003F24AE">
            <w:pPr>
              <w:widowControl w:val="0"/>
              <w:autoSpaceDE w:val="0"/>
              <w:autoSpaceDN w:val="0"/>
              <w:adjustRightInd w:val="0"/>
              <w:spacing w:after="0" w:line="240" w:lineRule="auto"/>
              <w:ind w:firstLine="34"/>
              <w:jc w:val="both"/>
              <w:rPr>
                <w:rFonts w:ascii="Times New Roman" w:eastAsia="Times New Roman" w:hAnsi="Times New Roman" w:cs="Times New Roman"/>
                <w:b/>
                <w:sz w:val="20"/>
                <w:szCs w:val="20"/>
                <w:lang w:eastAsia="ru-RU"/>
              </w:rPr>
            </w:pPr>
            <w:r w:rsidRPr="00167053">
              <w:rPr>
                <w:rFonts w:ascii="Times New Roman" w:hAnsi="Times New Roman" w:cs="Times New Roman"/>
                <w:sz w:val="20"/>
                <w:szCs w:val="20"/>
              </w:rPr>
              <w:t>Введение в общеобразовательную программу. Вводное занятие Начальное  диагностическое обследование учащихся.</w:t>
            </w:r>
          </w:p>
        </w:tc>
        <w:tc>
          <w:tcPr>
            <w:tcW w:w="709" w:type="dxa"/>
          </w:tcPr>
          <w:p w14:paraId="2AD8863B"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3</w:t>
            </w:r>
          </w:p>
        </w:tc>
        <w:tc>
          <w:tcPr>
            <w:tcW w:w="992" w:type="dxa"/>
          </w:tcPr>
          <w:p w14:paraId="4FA24DAA" w14:textId="77777777" w:rsidR="00C82690" w:rsidRPr="00167053" w:rsidRDefault="00C82690" w:rsidP="003F24AE">
            <w:pPr>
              <w:spacing w:after="0" w:line="240" w:lineRule="auto"/>
              <w:ind w:firstLine="567"/>
              <w:jc w:val="center"/>
              <w:rPr>
                <w:rFonts w:ascii="Times New Roman" w:eastAsia="Times New Roman" w:hAnsi="Times New Roman" w:cs="Times New Roman"/>
                <w:b/>
                <w:sz w:val="20"/>
                <w:szCs w:val="20"/>
                <w:lang w:eastAsia="ru-RU"/>
              </w:rPr>
            </w:pPr>
          </w:p>
        </w:tc>
        <w:tc>
          <w:tcPr>
            <w:tcW w:w="1134" w:type="dxa"/>
            <w:tcBorders>
              <w:right w:val="single" w:sz="4" w:space="0" w:color="auto"/>
            </w:tcBorders>
          </w:tcPr>
          <w:p w14:paraId="208A507F"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3</w:t>
            </w:r>
          </w:p>
        </w:tc>
        <w:tc>
          <w:tcPr>
            <w:tcW w:w="1701" w:type="dxa"/>
            <w:tcBorders>
              <w:left w:val="single" w:sz="4" w:space="0" w:color="auto"/>
            </w:tcBorders>
          </w:tcPr>
          <w:p w14:paraId="753ED487"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hAnsi="Times New Roman" w:cs="Times New Roman"/>
                <w:sz w:val="20"/>
                <w:szCs w:val="20"/>
              </w:rPr>
              <w:t>Собеседование тестирование</w:t>
            </w:r>
          </w:p>
        </w:tc>
      </w:tr>
      <w:tr w:rsidR="00C82690" w:rsidRPr="00167053" w14:paraId="791BF91D" w14:textId="77777777" w:rsidTr="003F24AE">
        <w:tc>
          <w:tcPr>
            <w:tcW w:w="5529" w:type="dxa"/>
            <w:gridSpan w:val="2"/>
          </w:tcPr>
          <w:p w14:paraId="7E538D34" w14:textId="77777777" w:rsidR="00C82690" w:rsidRPr="00167053" w:rsidRDefault="00C82690" w:rsidP="003F24AE">
            <w:pPr>
              <w:tabs>
                <w:tab w:val="left" w:pos="980"/>
              </w:tabs>
              <w:ind w:firstLine="34"/>
              <w:jc w:val="both"/>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 xml:space="preserve">  Раздел </w:t>
            </w:r>
            <w:r w:rsidRPr="00167053">
              <w:rPr>
                <w:rFonts w:ascii="Times New Roman" w:eastAsia="Times New Roman" w:hAnsi="Times New Roman" w:cs="Times New Roman"/>
                <w:sz w:val="20"/>
                <w:szCs w:val="20"/>
                <w:lang w:val="en-US" w:eastAsia="ru-RU"/>
              </w:rPr>
              <w:t>I</w:t>
            </w:r>
            <w:r w:rsidRPr="00167053">
              <w:rPr>
                <w:rFonts w:ascii="Times New Roman" w:eastAsia="Times New Roman" w:hAnsi="Times New Roman" w:cs="Times New Roman"/>
                <w:b/>
                <w:sz w:val="20"/>
                <w:szCs w:val="20"/>
                <w:lang w:eastAsia="ru-RU"/>
              </w:rPr>
              <w:t xml:space="preserve">. </w:t>
            </w:r>
            <w:r w:rsidRPr="00167053">
              <w:rPr>
                <w:rFonts w:ascii="Times New Roman" w:hAnsi="Times New Roman" w:cs="Times New Roman"/>
                <w:sz w:val="20"/>
                <w:szCs w:val="20"/>
              </w:rPr>
              <w:t>Основы истории развития волейбола в России</w:t>
            </w:r>
          </w:p>
        </w:tc>
        <w:tc>
          <w:tcPr>
            <w:tcW w:w="709" w:type="dxa"/>
          </w:tcPr>
          <w:p w14:paraId="665D05AA"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w:t>
            </w:r>
          </w:p>
        </w:tc>
        <w:tc>
          <w:tcPr>
            <w:tcW w:w="992" w:type="dxa"/>
          </w:tcPr>
          <w:p w14:paraId="19AF3BAD"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w:t>
            </w:r>
          </w:p>
        </w:tc>
        <w:tc>
          <w:tcPr>
            <w:tcW w:w="1134" w:type="dxa"/>
            <w:tcBorders>
              <w:right w:val="single" w:sz="4" w:space="0" w:color="auto"/>
            </w:tcBorders>
          </w:tcPr>
          <w:p w14:paraId="72912B6B"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tcBorders>
          </w:tcPr>
          <w:p w14:paraId="463BA454"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теория</w:t>
            </w:r>
          </w:p>
        </w:tc>
      </w:tr>
      <w:tr w:rsidR="00C82690" w:rsidRPr="00167053" w14:paraId="6C37CDF6" w14:textId="77777777" w:rsidTr="003F24AE">
        <w:tc>
          <w:tcPr>
            <w:tcW w:w="5529" w:type="dxa"/>
            <w:gridSpan w:val="2"/>
          </w:tcPr>
          <w:p w14:paraId="4130BC21" w14:textId="77777777" w:rsidR="00C82690" w:rsidRPr="00167053" w:rsidRDefault="00C82690" w:rsidP="003F24AE">
            <w:pPr>
              <w:widowControl w:val="0"/>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 xml:space="preserve">  Раздел </w:t>
            </w:r>
            <w:r w:rsidRPr="00167053">
              <w:rPr>
                <w:rFonts w:ascii="Times New Roman" w:eastAsia="Times New Roman" w:hAnsi="Times New Roman" w:cs="Times New Roman"/>
                <w:sz w:val="20"/>
                <w:szCs w:val="20"/>
                <w:lang w:val="en-US" w:eastAsia="ru-RU"/>
              </w:rPr>
              <w:t>II</w:t>
            </w:r>
            <w:r w:rsidRPr="00167053">
              <w:rPr>
                <w:rFonts w:ascii="Times New Roman" w:eastAsia="Times New Roman" w:hAnsi="Times New Roman" w:cs="Times New Roman"/>
                <w:b/>
                <w:sz w:val="20"/>
                <w:szCs w:val="20"/>
                <w:lang w:eastAsia="ru-RU"/>
              </w:rPr>
              <w:t xml:space="preserve">. </w:t>
            </w:r>
            <w:r w:rsidRPr="00167053">
              <w:rPr>
                <w:rFonts w:ascii="Times New Roman" w:eastAsia="Times New Roman" w:hAnsi="Times New Roman" w:cs="Times New Roman"/>
                <w:sz w:val="20"/>
                <w:szCs w:val="20"/>
                <w:lang w:eastAsia="ru-RU"/>
              </w:rPr>
              <w:t>Влияние физических упражнений на организм                человека</w:t>
            </w:r>
          </w:p>
        </w:tc>
        <w:tc>
          <w:tcPr>
            <w:tcW w:w="709" w:type="dxa"/>
          </w:tcPr>
          <w:p w14:paraId="05AE1BBA"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5</w:t>
            </w:r>
          </w:p>
        </w:tc>
        <w:tc>
          <w:tcPr>
            <w:tcW w:w="992" w:type="dxa"/>
          </w:tcPr>
          <w:p w14:paraId="036A6AF7"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5</w:t>
            </w:r>
          </w:p>
        </w:tc>
        <w:tc>
          <w:tcPr>
            <w:tcW w:w="1134" w:type="dxa"/>
            <w:tcBorders>
              <w:right w:val="single" w:sz="4" w:space="0" w:color="auto"/>
            </w:tcBorders>
          </w:tcPr>
          <w:p w14:paraId="249648A5"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tcBorders>
          </w:tcPr>
          <w:p w14:paraId="346D9D49"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теоретическое</w:t>
            </w:r>
          </w:p>
        </w:tc>
      </w:tr>
      <w:tr w:rsidR="00C82690" w:rsidRPr="00167053" w14:paraId="59BA6BB5" w14:textId="77777777" w:rsidTr="003F24AE">
        <w:tc>
          <w:tcPr>
            <w:tcW w:w="849" w:type="dxa"/>
          </w:tcPr>
          <w:p w14:paraId="33E54B68"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2.1.</w:t>
            </w:r>
          </w:p>
        </w:tc>
        <w:tc>
          <w:tcPr>
            <w:tcW w:w="4680" w:type="dxa"/>
          </w:tcPr>
          <w:p w14:paraId="7E8AA420"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Сведения о строении и функциях организма</w:t>
            </w:r>
          </w:p>
        </w:tc>
        <w:tc>
          <w:tcPr>
            <w:tcW w:w="709" w:type="dxa"/>
          </w:tcPr>
          <w:p w14:paraId="27C76D8A"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p>
        </w:tc>
        <w:tc>
          <w:tcPr>
            <w:tcW w:w="992" w:type="dxa"/>
          </w:tcPr>
          <w:p w14:paraId="28C2222C"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1134" w:type="dxa"/>
            <w:tcBorders>
              <w:right w:val="single" w:sz="4" w:space="0" w:color="auto"/>
            </w:tcBorders>
          </w:tcPr>
          <w:p w14:paraId="3AA5C00F"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tcBorders>
              <w:left w:val="single" w:sz="4" w:space="0" w:color="auto"/>
            </w:tcBorders>
          </w:tcPr>
          <w:p w14:paraId="03C5E3A2"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tc>
      </w:tr>
      <w:tr w:rsidR="00C82690" w:rsidRPr="00167053" w14:paraId="5F9CBC36" w14:textId="77777777" w:rsidTr="003F24AE">
        <w:tc>
          <w:tcPr>
            <w:tcW w:w="849" w:type="dxa"/>
          </w:tcPr>
          <w:p w14:paraId="5FC2DEE3"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2.2.</w:t>
            </w:r>
          </w:p>
        </w:tc>
        <w:tc>
          <w:tcPr>
            <w:tcW w:w="4680" w:type="dxa"/>
          </w:tcPr>
          <w:p w14:paraId="51ED8607"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Влияние физических упражнений на организм занимающихся</w:t>
            </w:r>
          </w:p>
        </w:tc>
        <w:tc>
          <w:tcPr>
            <w:tcW w:w="709" w:type="dxa"/>
          </w:tcPr>
          <w:p w14:paraId="203B9309"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p>
        </w:tc>
        <w:tc>
          <w:tcPr>
            <w:tcW w:w="992" w:type="dxa"/>
          </w:tcPr>
          <w:p w14:paraId="2884879A"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1134" w:type="dxa"/>
            <w:tcBorders>
              <w:right w:val="single" w:sz="4" w:space="0" w:color="auto"/>
            </w:tcBorders>
          </w:tcPr>
          <w:p w14:paraId="7F52F5C9"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tcBorders>
              <w:left w:val="single" w:sz="4" w:space="0" w:color="auto"/>
            </w:tcBorders>
          </w:tcPr>
          <w:p w14:paraId="2CAC0DDE"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tc>
      </w:tr>
      <w:tr w:rsidR="00C82690" w:rsidRPr="00167053" w14:paraId="21838DA7" w14:textId="77777777" w:rsidTr="003F24AE">
        <w:tc>
          <w:tcPr>
            <w:tcW w:w="849" w:type="dxa"/>
          </w:tcPr>
          <w:p w14:paraId="1AED5729"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2.3.</w:t>
            </w:r>
          </w:p>
        </w:tc>
        <w:tc>
          <w:tcPr>
            <w:tcW w:w="4680" w:type="dxa"/>
          </w:tcPr>
          <w:p w14:paraId="1E3576D2"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Гигиена, врачебный контроль и самоконтроль</w:t>
            </w:r>
          </w:p>
        </w:tc>
        <w:tc>
          <w:tcPr>
            <w:tcW w:w="709" w:type="dxa"/>
          </w:tcPr>
          <w:p w14:paraId="041C0F3D"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p>
        </w:tc>
        <w:tc>
          <w:tcPr>
            <w:tcW w:w="992" w:type="dxa"/>
          </w:tcPr>
          <w:p w14:paraId="43814C6F"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1134" w:type="dxa"/>
            <w:tcBorders>
              <w:right w:val="single" w:sz="4" w:space="0" w:color="auto"/>
            </w:tcBorders>
          </w:tcPr>
          <w:p w14:paraId="525E1DC8"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tcBorders>
              <w:left w:val="single" w:sz="4" w:space="0" w:color="auto"/>
            </w:tcBorders>
          </w:tcPr>
          <w:p w14:paraId="7FA96B3A"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tc>
      </w:tr>
      <w:tr w:rsidR="00C82690" w:rsidRPr="00167053" w14:paraId="3F6CB9AD" w14:textId="77777777" w:rsidTr="003F24AE">
        <w:tc>
          <w:tcPr>
            <w:tcW w:w="5529" w:type="dxa"/>
            <w:gridSpan w:val="2"/>
          </w:tcPr>
          <w:p w14:paraId="4EDE03A1"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2.4.   Правила игры в волейбол</w:t>
            </w:r>
          </w:p>
        </w:tc>
        <w:tc>
          <w:tcPr>
            <w:tcW w:w="709" w:type="dxa"/>
          </w:tcPr>
          <w:p w14:paraId="363E07AA"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val="en-US" w:eastAsia="ru-RU"/>
              </w:rPr>
            </w:pPr>
          </w:p>
        </w:tc>
        <w:tc>
          <w:tcPr>
            <w:tcW w:w="992" w:type="dxa"/>
          </w:tcPr>
          <w:p w14:paraId="04B8C5E0"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1134" w:type="dxa"/>
            <w:tcBorders>
              <w:right w:val="single" w:sz="4" w:space="0" w:color="auto"/>
            </w:tcBorders>
          </w:tcPr>
          <w:p w14:paraId="3F8BCFEF"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tcBorders>
              <w:left w:val="single" w:sz="4" w:space="0" w:color="auto"/>
            </w:tcBorders>
          </w:tcPr>
          <w:p w14:paraId="71B4C815"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167053">
              <w:rPr>
                <w:rFonts w:ascii="Times New Roman" w:eastAsia="Times New Roman" w:hAnsi="Times New Roman" w:cs="Times New Roman"/>
                <w:sz w:val="20"/>
                <w:szCs w:val="20"/>
                <w:lang w:eastAsia="ru-RU"/>
              </w:rPr>
              <w:t>Теоретическое</w:t>
            </w:r>
          </w:p>
        </w:tc>
      </w:tr>
      <w:tr w:rsidR="00C82690" w:rsidRPr="00167053" w14:paraId="2C57CE50" w14:textId="77777777" w:rsidTr="003F24AE">
        <w:tc>
          <w:tcPr>
            <w:tcW w:w="5529" w:type="dxa"/>
            <w:gridSpan w:val="2"/>
          </w:tcPr>
          <w:p w14:paraId="491BF8FD"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2.5.    Места занятий и инвентарь</w:t>
            </w:r>
          </w:p>
        </w:tc>
        <w:tc>
          <w:tcPr>
            <w:tcW w:w="709" w:type="dxa"/>
          </w:tcPr>
          <w:p w14:paraId="512BE544"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val="en-US" w:eastAsia="ru-RU"/>
              </w:rPr>
            </w:pPr>
          </w:p>
        </w:tc>
        <w:tc>
          <w:tcPr>
            <w:tcW w:w="992" w:type="dxa"/>
          </w:tcPr>
          <w:p w14:paraId="1C073600"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1134" w:type="dxa"/>
            <w:tcBorders>
              <w:right w:val="single" w:sz="4" w:space="0" w:color="auto"/>
            </w:tcBorders>
          </w:tcPr>
          <w:p w14:paraId="5BAF5EBD"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1701" w:type="dxa"/>
            <w:tcBorders>
              <w:left w:val="single" w:sz="4" w:space="0" w:color="auto"/>
            </w:tcBorders>
          </w:tcPr>
          <w:p w14:paraId="71D25019"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167053">
              <w:rPr>
                <w:rFonts w:ascii="Times New Roman" w:eastAsia="Times New Roman" w:hAnsi="Times New Roman" w:cs="Times New Roman"/>
                <w:sz w:val="20"/>
                <w:szCs w:val="20"/>
                <w:lang w:eastAsia="ru-RU"/>
              </w:rPr>
              <w:t>Теория</w:t>
            </w:r>
          </w:p>
        </w:tc>
      </w:tr>
      <w:tr w:rsidR="00C82690" w:rsidRPr="00167053" w14:paraId="74C3C411" w14:textId="77777777" w:rsidTr="003F24AE">
        <w:tc>
          <w:tcPr>
            <w:tcW w:w="5529" w:type="dxa"/>
            <w:gridSpan w:val="2"/>
          </w:tcPr>
          <w:p w14:paraId="3F929706"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 xml:space="preserve">Раздел </w:t>
            </w:r>
            <w:r w:rsidRPr="00167053">
              <w:rPr>
                <w:rFonts w:ascii="Times New Roman" w:eastAsia="Times New Roman" w:hAnsi="Times New Roman" w:cs="Times New Roman"/>
                <w:sz w:val="20"/>
                <w:szCs w:val="20"/>
                <w:lang w:val="en-US" w:eastAsia="ru-RU"/>
              </w:rPr>
              <w:t>III</w:t>
            </w:r>
            <w:r w:rsidRPr="00167053">
              <w:rPr>
                <w:rFonts w:ascii="Times New Roman" w:eastAsia="Times New Roman" w:hAnsi="Times New Roman" w:cs="Times New Roman"/>
                <w:b/>
                <w:sz w:val="20"/>
                <w:szCs w:val="20"/>
                <w:lang w:eastAsia="ru-RU"/>
              </w:rPr>
              <w:t xml:space="preserve">. </w:t>
            </w:r>
            <w:r w:rsidRPr="00167053">
              <w:rPr>
                <w:rFonts w:ascii="Times New Roman" w:eastAsia="Times New Roman" w:hAnsi="Times New Roman" w:cs="Times New Roman"/>
                <w:sz w:val="20"/>
                <w:szCs w:val="20"/>
                <w:lang w:eastAsia="ru-RU"/>
              </w:rPr>
              <w:t xml:space="preserve">  Общая физическая подготовка</w:t>
            </w:r>
          </w:p>
        </w:tc>
        <w:tc>
          <w:tcPr>
            <w:tcW w:w="709" w:type="dxa"/>
          </w:tcPr>
          <w:p w14:paraId="75B8915A"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122</w:t>
            </w:r>
          </w:p>
        </w:tc>
        <w:tc>
          <w:tcPr>
            <w:tcW w:w="992" w:type="dxa"/>
          </w:tcPr>
          <w:p w14:paraId="44AD112C"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w:t>
            </w:r>
          </w:p>
        </w:tc>
        <w:tc>
          <w:tcPr>
            <w:tcW w:w="1134" w:type="dxa"/>
            <w:tcBorders>
              <w:right w:val="single" w:sz="4" w:space="0" w:color="auto"/>
            </w:tcBorders>
          </w:tcPr>
          <w:p w14:paraId="3E7898FB"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121</w:t>
            </w:r>
          </w:p>
        </w:tc>
        <w:tc>
          <w:tcPr>
            <w:tcW w:w="1701" w:type="dxa"/>
            <w:tcBorders>
              <w:left w:val="single" w:sz="4" w:space="0" w:color="auto"/>
            </w:tcBorders>
          </w:tcPr>
          <w:p w14:paraId="3391A06A"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Практика</w:t>
            </w:r>
          </w:p>
        </w:tc>
      </w:tr>
      <w:tr w:rsidR="00C82690" w:rsidRPr="00167053" w14:paraId="5D76626F" w14:textId="77777777" w:rsidTr="003F24AE">
        <w:tc>
          <w:tcPr>
            <w:tcW w:w="849" w:type="dxa"/>
          </w:tcPr>
          <w:p w14:paraId="1545BDE9"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3.1.</w:t>
            </w:r>
          </w:p>
        </w:tc>
        <w:tc>
          <w:tcPr>
            <w:tcW w:w="4680" w:type="dxa"/>
          </w:tcPr>
          <w:p w14:paraId="2F933F54"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Значение общей физической подготовки для развития спортсмена</w:t>
            </w:r>
          </w:p>
        </w:tc>
        <w:tc>
          <w:tcPr>
            <w:tcW w:w="709" w:type="dxa"/>
          </w:tcPr>
          <w:p w14:paraId="3EF14F62"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992" w:type="dxa"/>
          </w:tcPr>
          <w:p w14:paraId="4A7F4296"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1134" w:type="dxa"/>
            <w:tcBorders>
              <w:right w:val="single" w:sz="4" w:space="0" w:color="auto"/>
            </w:tcBorders>
          </w:tcPr>
          <w:p w14:paraId="0F2A421F"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tcBorders>
          </w:tcPr>
          <w:p w14:paraId="633759A1"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Теоретическое</w:t>
            </w:r>
          </w:p>
        </w:tc>
      </w:tr>
      <w:tr w:rsidR="00C82690" w:rsidRPr="00167053" w14:paraId="69BCDAB0" w14:textId="77777777" w:rsidTr="003F24AE">
        <w:tc>
          <w:tcPr>
            <w:tcW w:w="849" w:type="dxa"/>
          </w:tcPr>
          <w:p w14:paraId="21AB1A36"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3</w:t>
            </w:r>
            <w:r w:rsidRPr="00167053">
              <w:rPr>
                <w:rFonts w:ascii="Times New Roman" w:eastAsia="Times New Roman" w:hAnsi="Times New Roman" w:cs="Times New Roman"/>
                <w:sz w:val="20"/>
                <w:szCs w:val="20"/>
                <w:lang w:eastAsia="ru-RU"/>
              </w:rPr>
              <w:t>.2.</w:t>
            </w:r>
          </w:p>
        </w:tc>
        <w:tc>
          <w:tcPr>
            <w:tcW w:w="4680" w:type="dxa"/>
          </w:tcPr>
          <w:p w14:paraId="3C1953F2"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Строевые упражнения</w:t>
            </w:r>
          </w:p>
        </w:tc>
        <w:tc>
          <w:tcPr>
            <w:tcW w:w="709" w:type="dxa"/>
          </w:tcPr>
          <w:p w14:paraId="32B64BF3"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color w:val="7030A0"/>
                <w:sz w:val="20"/>
                <w:szCs w:val="20"/>
                <w:lang w:eastAsia="ru-RU"/>
              </w:rPr>
            </w:pPr>
            <w:r w:rsidRPr="00167053">
              <w:rPr>
                <w:rFonts w:ascii="Times New Roman" w:eastAsia="Times New Roman" w:hAnsi="Times New Roman" w:cs="Times New Roman"/>
                <w:color w:val="7030A0"/>
                <w:sz w:val="20"/>
                <w:szCs w:val="20"/>
                <w:lang w:eastAsia="ru-RU"/>
              </w:rPr>
              <w:t>15</w:t>
            </w:r>
          </w:p>
        </w:tc>
        <w:tc>
          <w:tcPr>
            <w:tcW w:w="992" w:type="dxa"/>
          </w:tcPr>
          <w:p w14:paraId="168C655F"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color w:val="7030A0"/>
                <w:sz w:val="20"/>
                <w:szCs w:val="20"/>
                <w:lang w:eastAsia="ru-RU"/>
              </w:rPr>
            </w:pPr>
          </w:p>
        </w:tc>
        <w:tc>
          <w:tcPr>
            <w:tcW w:w="1134" w:type="dxa"/>
            <w:tcBorders>
              <w:right w:val="single" w:sz="4" w:space="0" w:color="auto"/>
            </w:tcBorders>
          </w:tcPr>
          <w:p w14:paraId="2319BAEA"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color w:val="7030A0"/>
                <w:sz w:val="20"/>
                <w:szCs w:val="20"/>
                <w:lang w:eastAsia="ru-RU"/>
              </w:rPr>
            </w:pPr>
            <w:r w:rsidRPr="00167053">
              <w:rPr>
                <w:rFonts w:ascii="Times New Roman" w:eastAsia="Times New Roman" w:hAnsi="Times New Roman" w:cs="Times New Roman"/>
                <w:color w:val="7030A0"/>
                <w:sz w:val="20"/>
                <w:szCs w:val="20"/>
                <w:lang w:eastAsia="ru-RU"/>
              </w:rPr>
              <w:t>15</w:t>
            </w:r>
          </w:p>
        </w:tc>
        <w:tc>
          <w:tcPr>
            <w:tcW w:w="1701" w:type="dxa"/>
            <w:tcBorders>
              <w:left w:val="single" w:sz="4" w:space="0" w:color="auto"/>
            </w:tcBorders>
          </w:tcPr>
          <w:p w14:paraId="2D246ED6"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7DE984B3" w14:textId="77777777" w:rsidTr="003F24AE">
        <w:tc>
          <w:tcPr>
            <w:tcW w:w="849" w:type="dxa"/>
          </w:tcPr>
          <w:p w14:paraId="0D1E6EB4"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3</w:t>
            </w:r>
            <w:r w:rsidRPr="00167053">
              <w:rPr>
                <w:rFonts w:ascii="Times New Roman" w:eastAsia="Times New Roman" w:hAnsi="Times New Roman" w:cs="Times New Roman"/>
                <w:sz w:val="20"/>
                <w:szCs w:val="20"/>
                <w:lang w:eastAsia="ru-RU"/>
              </w:rPr>
              <w:t>.3.</w:t>
            </w:r>
          </w:p>
        </w:tc>
        <w:tc>
          <w:tcPr>
            <w:tcW w:w="4680" w:type="dxa"/>
          </w:tcPr>
          <w:p w14:paraId="63899DEB"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Гимнастические упражнения</w:t>
            </w:r>
          </w:p>
        </w:tc>
        <w:tc>
          <w:tcPr>
            <w:tcW w:w="709" w:type="dxa"/>
          </w:tcPr>
          <w:p w14:paraId="317C38DB"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22</w:t>
            </w:r>
          </w:p>
        </w:tc>
        <w:tc>
          <w:tcPr>
            <w:tcW w:w="992" w:type="dxa"/>
          </w:tcPr>
          <w:p w14:paraId="059E0666"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1A682C8E"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22</w:t>
            </w:r>
          </w:p>
        </w:tc>
        <w:tc>
          <w:tcPr>
            <w:tcW w:w="1701" w:type="dxa"/>
            <w:tcBorders>
              <w:left w:val="single" w:sz="4" w:space="0" w:color="auto"/>
            </w:tcBorders>
          </w:tcPr>
          <w:p w14:paraId="29821197"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732CDB12" w14:textId="77777777" w:rsidTr="003F24AE">
        <w:tc>
          <w:tcPr>
            <w:tcW w:w="849" w:type="dxa"/>
          </w:tcPr>
          <w:p w14:paraId="0294C5BC"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3</w:t>
            </w:r>
            <w:r w:rsidRPr="00167053">
              <w:rPr>
                <w:rFonts w:ascii="Times New Roman" w:eastAsia="Times New Roman" w:hAnsi="Times New Roman" w:cs="Times New Roman"/>
                <w:sz w:val="20"/>
                <w:szCs w:val="20"/>
                <w:lang w:eastAsia="ru-RU"/>
              </w:rPr>
              <w:t>.4.</w:t>
            </w:r>
          </w:p>
        </w:tc>
        <w:tc>
          <w:tcPr>
            <w:tcW w:w="4680" w:type="dxa"/>
          </w:tcPr>
          <w:p w14:paraId="207276C5"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Акробатические упражнения</w:t>
            </w:r>
          </w:p>
        </w:tc>
        <w:tc>
          <w:tcPr>
            <w:tcW w:w="709" w:type="dxa"/>
          </w:tcPr>
          <w:p w14:paraId="62432342"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22</w:t>
            </w:r>
          </w:p>
        </w:tc>
        <w:tc>
          <w:tcPr>
            <w:tcW w:w="992" w:type="dxa"/>
          </w:tcPr>
          <w:p w14:paraId="44AC7497"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2701A7FD"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22</w:t>
            </w:r>
          </w:p>
        </w:tc>
        <w:tc>
          <w:tcPr>
            <w:tcW w:w="1701" w:type="dxa"/>
            <w:tcBorders>
              <w:left w:val="single" w:sz="4" w:space="0" w:color="auto"/>
            </w:tcBorders>
          </w:tcPr>
          <w:p w14:paraId="0596544E"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07BF8C8B" w14:textId="77777777" w:rsidTr="003F24AE">
        <w:tc>
          <w:tcPr>
            <w:tcW w:w="849" w:type="dxa"/>
          </w:tcPr>
          <w:p w14:paraId="1ADD3E39"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3</w:t>
            </w:r>
            <w:r w:rsidRPr="00167053">
              <w:rPr>
                <w:rFonts w:ascii="Times New Roman" w:eastAsia="Times New Roman" w:hAnsi="Times New Roman" w:cs="Times New Roman"/>
                <w:sz w:val="20"/>
                <w:szCs w:val="20"/>
                <w:lang w:eastAsia="ru-RU"/>
              </w:rPr>
              <w:t>.5.</w:t>
            </w:r>
          </w:p>
        </w:tc>
        <w:tc>
          <w:tcPr>
            <w:tcW w:w="4680" w:type="dxa"/>
          </w:tcPr>
          <w:p w14:paraId="34A8CDC6"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Легкоатлетические упражнения</w:t>
            </w:r>
          </w:p>
        </w:tc>
        <w:tc>
          <w:tcPr>
            <w:tcW w:w="709" w:type="dxa"/>
          </w:tcPr>
          <w:p w14:paraId="4AEB0031"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26</w:t>
            </w:r>
          </w:p>
        </w:tc>
        <w:tc>
          <w:tcPr>
            <w:tcW w:w="992" w:type="dxa"/>
          </w:tcPr>
          <w:p w14:paraId="34733AC8"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43A2E279"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26</w:t>
            </w:r>
          </w:p>
        </w:tc>
        <w:tc>
          <w:tcPr>
            <w:tcW w:w="1701" w:type="dxa"/>
            <w:tcBorders>
              <w:left w:val="single" w:sz="4" w:space="0" w:color="auto"/>
            </w:tcBorders>
          </w:tcPr>
          <w:p w14:paraId="5AD7114D"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1BD9BDDB" w14:textId="77777777" w:rsidTr="003F24AE">
        <w:tc>
          <w:tcPr>
            <w:tcW w:w="849" w:type="dxa"/>
          </w:tcPr>
          <w:p w14:paraId="5A7F749B"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3</w:t>
            </w:r>
            <w:r w:rsidRPr="00167053">
              <w:rPr>
                <w:rFonts w:ascii="Times New Roman" w:eastAsia="Times New Roman" w:hAnsi="Times New Roman" w:cs="Times New Roman"/>
                <w:sz w:val="20"/>
                <w:szCs w:val="20"/>
                <w:lang w:eastAsia="ru-RU"/>
              </w:rPr>
              <w:t>.6.</w:t>
            </w:r>
          </w:p>
        </w:tc>
        <w:tc>
          <w:tcPr>
            <w:tcW w:w="4680" w:type="dxa"/>
          </w:tcPr>
          <w:p w14:paraId="66A93C6B"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Подвижные игры и спортивные игры</w:t>
            </w:r>
          </w:p>
        </w:tc>
        <w:tc>
          <w:tcPr>
            <w:tcW w:w="709" w:type="dxa"/>
          </w:tcPr>
          <w:p w14:paraId="057FB41C"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36</w:t>
            </w:r>
          </w:p>
        </w:tc>
        <w:tc>
          <w:tcPr>
            <w:tcW w:w="992" w:type="dxa"/>
          </w:tcPr>
          <w:p w14:paraId="0F2D447B"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56A8DFE6"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36</w:t>
            </w:r>
          </w:p>
        </w:tc>
        <w:tc>
          <w:tcPr>
            <w:tcW w:w="1701" w:type="dxa"/>
            <w:tcBorders>
              <w:left w:val="single" w:sz="4" w:space="0" w:color="auto"/>
            </w:tcBorders>
          </w:tcPr>
          <w:p w14:paraId="27A263C1"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2D59BDEE" w14:textId="77777777" w:rsidTr="003F24AE">
        <w:tc>
          <w:tcPr>
            <w:tcW w:w="5529" w:type="dxa"/>
            <w:gridSpan w:val="2"/>
          </w:tcPr>
          <w:p w14:paraId="0B552CC4"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Раздел</w:t>
            </w:r>
            <w:r>
              <w:rPr>
                <w:rFonts w:ascii="Times New Roman" w:eastAsia="Times New Roman" w:hAnsi="Times New Roman" w:cs="Times New Roman"/>
                <w:sz w:val="20"/>
                <w:szCs w:val="20"/>
                <w:lang w:eastAsia="ru-RU"/>
              </w:rPr>
              <w:t xml:space="preserve"> </w:t>
            </w:r>
            <w:r w:rsidRPr="00167053">
              <w:rPr>
                <w:rFonts w:ascii="Times New Roman" w:eastAsia="Times New Roman" w:hAnsi="Times New Roman" w:cs="Times New Roman"/>
                <w:sz w:val="20"/>
                <w:szCs w:val="20"/>
                <w:lang w:val="en-US" w:eastAsia="ru-RU"/>
              </w:rPr>
              <w:t>IV</w:t>
            </w:r>
            <w:r w:rsidRPr="00167053">
              <w:rPr>
                <w:rFonts w:ascii="Times New Roman" w:eastAsia="Times New Roman" w:hAnsi="Times New Roman" w:cs="Times New Roman"/>
                <w:b/>
                <w:sz w:val="20"/>
                <w:szCs w:val="20"/>
                <w:lang w:eastAsia="ru-RU"/>
              </w:rPr>
              <w:t>.</w:t>
            </w:r>
            <w:r w:rsidRPr="00167053">
              <w:rPr>
                <w:rFonts w:ascii="Times New Roman" w:eastAsia="Times New Roman" w:hAnsi="Times New Roman" w:cs="Times New Roman"/>
                <w:sz w:val="20"/>
                <w:szCs w:val="20"/>
                <w:lang w:eastAsia="ru-RU"/>
              </w:rPr>
              <w:t>Специальная физическая подготовка</w:t>
            </w:r>
          </w:p>
        </w:tc>
        <w:tc>
          <w:tcPr>
            <w:tcW w:w="709" w:type="dxa"/>
          </w:tcPr>
          <w:p w14:paraId="5DA30323"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86</w:t>
            </w:r>
          </w:p>
        </w:tc>
        <w:tc>
          <w:tcPr>
            <w:tcW w:w="992" w:type="dxa"/>
          </w:tcPr>
          <w:p w14:paraId="51BC4ECC"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w:t>
            </w:r>
          </w:p>
        </w:tc>
        <w:tc>
          <w:tcPr>
            <w:tcW w:w="1134" w:type="dxa"/>
            <w:tcBorders>
              <w:right w:val="single" w:sz="4" w:space="0" w:color="auto"/>
            </w:tcBorders>
          </w:tcPr>
          <w:p w14:paraId="4027D654"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85</w:t>
            </w:r>
          </w:p>
        </w:tc>
        <w:tc>
          <w:tcPr>
            <w:tcW w:w="1701" w:type="dxa"/>
            <w:tcBorders>
              <w:left w:val="single" w:sz="4" w:space="0" w:color="auto"/>
            </w:tcBorders>
          </w:tcPr>
          <w:p w14:paraId="535635C6"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Тренировочное</w:t>
            </w:r>
          </w:p>
        </w:tc>
      </w:tr>
      <w:tr w:rsidR="00C82690" w:rsidRPr="00167053" w14:paraId="1CEA91A4" w14:textId="77777777" w:rsidTr="003F24AE">
        <w:tc>
          <w:tcPr>
            <w:tcW w:w="849" w:type="dxa"/>
          </w:tcPr>
          <w:p w14:paraId="66D8147F"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4</w:t>
            </w:r>
            <w:r w:rsidRPr="00167053">
              <w:rPr>
                <w:rFonts w:ascii="Times New Roman" w:eastAsia="Times New Roman" w:hAnsi="Times New Roman" w:cs="Times New Roman"/>
                <w:sz w:val="20"/>
                <w:szCs w:val="20"/>
                <w:lang w:eastAsia="ru-RU"/>
              </w:rPr>
              <w:t>.1.</w:t>
            </w:r>
          </w:p>
        </w:tc>
        <w:tc>
          <w:tcPr>
            <w:tcW w:w="4680" w:type="dxa"/>
          </w:tcPr>
          <w:p w14:paraId="0A973F74"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Значение специальной физической подготовки для развития спортсмена</w:t>
            </w:r>
          </w:p>
        </w:tc>
        <w:tc>
          <w:tcPr>
            <w:tcW w:w="709" w:type="dxa"/>
          </w:tcPr>
          <w:p w14:paraId="676A0D85"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992" w:type="dxa"/>
          </w:tcPr>
          <w:p w14:paraId="6A9592FC"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1134" w:type="dxa"/>
            <w:tcBorders>
              <w:right w:val="single" w:sz="4" w:space="0" w:color="auto"/>
            </w:tcBorders>
          </w:tcPr>
          <w:p w14:paraId="0734CE6D"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tcBorders>
          </w:tcPr>
          <w:p w14:paraId="0FDFEF43"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Теоретическое</w:t>
            </w:r>
          </w:p>
        </w:tc>
      </w:tr>
      <w:tr w:rsidR="00C82690" w:rsidRPr="00167053" w14:paraId="139AAF5C" w14:textId="77777777" w:rsidTr="003F24AE">
        <w:tc>
          <w:tcPr>
            <w:tcW w:w="849" w:type="dxa"/>
          </w:tcPr>
          <w:p w14:paraId="6DE2122C"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lastRenderedPageBreak/>
              <w:t>4</w:t>
            </w:r>
            <w:r w:rsidRPr="00167053">
              <w:rPr>
                <w:rFonts w:ascii="Times New Roman" w:eastAsia="Times New Roman" w:hAnsi="Times New Roman" w:cs="Times New Roman"/>
                <w:sz w:val="20"/>
                <w:szCs w:val="20"/>
                <w:lang w:eastAsia="ru-RU"/>
              </w:rPr>
              <w:t>.2.</w:t>
            </w:r>
          </w:p>
        </w:tc>
        <w:tc>
          <w:tcPr>
            <w:tcW w:w="4680" w:type="dxa"/>
          </w:tcPr>
          <w:p w14:paraId="14E01AC6"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Упражнения для привития навыков быстроты ответных действий</w:t>
            </w:r>
          </w:p>
        </w:tc>
        <w:tc>
          <w:tcPr>
            <w:tcW w:w="709" w:type="dxa"/>
          </w:tcPr>
          <w:p w14:paraId="746FC9E9"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15</w:t>
            </w:r>
          </w:p>
        </w:tc>
        <w:tc>
          <w:tcPr>
            <w:tcW w:w="992" w:type="dxa"/>
          </w:tcPr>
          <w:p w14:paraId="7FA1E162"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0050629E"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15</w:t>
            </w:r>
          </w:p>
        </w:tc>
        <w:tc>
          <w:tcPr>
            <w:tcW w:w="1701" w:type="dxa"/>
            <w:tcBorders>
              <w:left w:val="single" w:sz="4" w:space="0" w:color="auto"/>
            </w:tcBorders>
          </w:tcPr>
          <w:p w14:paraId="26E3FE2C"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16802810" w14:textId="77777777" w:rsidTr="003F24AE">
        <w:tc>
          <w:tcPr>
            <w:tcW w:w="849" w:type="dxa"/>
          </w:tcPr>
          <w:p w14:paraId="30462853"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4</w:t>
            </w:r>
            <w:r w:rsidRPr="00167053">
              <w:rPr>
                <w:rFonts w:ascii="Times New Roman" w:eastAsia="Times New Roman" w:hAnsi="Times New Roman" w:cs="Times New Roman"/>
                <w:sz w:val="20"/>
                <w:szCs w:val="20"/>
                <w:lang w:eastAsia="ru-RU"/>
              </w:rPr>
              <w:t>.3.</w:t>
            </w:r>
          </w:p>
        </w:tc>
        <w:tc>
          <w:tcPr>
            <w:tcW w:w="4680" w:type="dxa"/>
          </w:tcPr>
          <w:p w14:paraId="0E85D212"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Упражнения для развития прыгучести</w:t>
            </w:r>
          </w:p>
        </w:tc>
        <w:tc>
          <w:tcPr>
            <w:tcW w:w="709" w:type="dxa"/>
          </w:tcPr>
          <w:p w14:paraId="3ED8AED1"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15</w:t>
            </w:r>
          </w:p>
        </w:tc>
        <w:tc>
          <w:tcPr>
            <w:tcW w:w="992" w:type="dxa"/>
          </w:tcPr>
          <w:p w14:paraId="19B75D32"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2A7F15C4"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15</w:t>
            </w:r>
          </w:p>
        </w:tc>
        <w:tc>
          <w:tcPr>
            <w:tcW w:w="1701" w:type="dxa"/>
            <w:tcBorders>
              <w:left w:val="single" w:sz="4" w:space="0" w:color="auto"/>
            </w:tcBorders>
          </w:tcPr>
          <w:p w14:paraId="6872C86F"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4BD0FA98" w14:textId="77777777" w:rsidTr="003F24AE">
        <w:tc>
          <w:tcPr>
            <w:tcW w:w="849" w:type="dxa"/>
          </w:tcPr>
          <w:p w14:paraId="4D8DAA34"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4</w:t>
            </w:r>
            <w:r w:rsidRPr="00167053">
              <w:rPr>
                <w:rFonts w:ascii="Times New Roman" w:eastAsia="Times New Roman" w:hAnsi="Times New Roman" w:cs="Times New Roman"/>
                <w:sz w:val="20"/>
                <w:szCs w:val="20"/>
                <w:lang w:eastAsia="ru-RU"/>
              </w:rPr>
              <w:t>.4.</w:t>
            </w:r>
          </w:p>
        </w:tc>
        <w:tc>
          <w:tcPr>
            <w:tcW w:w="4680" w:type="dxa"/>
          </w:tcPr>
          <w:p w14:paraId="4EC7762A"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Упражнения для развития качеств, необходимых при приемах и передачах</w:t>
            </w:r>
          </w:p>
        </w:tc>
        <w:tc>
          <w:tcPr>
            <w:tcW w:w="709" w:type="dxa"/>
          </w:tcPr>
          <w:p w14:paraId="550D0AF7"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20</w:t>
            </w:r>
          </w:p>
        </w:tc>
        <w:tc>
          <w:tcPr>
            <w:tcW w:w="992" w:type="dxa"/>
          </w:tcPr>
          <w:p w14:paraId="706A7A2C"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3FDDDF06"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20</w:t>
            </w:r>
          </w:p>
        </w:tc>
        <w:tc>
          <w:tcPr>
            <w:tcW w:w="1701" w:type="dxa"/>
            <w:tcBorders>
              <w:left w:val="single" w:sz="4" w:space="0" w:color="auto"/>
            </w:tcBorders>
          </w:tcPr>
          <w:p w14:paraId="3DC1B887"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5661F6DF" w14:textId="77777777" w:rsidTr="003F24AE">
        <w:tc>
          <w:tcPr>
            <w:tcW w:w="849" w:type="dxa"/>
          </w:tcPr>
          <w:p w14:paraId="2B2A741C"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4</w:t>
            </w:r>
            <w:r w:rsidRPr="00167053">
              <w:rPr>
                <w:rFonts w:ascii="Times New Roman" w:eastAsia="Times New Roman" w:hAnsi="Times New Roman" w:cs="Times New Roman"/>
                <w:sz w:val="20"/>
                <w:szCs w:val="20"/>
                <w:lang w:eastAsia="ru-RU"/>
              </w:rPr>
              <w:t>.5.</w:t>
            </w:r>
          </w:p>
        </w:tc>
        <w:tc>
          <w:tcPr>
            <w:tcW w:w="4680" w:type="dxa"/>
          </w:tcPr>
          <w:p w14:paraId="16B51650"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Упражнения для развития качеств, необходимых при выполнении подач мяча</w:t>
            </w:r>
          </w:p>
        </w:tc>
        <w:tc>
          <w:tcPr>
            <w:tcW w:w="709" w:type="dxa"/>
          </w:tcPr>
          <w:p w14:paraId="3C25C11F"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20</w:t>
            </w:r>
          </w:p>
        </w:tc>
        <w:tc>
          <w:tcPr>
            <w:tcW w:w="992" w:type="dxa"/>
          </w:tcPr>
          <w:p w14:paraId="0F6E95BC"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20730E1D"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20</w:t>
            </w:r>
          </w:p>
        </w:tc>
        <w:tc>
          <w:tcPr>
            <w:tcW w:w="1701" w:type="dxa"/>
            <w:tcBorders>
              <w:left w:val="single" w:sz="4" w:space="0" w:color="auto"/>
            </w:tcBorders>
          </w:tcPr>
          <w:p w14:paraId="78F12694"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6BA63221" w14:textId="77777777" w:rsidTr="003F24AE">
        <w:tc>
          <w:tcPr>
            <w:tcW w:w="849" w:type="dxa"/>
          </w:tcPr>
          <w:p w14:paraId="0748B3A3"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4</w:t>
            </w:r>
            <w:r w:rsidRPr="00167053">
              <w:rPr>
                <w:rFonts w:ascii="Times New Roman" w:eastAsia="Times New Roman" w:hAnsi="Times New Roman" w:cs="Times New Roman"/>
                <w:sz w:val="20"/>
                <w:szCs w:val="20"/>
                <w:lang w:eastAsia="ru-RU"/>
              </w:rPr>
              <w:t>.6.</w:t>
            </w:r>
          </w:p>
        </w:tc>
        <w:tc>
          <w:tcPr>
            <w:tcW w:w="4680" w:type="dxa"/>
          </w:tcPr>
          <w:p w14:paraId="0B2039E7"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Упражнения для развития качеств, необходимых при выполнении нападающих ударов</w:t>
            </w:r>
          </w:p>
        </w:tc>
        <w:tc>
          <w:tcPr>
            <w:tcW w:w="709" w:type="dxa"/>
          </w:tcPr>
          <w:p w14:paraId="6E5A038B"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15</w:t>
            </w:r>
          </w:p>
        </w:tc>
        <w:tc>
          <w:tcPr>
            <w:tcW w:w="992" w:type="dxa"/>
          </w:tcPr>
          <w:p w14:paraId="0E46E748"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51236B54"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15</w:t>
            </w:r>
          </w:p>
        </w:tc>
        <w:tc>
          <w:tcPr>
            <w:tcW w:w="1701" w:type="dxa"/>
            <w:tcBorders>
              <w:left w:val="single" w:sz="4" w:space="0" w:color="auto"/>
            </w:tcBorders>
          </w:tcPr>
          <w:p w14:paraId="56D95BDE"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40FA9307" w14:textId="77777777" w:rsidTr="003F24AE">
        <w:tc>
          <w:tcPr>
            <w:tcW w:w="5529" w:type="dxa"/>
            <w:gridSpan w:val="2"/>
          </w:tcPr>
          <w:p w14:paraId="61DE1E10"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proofErr w:type="spellStart"/>
            <w:r w:rsidRPr="00167053">
              <w:rPr>
                <w:rFonts w:ascii="Times New Roman" w:eastAsia="Times New Roman" w:hAnsi="Times New Roman" w:cs="Times New Roman"/>
                <w:sz w:val="20"/>
                <w:szCs w:val="20"/>
                <w:lang w:val="en-US" w:eastAsia="ru-RU"/>
              </w:rPr>
              <w:t>Раздел</w:t>
            </w:r>
            <w:proofErr w:type="spellEnd"/>
            <w:r w:rsidRPr="00167053">
              <w:rPr>
                <w:rFonts w:ascii="Times New Roman" w:eastAsia="Times New Roman" w:hAnsi="Times New Roman" w:cs="Times New Roman"/>
                <w:sz w:val="20"/>
                <w:szCs w:val="20"/>
                <w:lang w:val="en-US" w:eastAsia="ru-RU"/>
              </w:rPr>
              <w:t xml:space="preserve"> V</w:t>
            </w:r>
            <w:r w:rsidRPr="00167053">
              <w:rPr>
                <w:rFonts w:ascii="Times New Roman" w:eastAsia="Times New Roman" w:hAnsi="Times New Roman" w:cs="Times New Roman"/>
                <w:b/>
                <w:sz w:val="20"/>
                <w:szCs w:val="20"/>
                <w:lang w:val="en-US" w:eastAsia="ru-RU"/>
              </w:rPr>
              <w:t xml:space="preserve">. </w:t>
            </w:r>
            <w:r w:rsidRPr="00167053">
              <w:rPr>
                <w:rFonts w:ascii="Times New Roman" w:eastAsia="Times New Roman" w:hAnsi="Times New Roman" w:cs="Times New Roman"/>
                <w:sz w:val="20"/>
                <w:szCs w:val="20"/>
                <w:lang w:eastAsia="ru-RU"/>
              </w:rPr>
              <w:t>Техническая подготовка</w:t>
            </w:r>
          </w:p>
        </w:tc>
        <w:tc>
          <w:tcPr>
            <w:tcW w:w="709" w:type="dxa"/>
          </w:tcPr>
          <w:p w14:paraId="2134323E"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45</w:t>
            </w:r>
          </w:p>
        </w:tc>
        <w:tc>
          <w:tcPr>
            <w:tcW w:w="992" w:type="dxa"/>
          </w:tcPr>
          <w:p w14:paraId="6A78339C"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w:t>
            </w:r>
          </w:p>
        </w:tc>
        <w:tc>
          <w:tcPr>
            <w:tcW w:w="1134" w:type="dxa"/>
            <w:tcBorders>
              <w:right w:val="single" w:sz="4" w:space="0" w:color="auto"/>
            </w:tcBorders>
          </w:tcPr>
          <w:p w14:paraId="2060E5A1"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44</w:t>
            </w:r>
          </w:p>
        </w:tc>
        <w:tc>
          <w:tcPr>
            <w:tcW w:w="1701" w:type="dxa"/>
            <w:tcBorders>
              <w:left w:val="single" w:sz="4" w:space="0" w:color="auto"/>
            </w:tcBorders>
          </w:tcPr>
          <w:p w14:paraId="405611ED"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Тренировочное</w:t>
            </w:r>
          </w:p>
        </w:tc>
      </w:tr>
      <w:tr w:rsidR="00C82690" w:rsidRPr="00167053" w14:paraId="004100D5" w14:textId="77777777" w:rsidTr="003F24AE">
        <w:tc>
          <w:tcPr>
            <w:tcW w:w="849" w:type="dxa"/>
          </w:tcPr>
          <w:p w14:paraId="67E75CE4"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5</w:t>
            </w:r>
            <w:r w:rsidRPr="00167053">
              <w:rPr>
                <w:rFonts w:ascii="Times New Roman" w:eastAsia="Times New Roman" w:hAnsi="Times New Roman" w:cs="Times New Roman"/>
                <w:sz w:val="20"/>
                <w:szCs w:val="20"/>
                <w:lang w:eastAsia="ru-RU"/>
              </w:rPr>
              <w:t>.1.</w:t>
            </w:r>
          </w:p>
        </w:tc>
        <w:tc>
          <w:tcPr>
            <w:tcW w:w="4680" w:type="dxa"/>
          </w:tcPr>
          <w:p w14:paraId="31E37F81"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Характеристика основных приемов техники</w:t>
            </w:r>
          </w:p>
        </w:tc>
        <w:tc>
          <w:tcPr>
            <w:tcW w:w="709" w:type="dxa"/>
          </w:tcPr>
          <w:p w14:paraId="7F9F482F"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992" w:type="dxa"/>
          </w:tcPr>
          <w:p w14:paraId="1CA1287D"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1134" w:type="dxa"/>
            <w:tcBorders>
              <w:right w:val="single" w:sz="4" w:space="0" w:color="auto"/>
            </w:tcBorders>
          </w:tcPr>
          <w:p w14:paraId="6D9B0F29"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tcBorders>
          </w:tcPr>
          <w:p w14:paraId="70A18A3C"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Теоретическое</w:t>
            </w:r>
          </w:p>
        </w:tc>
      </w:tr>
      <w:tr w:rsidR="00C82690" w:rsidRPr="00167053" w14:paraId="72651465" w14:textId="77777777" w:rsidTr="003F24AE">
        <w:tc>
          <w:tcPr>
            <w:tcW w:w="849" w:type="dxa"/>
          </w:tcPr>
          <w:p w14:paraId="58C9A78C"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5</w:t>
            </w:r>
            <w:r w:rsidRPr="00167053">
              <w:rPr>
                <w:rFonts w:ascii="Times New Roman" w:eastAsia="Times New Roman" w:hAnsi="Times New Roman" w:cs="Times New Roman"/>
                <w:sz w:val="20"/>
                <w:szCs w:val="20"/>
                <w:lang w:eastAsia="ru-RU"/>
              </w:rPr>
              <w:t>.2.</w:t>
            </w:r>
          </w:p>
        </w:tc>
        <w:tc>
          <w:tcPr>
            <w:tcW w:w="4680" w:type="dxa"/>
          </w:tcPr>
          <w:p w14:paraId="4B2D7A3B"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Техника нападения</w:t>
            </w:r>
          </w:p>
        </w:tc>
        <w:tc>
          <w:tcPr>
            <w:tcW w:w="709" w:type="dxa"/>
          </w:tcPr>
          <w:p w14:paraId="2AB6FF87"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29</w:t>
            </w:r>
          </w:p>
        </w:tc>
        <w:tc>
          <w:tcPr>
            <w:tcW w:w="992" w:type="dxa"/>
          </w:tcPr>
          <w:p w14:paraId="4975AC91"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426A1E4D"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29</w:t>
            </w:r>
          </w:p>
        </w:tc>
        <w:tc>
          <w:tcPr>
            <w:tcW w:w="1701" w:type="dxa"/>
            <w:tcBorders>
              <w:left w:val="single" w:sz="4" w:space="0" w:color="auto"/>
            </w:tcBorders>
          </w:tcPr>
          <w:p w14:paraId="7C1951D3"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0A1F40A3" w14:textId="77777777" w:rsidTr="003F24AE">
        <w:tc>
          <w:tcPr>
            <w:tcW w:w="849" w:type="dxa"/>
          </w:tcPr>
          <w:p w14:paraId="2ACC5390"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5</w:t>
            </w:r>
            <w:r w:rsidRPr="00167053">
              <w:rPr>
                <w:rFonts w:ascii="Times New Roman" w:eastAsia="Times New Roman" w:hAnsi="Times New Roman" w:cs="Times New Roman"/>
                <w:sz w:val="20"/>
                <w:szCs w:val="20"/>
                <w:lang w:eastAsia="ru-RU"/>
              </w:rPr>
              <w:t>.3.</w:t>
            </w:r>
          </w:p>
        </w:tc>
        <w:tc>
          <w:tcPr>
            <w:tcW w:w="4680" w:type="dxa"/>
          </w:tcPr>
          <w:p w14:paraId="7BAE924D"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Техника защиты</w:t>
            </w:r>
          </w:p>
        </w:tc>
        <w:tc>
          <w:tcPr>
            <w:tcW w:w="709" w:type="dxa"/>
          </w:tcPr>
          <w:p w14:paraId="732F8FC0"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15</w:t>
            </w:r>
          </w:p>
        </w:tc>
        <w:tc>
          <w:tcPr>
            <w:tcW w:w="992" w:type="dxa"/>
          </w:tcPr>
          <w:p w14:paraId="02AABBA7"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6AEDB5BB"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15</w:t>
            </w:r>
          </w:p>
        </w:tc>
        <w:tc>
          <w:tcPr>
            <w:tcW w:w="1701" w:type="dxa"/>
            <w:tcBorders>
              <w:left w:val="single" w:sz="4" w:space="0" w:color="auto"/>
            </w:tcBorders>
          </w:tcPr>
          <w:p w14:paraId="3C61AC64"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1250AA82" w14:textId="77777777" w:rsidTr="003F24AE">
        <w:tc>
          <w:tcPr>
            <w:tcW w:w="5529" w:type="dxa"/>
            <w:gridSpan w:val="2"/>
          </w:tcPr>
          <w:p w14:paraId="6BFF6B8E"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proofErr w:type="spellStart"/>
            <w:r w:rsidRPr="00167053">
              <w:rPr>
                <w:rFonts w:ascii="Times New Roman" w:eastAsia="Times New Roman" w:hAnsi="Times New Roman" w:cs="Times New Roman"/>
                <w:sz w:val="20"/>
                <w:szCs w:val="20"/>
                <w:lang w:val="en-US" w:eastAsia="ru-RU"/>
              </w:rPr>
              <w:t>Раздел</w:t>
            </w:r>
            <w:proofErr w:type="spellEnd"/>
            <w:r w:rsidRPr="00167053">
              <w:rPr>
                <w:rFonts w:ascii="Times New Roman" w:eastAsia="Times New Roman" w:hAnsi="Times New Roman" w:cs="Times New Roman"/>
                <w:sz w:val="20"/>
                <w:szCs w:val="20"/>
                <w:lang w:val="en-US" w:eastAsia="ru-RU"/>
              </w:rPr>
              <w:t xml:space="preserve"> VI</w:t>
            </w:r>
            <w:r w:rsidRPr="00167053">
              <w:rPr>
                <w:rFonts w:ascii="Times New Roman" w:eastAsia="Times New Roman" w:hAnsi="Times New Roman" w:cs="Times New Roman"/>
                <w:b/>
                <w:sz w:val="20"/>
                <w:szCs w:val="20"/>
                <w:lang w:val="en-US" w:eastAsia="ru-RU"/>
              </w:rPr>
              <w:t>.</w:t>
            </w:r>
            <w:r w:rsidRPr="00167053">
              <w:rPr>
                <w:rFonts w:ascii="Times New Roman" w:eastAsia="Times New Roman" w:hAnsi="Times New Roman" w:cs="Times New Roman"/>
                <w:sz w:val="20"/>
                <w:szCs w:val="20"/>
                <w:lang w:eastAsia="ru-RU"/>
              </w:rPr>
              <w:t>Тактическая подготовка</w:t>
            </w:r>
          </w:p>
        </w:tc>
        <w:tc>
          <w:tcPr>
            <w:tcW w:w="709" w:type="dxa"/>
          </w:tcPr>
          <w:p w14:paraId="40CE0538"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30</w:t>
            </w:r>
          </w:p>
        </w:tc>
        <w:tc>
          <w:tcPr>
            <w:tcW w:w="992" w:type="dxa"/>
          </w:tcPr>
          <w:p w14:paraId="3AAB1F11"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w:t>
            </w:r>
          </w:p>
        </w:tc>
        <w:tc>
          <w:tcPr>
            <w:tcW w:w="1134" w:type="dxa"/>
            <w:tcBorders>
              <w:right w:val="single" w:sz="4" w:space="0" w:color="auto"/>
            </w:tcBorders>
          </w:tcPr>
          <w:p w14:paraId="51D3B454"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29</w:t>
            </w:r>
          </w:p>
        </w:tc>
        <w:tc>
          <w:tcPr>
            <w:tcW w:w="1701" w:type="dxa"/>
            <w:tcBorders>
              <w:left w:val="single" w:sz="4" w:space="0" w:color="auto"/>
            </w:tcBorders>
          </w:tcPr>
          <w:p w14:paraId="41B9DC99"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Тренировочное</w:t>
            </w:r>
          </w:p>
        </w:tc>
      </w:tr>
      <w:tr w:rsidR="00C82690" w:rsidRPr="00167053" w14:paraId="1E14D3DA" w14:textId="77777777" w:rsidTr="003F24AE">
        <w:tc>
          <w:tcPr>
            <w:tcW w:w="849" w:type="dxa"/>
          </w:tcPr>
          <w:p w14:paraId="3BA9F74C"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6</w:t>
            </w:r>
            <w:r w:rsidRPr="00167053">
              <w:rPr>
                <w:rFonts w:ascii="Times New Roman" w:eastAsia="Times New Roman" w:hAnsi="Times New Roman" w:cs="Times New Roman"/>
                <w:sz w:val="20"/>
                <w:szCs w:val="20"/>
                <w:lang w:eastAsia="ru-RU"/>
              </w:rPr>
              <w:t>.1.</w:t>
            </w:r>
          </w:p>
        </w:tc>
        <w:tc>
          <w:tcPr>
            <w:tcW w:w="4680" w:type="dxa"/>
          </w:tcPr>
          <w:p w14:paraId="0280EFB0"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Понятие о тактике.</w:t>
            </w:r>
          </w:p>
        </w:tc>
        <w:tc>
          <w:tcPr>
            <w:tcW w:w="709" w:type="dxa"/>
          </w:tcPr>
          <w:p w14:paraId="2777D495"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p>
        </w:tc>
        <w:tc>
          <w:tcPr>
            <w:tcW w:w="992" w:type="dxa"/>
          </w:tcPr>
          <w:p w14:paraId="3B2320F6"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w:t>
            </w:r>
          </w:p>
        </w:tc>
        <w:tc>
          <w:tcPr>
            <w:tcW w:w="1134" w:type="dxa"/>
            <w:tcBorders>
              <w:right w:val="single" w:sz="4" w:space="0" w:color="auto"/>
            </w:tcBorders>
          </w:tcPr>
          <w:p w14:paraId="4DB45D20"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left w:val="single" w:sz="4" w:space="0" w:color="auto"/>
            </w:tcBorders>
          </w:tcPr>
          <w:p w14:paraId="1B6573B6"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Теоретическое</w:t>
            </w:r>
          </w:p>
        </w:tc>
      </w:tr>
      <w:tr w:rsidR="00C82690" w:rsidRPr="00167053" w14:paraId="37CF7B1D" w14:textId="77777777" w:rsidTr="003F24AE">
        <w:tc>
          <w:tcPr>
            <w:tcW w:w="849" w:type="dxa"/>
          </w:tcPr>
          <w:p w14:paraId="201017A8"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6</w:t>
            </w:r>
            <w:r w:rsidRPr="00167053">
              <w:rPr>
                <w:rFonts w:ascii="Times New Roman" w:eastAsia="Times New Roman" w:hAnsi="Times New Roman" w:cs="Times New Roman"/>
                <w:sz w:val="20"/>
                <w:szCs w:val="20"/>
                <w:lang w:eastAsia="ru-RU"/>
              </w:rPr>
              <w:t>.2.</w:t>
            </w:r>
          </w:p>
        </w:tc>
        <w:tc>
          <w:tcPr>
            <w:tcW w:w="4680" w:type="dxa"/>
          </w:tcPr>
          <w:p w14:paraId="24684A1F"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Тактика нападения</w:t>
            </w:r>
          </w:p>
        </w:tc>
        <w:tc>
          <w:tcPr>
            <w:tcW w:w="709" w:type="dxa"/>
          </w:tcPr>
          <w:p w14:paraId="4FF042AE"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26</w:t>
            </w:r>
          </w:p>
        </w:tc>
        <w:tc>
          <w:tcPr>
            <w:tcW w:w="992" w:type="dxa"/>
          </w:tcPr>
          <w:p w14:paraId="4F3AE89F"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21FB0CAE"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26</w:t>
            </w:r>
          </w:p>
        </w:tc>
        <w:tc>
          <w:tcPr>
            <w:tcW w:w="1701" w:type="dxa"/>
            <w:tcBorders>
              <w:left w:val="single" w:sz="4" w:space="0" w:color="auto"/>
            </w:tcBorders>
          </w:tcPr>
          <w:p w14:paraId="37223EC9"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770BB34B" w14:textId="77777777" w:rsidTr="003F24AE">
        <w:tc>
          <w:tcPr>
            <w:tcW w:w="849" w:type="dxa"/>
          </w:tcPr>
          <w:p w14:paraId="2DB2D610"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val="en-US" w:eastAsia="ru-RU"/>
              </w:rPr>
              <w:t>6</w:t>
            </w:r>
            <w:r w:rsidRPr="00167053">
              <w:rPr>
                <w:rFonts w:ascii="Times New Roman" w:eastAsia="Times New Roman" w:hAnsi="Times New Roman" w:cs="Times New Roman"/>
                <w:sz w:val="20"/>
                <w:szCs w:val="20"/>
                <w:lang w:eastAsia="ru-RU"/>
              </w:rPr>
              <w:t>.3.</w:t>
            </w:r>
          </w:p>
        </w:tc>
        <w:tc>
          <w:tcPr>
            <w:tcW w:w="4680" w:type="dxa"/>
          </w:tcPr>
          <w:p w14:paraId="40CAE513"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Тактика защиты</w:t>
            </w:r>
          </w:p>
        </w:tc>
        <w:tc>
          <w:tcPr>
            <w:tcW w:w="709" w:type="dxa"/>
          </w:tcPr>
          <w:p w14:paraId="42C2EBC2"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13</w:t>
            </w:r>
          </w:p>
        </w:tc>
        <w:tc>
          <w:tcPr>
            <w:tcW w:w="992" w:type="dxa"/>
          </w:tcPr>
          <w:p w14:paraId="4ADB53DB"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p>
        </w:tc>
        <w:tc>
          <w:tcPr>
            <w:tcW w:w="1134" w:type="dxa"/>
            <w:tcBorders>
              <w:right w:val="single" w:sz="4" w:space="0" w:color="auto"/>
            </w:tcBorders>
          </w:tcPr>
          <w:p w14:paraId="5B2CE55A"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13</w:t>
            </w:r>
          </w:p>
        </w:tc>
        <w:tc>
          <w:tcPr>
            <w:tcW w:w="1701" w:type="dxa"/>
            <w:tcBorders>
              <w:left w:val="single" w:sz="4" w:space="0" w:color="auto"/>
            </w:tcBorders>
          </w:tcPr>
          <w:p w14:paraId="6467A401"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30A718CB" w14:textId="77777777" w:rsidTr="003F24AE">
        <w:tc>
          <w:tcPr>
            <w:tcW w:w="5529" w:type="dxa"/>
            <w:gridSpan w:val="2"/>
          </w:tcPr>
          <w:p w14:paraId="16EA4AE5"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Раздел</w:t>
            </w:r>
            <w:r>
              <w:rPr>
                <w:rFonts w:ascii="Times New Roman" w:eastAsia="Times New Roman" w:hAnsi="Times New Roman" w:cs="Times New Roman"/>
                <w:sz w:val="20"/>
                <w:szCs w:val="20"/>
                <w:lang w:eastAsia="ru-RU"/>
              </w:rPr>
              <w:t xml:space="preserve"> </w:t>
            </w:r>
            <w:r w:rsidRPr="00167053">
              <w:rPr>
                <w:rFonts w:ascii="Times New Roman" w:eastAsia="Times New Roman" w:hAnsi="Times New Roman" w:cs="Times New Roman"/>
                <w:sz w:val="20"/>
                <w:szCs w:val="20"/>
                <w:lang w:eastAsia="ru-RU"/>
              </w:rPr>
              <w:t>VII</w:t>
            </w:r>
            <w:r w:rsidRPr="00167053">
              <w:rPr>
                <w:rFonts w:ascii="Times New Roman" w:eastAsia="Times New Roman" w:hAnsi="Times New Roman" w:cs="Times New Roman"/>
                <w:b/>
                <w:sz w:val="20"/>
                <w:szCs w:val="20"/>
                <w:lang w:eastAsia="ru-RU"/>
              </w:rPr>
              <w:t>.</w:t>
            </w:r>
            <w:r w:rsidRPr="00167053">
              <w:rPr>
                <w:rFonts w:ascii="Times New Roman" w:eastAsia="Times New Roman" w:hAnsi="Times New Roman" w:cs="Times New Roman"/>
                <w:sz w:val="20"/>
                <w:szCs w:val="20"/>
                <w:lang w:eastAsia="ru-RU"/>
              </w:rPr>
              <w:t xml:space="preserve"> Контрольные игры и соревнования</w:t>
            </w:r>
          </w:p>
        </w:tc>
        <w:tc>
          <w:tcPr>
            <w:tcW w:w="709" w:type="dxa"/>
          </w:tcPr>
          <w:p w14:paraId="3547F667"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14</w:t>
            </w:r>
          </w:p>
        </w:tc>
        <w:tc>
          <w:tcPr>
            <w:tcW w:w="992" w:type="dxa"/>
          </w:tcPr>
          <w:p w14:paraId="24C4A4A3"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val="en-US" w:eastAsia="ru-RU"/>
              </w:rPr>
            </w:pPr>
          </w:p>
        </w:tc>
        <w:tc>
          <w:tcPr>
            <w:tcW w:w="1134" w:type="dxa"/>
            <w:tcBorders>
              <w:right w:val="single" w:sz="4" w:space="0" w:color="auto"/>
            </w:tcBorders>
          </w:tcPr>
          <w:p w14:paraId="26ECC52D"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14</w:t>
            </w:r>
          </w:p>
        </w:tc>
        <w:tc>
          <w:tcPr>
            <w:tcW w:w="1701" w:type="dxa"/>
            <w:tcBorders>
              <w:left w:val="single" w:sz="4" w:space="0" w:color="auto"/>
            </w:tcBorders>
          </w:tcPr>
          <w:p w14:paraId="64551F85"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Тренировочное</w:t>
            </w:r>
          </w:p>
        </w:tc>
      </w:tr>
      <w:tr w:rsidR="00C82690" w:rsidRPr="00167053" w14:paraId="51BC3B43" w14:textId="77777777" w:rsidTr="003F24AE">
        <w:tc>
          <w:tcPr>
            <w:tcW w:w="5529" w:type="dxa"/>
            <w:gridSpan w:val="2"/>
          </w:tcPr>
          <w:p w14:paraId="156EF7AB"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proofErr w:type="spellStart"/>
            <w:r w:rsidRPr="00167053">
              <w:rPr>
                <w:rFonts w:ascii="Times New Roman" w:eastAsia="Times New Roman" w:hAnsi="Times New Roman" w:cs="Times New Roman"/>
                <w:sz w:val="20"/>
                <w:szCs w:val="20"/>
                <w:lang w:val="en-US" w:eastAsia="ru-RU"/>
              </w:rPr>
              <w:t>Раздел</w:t>
            </w:r>
            <w:proofErr w:type="spellEnd"/>
            <w:r>
              <w:rPr>
                <w:rFonts w:ascii="Times New Roman" w:eastAsia="Times New Roman" w:hAnsi="Times New Roman" w:cs="Times New Roman"/>
                <w:sz w:val="20"/>
                <w:szCs w:val="20"/>
                <w:lang w:eastAsia="ru-RU"/>
              </w:rPr>
              <w:t xml:space="preserve"> </w:t>
            </w:r>
            <w:r w:rsidRPr="00167053">
              <w:rPr>
                <w:rFonts w:ascii="Times New Roman" w:eastAsia="Times New Roman" w:hAnsi="Times New Roman" w:cs="Times New Roman"/>
                <w:sz w:val="20"/>
                <w:szCs w:val="20"/>
                <w:lang w:eastAsia="ru-RU"/>
              </w:rPr>
              <w:t>VIII</w:t>
            </w:r>
            <w:r w:rsidRPr="00167053">
              <w:rPr>
                <w:rFonts w:ascii="Times New Roman" w:eastAsia="Times New Roman" w:hAnsi="Times New Roman" w:cs="Times New Roman"/>
                <w:b/>
                <w:sz w:val="20"/>
                <w:szCs w:val="20"/>
                <w:lang w:val="en-US" w:eastAsia="ru-RU"/>
              </w:rPr>
              <w:t xml:space="preserve">. </w:t>
            </w:r>
            <w:r w:rsidRPr="00167053">
              <w:rPr>
                <w:rFonts w:ascii="Times New Roman" w:eastAsia="Times New Roman" w:hAnsi="Times New Roman" w:cs="Times New Roman"/>
                <w:sz w:val="20"/>
                <w:szCs w:val="20"/>
                <w:lang w:eastAsia="ru-RU"/>
              </w:rPr>
              <w:t>Контрольные испытания</w:t>
            </w:r>
          </w:p>
        </w:tc>
        <w:tc>
          <w:tcPr>
            <w:tcW w:w="709" w:type="dxa"/>
          </w:tcPr>
          <w:p w14:paraId="5D201F61"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6</w:t>
            </w:r>
          </w:p>
        </w:tc>
        <w:tc>
          <w:tcPr>
            <w:tcW w:w="992" w:type="dxa"/>
          </w:tcPr>
          <w:p w14:paraId="3460B849"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tc>
        <w:tc>
          <w:tcPr>
            <w:tcW w:w="1134" w:type="dxa"/>
            <w:tcBorders>
              <w:right w:val="single" w:sz="4" w:space="0" w:color="auto"/>
            </w:tcBorders>
          </w:tcPr>
          <w:p w14:paraId="7D8A9F82"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6</w:t>
            </w:r>
          </w:p>
        </w:tc>
        <w:tc>
          <w:tcPr>
            <w:tcW w:w="1701" w:type="dxa"/>
            <w:tcBorders>
              <w:left w:val="single" w:sz="4" w:space="0" w:color="auto"/>
            </w:tcBorders>
          </w:tcPr>
          <w:p w14:paraId="4A163A02"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Тестирование</w:t>
            </w:r>
          </w:p>
        </w:tc>
      </w:tr>
      <w:tr w:rsidR="00C82690" w:rsidRPr="00167053" w14:paraId="536A641D" w14:textId="77777777" w:rsidTr="003F24AE">
        <w:tc>
          <w:tcPr>
            <w:tcW w:w="5529" w:type="dxa"/>
            <w:gridSpan w:val="2"/>
          </w:tcPr>
          <w:p w14:paraId="3D3A5FB1"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p>
        </w:tc>
        <w:tc>
          <w:tcPr>
            <w:tcW w:w="709" w:type="dxa"/>
          </w:tcPr>
          <w:p w14:paraId="0375E7CA"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b/>
                <w:sz w:val="20"/>
                <w:szCs w:val="20"/>
                <w:lang w:eastAsia="ru-RU"/>
              </w:rPr>
            </w:pPr>
          </w:p>
        </w:tc>
        <w:tc>
          <w:tcPr>
            <w:tcW w:w="992" w:type="dxa"/>
          </w:tcPr>
          <w:p w14:paraId="5D49E5BB"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tc>
        <w:tc>
          <w:tcPr>
            <w:tcW w:w="1134" w:type="dxa"/>
            <w:tcBorders>
              <w:right w:val="single" w:sz="4" w:space="0" w:color="auto"/>
            </w:tcBorders>
          </w:tcPr>
          <w:p w14:paraId="76FF1D5C"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tc>
        <w:tc>
          <w:tcPr>
            <w:tcW w:w="1701" w:type="dxa"/>
            <w:tcBorders>
              <w:left w:val="single" w:sz="4" w:space="0" w:color="auto"/>
            </w:tcBorders>
          </w:tcPr>
          <w:p w14:paraId="341637E0"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C82690" w:rsidRPr="00167053" w14:paraId="3C91AF4B" w14:textId="77777777" w:rsidTr="003F24AE">
        <w:tc>
          <w:tcPr>
            <w:tcW w:w="5529" w:type="dxa"/>
            <w:gridSpan w:val="2"/>
          </w:tcPr>
          <w:p w14:paraId="338FA146" w14:textId="77777777" w:rsidR="00C82690" w:rsidRPr="00167053" w:rsidRDefault="00C82690" w:rsidP="003F24AE">
            <w:pPr>
              <w:widowControl w:val="0"/>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Итого:</w:t>
            </w:r>
          </w:p>
        </w:tc>
        <w:tc>
          <w:tcPr>
            <w:tcW w:w="709" w:type="dxa"/>
          </w:tcPr>
          <w:p w14:paraId="282AD41F" w14:textId="77777777" w:rsidR="00C82690" w:rsidRPr="00167053" w:rsidRDefault="00C82690" w:rsidP="003F24AE">
            <w:pPr>
              <w:widowControl w:val="0"/>
              <w:autoSpaceDE w:val="0"/>
              <w:autoSpaceDN w:val="0"/>
              <w:adjustRightInd w:val="0"/>
              <w:spacing w:after="0" w:line="240" w:lineRule="auto"/>
              <w:ind w:firstLine="34"/>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68</w:t>
            </w:r>
          </w:p>
        </w:tc>
        <w:tc>
          <w:tcPr>
            <w:tcW w:w="992" w:type="dxa"/>
          </w:tcPr>
          <w:p w14:paraId="0E186D00" w14:textId="77777777" w:rsidR="00C82690" w:rsidRPr="00167053" w:rsidRDefault="00C82690"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9</w:t>
            </w:r>
          </w:p>
        </w:tc>
        <w:tc>
          <w:tcPr>
            <w:tcW w:w="1134" w:type="dxa"/>
            <w:tcBorders>
              <w:right w:val="single" w:sz="4" w:space="0" w:color="auto"/>
            </w:tcBorders>
          </w:tcPr>
          <w:p w14:paraId="5A1A5444" w14:textId="77777777" w:rsidR="00C82690" w:rsidRPr="00167053" w:rsidRDefault="00C82690" w:rsidP="003F24A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67053">
              <w:rPr>
                <w:rFonts w:ascii="Times New Roman" w:eastAsia="Times New Roman" w:hAnsi="Times New Roman" w:cs="Times New Roman"/>
                <w:b/>
                <w:sz w:val="20"/>
                <w:szCs w:val="20"/>
                <w:lang w:eastAsia="ru-RU"/>
              </w:rPr>
              <w:t>60</w:t>
            </w:r>
          </w:p>
        </w:tc>
        <w:tc>
          <w:tcPr>
            <w:tcW w:w="1701" w:type="dxa"/>
            <w:tcBorders>
              <w:left w:val="single" w:sz="4" w:space="0" w:color="auto"/>
            </w:tcBorders>
          </w:tcPr>
          <w:p w14:paraId="3F1FA88B" w14:textId="77777777" w:rsidR="00C82690" w:rsidRPr="00167053" w:rsidRDefault="00C82690"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tc>
      </w:tr>
    </w:tbl>
    <w:p w14:paraId="3BFE9F12" w14:textId="77777777" w:rsidR="003F24AE" w:rsidRDefault="003F24AE"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14:paraId="322952AD" w14:textId="77777777" w:rsidR="003F24AE" w:rsidRPr="00214CFB" w:rsidRDefault="003F24AE"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214CFB">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w:t>
      </w:r>
      <w:r w:rsidRPr="00214CFB">
        <w:rPr>
          <w:rFonts w:ascii="Times New Roman" w:eastAsia="Times New Roman" w:hAnsi="Times New Roman" w:cs="Times New Roman"/>
          <w:b/>
          <w:sz w:val="28"/>
          <w:szCs w:val="28"/>
          <w:lang w:eastAsia="ru-RU"/>
        </w:rPr>
        <w:t xml:space="preserve"> Содержание программы</w:t>
      </w:r>
    </w:p>
    <w:p w14:paraId="76558837" w14:textId="77777777" w:rsidR="00C82690" w:rsidRDefault="00C82690" w:rsidP="00546D7D">
      <w:pPr>
        <w:widowControl w:val="0"/>
        <w:autoSpaceDE w:val="0"/>
        <w:autoSpaceDN w:val="0"/>
        <w:adjustRightInd w:val="0"/>
        <w:spacing w:after="0" w:line="240" w:lineRule="auto"/>
        <w:ind w:firstLine="567"/>
        <w:jc w:val="both"/>
        <w:rPr>
          <w:rFonts w:ascii="Times New Roman" w:hAnsi="Times New Roman" w:cs="Times New Roman"/>
          <w:b/>
          <w:sz w:val="24"/>
          <w:szCs w:val="24"/>
        </w:rPr>
      </w:pPr>
    </w:p>
    <w:p w14:paraId="4A57B039"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FE4B93">
        <w:rPr>
          <w:rFonts w:ascii="Times New Roman" w:hAnsi="Times New Roman" w:cs="Times New Roman"/>
          <w:b/>
          <w:sz w:val="24"/>
          <w:szCs w:val="24"/>
        </w:rPr>
        <w:t>Вводное занятие</w:t>
      </w:r>
      <w:r w:rsidRPr="00FE4B93">
        <w:rPr>
          <w:rFonts w:ascii="Times New Roman" w:hAnsi="Times New Roman" w:cs="Times New Roman"/>
          <w:sz w:val="24"/>
          <w:szCs w:val="24"/>
        </w:rPr>
        <w:t xml:space="preserve">. </w:t>
      </w:r>
      <w:r w:rsidRPr="00FE4B93">
        <w:rPr>
          <w:rFonts w:ascii="Times New Roman" w:hAnsi="Times New Roman" w:cs="Times New Roman"/>
          <w:b/>
          <w:sz w:val="24"/>
          <w:szCs w:val="24"/>
        </w:rPr>
        <w:t>Введение в общеобразовательную программу</w:t>
      </w:r>
    </w:p>
    <w:p w14:paraId="2110597E"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FE4B93">
        <w:rPr>
          <w:rFonts w:ascii="Times New Roman" w:hAnsi="Times New Roman" w:cs="Times New Roman"/>
          <w:bCs/>
          <w:sz w:val="24"/>
          <w:szCs w:val="24"/>
        </w:rPr>
        <w:t xml:space="preserve">Входная диагностика уровня физической подготовленности обучающихся, уровня мотивации к занятиям физической культурой и спортом. </w:t>
      </w:r>
    </w:p>
    <w:p w14:paraId="0B460800"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hAnsi="Times New Roman" w:cs="Times New Roman"/>
          <w:b/>
          <w:bCs/>
          <w:sz w:val="24"/>
          <w:szCs w:val="24"/>
        </w:rPr>
      </w:pPr>
      <w:r w:rsidRPr="00FE4B93">
        <w:rPr>
          <w:rFonts w:ascii="Times New Roman" w:hAnsi="Times New Roman" w:cs="Times New Roman"/>
          <w:b/>
          <w:bCs/>
          <w:sz w:val="24"/>
          <w:szCs w:val="24"/>
        </w:rPr>
        <w:t xml:space="preserve">Раздел 1 Теоретический раздел </w:t>
      </w:r>
    </w:p>
    <w:p w14:paraId="18AD9795"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4B93">
        <w:rPr>
          <w:rFonts w:ascii="Times New Roman" w:hAnsi="Times New Roman" w:cs="Times New Roman"/>
          <w:sz w:val="24"/>
          <w:szCs w:val="24"/>
        </w:rPr>
        <w:t>Теория: Знакомство. Техника безопасности и правила поведения в зале. Спортивное оборудование и инвентарь, правила обращения с ним. Спортивная форма.  Гигиенические требования. Ознакомление с программой.</w:t>
      </w:r>
    </w:p>
    <w:p w14:paraId="569CEFB7" w14:textId="77777777" w:rsidR="005462B0"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hAnsi="Times New Roman" w:cs="Times New Roman"/>
          <w:b/>
          <w:sz w:val="24"/>
          <w:szCs w:val="24"/>
        </w:rPr>
        <w:t xml:space="preserve">Раздел </w:t>
      </w:r>
      <w:r w:rsidR="00214CFB">
        <w:rPr>
          <w:rFonts w:ascii="Times New Roman" w:hAnsi="Times New Roman" w:cs="Times New Roman"/>
          <w:b/>
          <w:sz w:val="24"/>
          <w:szCs w:val="24"/>
          <w:lang w:val="en-US"/>
        </w:rPr>
        <w:t>I</w:t>
      </w:r>
      <w:r w:rsidRPr="00FE4B93">
        <w:rPr>
          <w:rFonts w:ascii="Times New Roman" w:eastAsia="Times New Roman" w:hAnsi="Times New Roman" w:cs="Times New Roman"/>
          <w:b/>
          <w:sz w:val="24"/>
          <w:szCs w:val="24"/>
          <w:lang w:val="en-US" w:eastAsia="ru-RU"/>
        </w:rPr>
        <w:t>I</w:t>
      </w:r>
      <w:r w:rsidRPr="00FE4B93">
        <w:rPr>
          <w:rFonts w:ascii="Times New Roman" w:eastAsia="Times New Roman" w:hAnsi="Times New Roman" w:cs="Times New Roman"/>
          <w:b/>
          <w:sz w:val="24"/>
          <w:szCs w:val="24"/>
          <w:lang w:eastAsia="ru-RU"/>
        </w:rPr>
        <w:t>.</w:t>
      </w:r>
      <w:r w:rsidRPr="00FE4B93">
        <w:rPr>
          <w:rFonts w:ascii="Times New Roman" w:hAnsi="Times New Roman" w:cs="Times New Roman"/>
          <w:b/>
          <w:sz w:val="24"/>
          <w:szCs w:val="24"/>
        </w:rPr>
        <w:t xml:space="preserve">  Основы истории развития волейбола в России.</w:t>
      </w:r>
    </w:p>
    <w:p w14:paraId="5DA52F59" w14:textId="77777777" w:rsidR="00214CFB"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Раздел </w:t>
      </w:r>
      <w:r w:rsidRPr="00FE4B93">
        <w:rPr>
          <w:rFonts w:ascii="Times New Roman" w:eastAsia="Times New Roman" w:hAnsi="Times New Roman" w:cs="Times New Roman"/>
          <w:b/>
          <w:sz w:val="24"/>
          <w:szCs w:val="24"/>
          <w:lang w:val="en-US" w:eastAsia="ru-RU"/>
        </w:rPr>
        <w:t>I</w:t>
      </w:r>
      <w:r w:rsidR="00214CFB">
        <w:rPr>
          <w:rFonts w:ascii="Times New Roman" w:eastAsia="Times New Roman" w:hAnsi="Times New Roman" w:cs="Times New Roman"/>
          <w:b/>
          <w:sz w:val="24"/>
          <w:szCs w:val="24"/>
          <w:lang w:val="en-US" w:eastAsia="ru-RU"/>
        </w:rPr>
        <w:t>I</w:t>
      </w:r>
      <w:r w:rsidRPr="00FE4B93">
        <w:rPr>
          <w:rFonts w:ascii="Times New Roman" w:eastAsia="Times New Roman" w:hAnsi="Times New Roman" w:cs="Times New Roman"/>
          <w:b/>
          <w:sz w:val="24"/>
          <w:szCs w:val="24"/>
          <w:lang w:val="en-US" w:eastAsia="ru-RU"/>
        </w:rPr>
        <w:t>I</w:t>
      </w:r>
      <w:r w:rsidRPr="00FE4B93">
        <w:rPr>
          <w:rFonts w:ascii="Times New Roman" w:eastAsia="Times New Roman" w:hAnsi="Times New Roman" w:cs="Times New Roman"/>
          <w:b/>
          <w:sz w:val="24"/>
          <w:szCs w:val="24"/>
          <w:lang w:eastAsia="ru-RU"/>
        </w:rPr>
        <w:t>.Влияние физических упражнений на организм человека.</w:t>
      </w:r>
    </w:p>
    <w:p w14:paraId="25164A71" w14:textId="77777777" w:rsidR="00225445" w:rsidRPr="00214CFB"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214CFB" w:rsidRPr="00214CFB">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 xml:space="preserve">№ </w:t>
      </w:r>
      <w:r w:rsidR="00214CFB" w:rsidRPr="00214CFB">
        <w:rPr>
          <w:rFonts w:ascii="Times New Roman" w:eastAsia="Times New Roman" w:hAnsi="Times New Roman" w:cs="Times New Roman"/>
          <w:b/>
          <w:sz w:val="24"/>
          <w:szCs w:val="24"/>
          <w:lang w:eastAsia="ru-RU"/>
        </w:rPr>
        <w:t>3</w:t>
      </w:r>
      <w:r w:rsidRPr="00FE4B93">
        <w:rPr>
          <w:rFonts w:ascii="Times New Roman" w:eastAsia="Times New Roman" w:hAnsi="Times New Roman" w:cs="Times New Roman"/>
          <w:b/>
          <w:sz w:val="24"/>
          <w:szCs w:val="24"/>
          <w:lang w:eastAsia="ru-RU"/>
        </w:rPr>
        <w:t>.1.С</w:t>
      </w:r>
      <w:r w:rsidR="00214CFB" w:rsidRPr="00214CFB">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ведения о строении и функциях организма человека.</w:t>
      </w:r>
    </w:p>
    <w:p w14:paraId="6332941C" w14:textId="77777777" w:rsidR="00214CFB" w:rsidRPr="00214CFB"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Основ</w:t>
      </w:r>
      <w:r w:rsidRPr="00FE4B93">
        <w:rPr>
          <w:rFonts w:ascii="Times New Roman" w:eastAsia="Times New Roman" w:hAnsi="Times New Roman" w:cs="Times New Roman"/>
          <w:sz w:val="24"/>
          <w:szCs w:val="24"/>
          <w:lang w:eastAsia="ru-RU"/>
        </w:rPr>
        <w:softHyphen/>
        <w:t>ные сведения о сердечно-сосудистой системе человека и ее функ</w:t>
      </w:r>
      <w:r w:rsidRPr="00FE4B93">
        <w:rPr>
          <w:rFonts w:ascii="Times New Roman" w:eastAsia="Times New Roman" w:hAnsi="Times New Roman" w:cs="Times New Roman"/>
          <w:sz w:val="24"/>
          <w:szCs w:val="24"/>
          <w:lang w:eastAsia="ru-RU"/>
        </w:rPr>
        <w:softHyphen/>
        <w:t>циях. Дыхание и газообмен. Значение дыхания для жизнедея</w:t>
      </w:r>
      <w:r w:rsidRPr="00FE4B93">
        <w:rPr>
          <w:rFonts w:ascii="Times New Roman" w:eastAsia="Times New Roman" w:hAnsi="Times New Roman" w:cs="Times New Roman"/>
          <w:sz w:val="24"/>
          <w:szCs w:val="24"/>
          <w:lang w:eastAsia="ru-RU"/>
        </w:rPr>
        <w:softHyphen/>
        <w:t>тельности организма.</w:t>
      </w:r>
    </w:p>
    <w:p w14:paraId="2668E5D1" w14:textId="77777777" w:rsidR="00225445" w:rsidRPr="00214CFB"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214CFB" w:rsidRPr="00214CFB">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214CFB" w:rsidRPr="00214CFB">
        <w:rPr>
          <w:rFonts w:ascii="Times New Roman" w:eastAsia="Times New Roman" w:hAnsi="Times New Roman" w:cs="Times New Roman"/>
          <w:b/>
          <w:sz w:val="24"/>
          <w:szCs w:val="24"/>
          <w:lang w:eastAsia="ru-RU"/>
        </w:rPr>
        <w:t xml:space="preserve"> 3</w:t>
      </w:r>
      <w:r w:rsidRPr="00FE4B93">
        <w:rPr>
          <w:rFonts w:ascii="Times New Roman" w:eastAsia="Times New Roman" w:hAnsi="Times New Roman" w:cs="Times New Roman"/>
          <w:b/>
          <w:sz w:val="24"/>
          <w:szCs w:val="24"/>
          <w:lang w:eastAsia="ru-RU"/>
        </w:rPr>
        <w:t>.2.</w:t>
      </w:r>
      <w:r w:rsidR="00214CFB" w:rsidRPr="00214CFB">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Влияние физических упражнений на организм занимающихся.</w:t>
      </w:r>
    </w:p>
    <w:p w14:paraId="21454F21"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Влияние физических упражнений на увеличение мышечной массы и подвижность суставов. Влияние физических упражнений на си</w:t>
      </w:r>
      <w:r w:rsidRPr="00FE4B93">
        <w:rPr>
          <w:rFonts w:ascii="Times New Roman" w:eastAsia="Times New Roman" w:hAnsi="Times New Roman" w:cs="Times New Roman"/>
          <w:sz w:val="24"/>
          <w:szCs w:val="24"/>
          <w:lang w:eastAsia="ru-RU"/>
        </w:rPr>
        <w:softHyphen/>
        <w:t>стему дыхания. Дыхание в процессе занятий волейболом.</w:t>
      </w:r>
    </w:p>
    <w:p w14:paraId="7AF97469" w14:textId="77777777" w:rsidR="00225445" w:rsidRPr="00FE4B93" w:rsidRDefault="00214CFB"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14CFB">
        <w:rPr>
          <w:rFonts w:ascii="Times New Roman" w:eastAsia="Times New Roman" w:hAnsi="Times New Roman" w:cs="Times New Roman"/>
          <w:b/>
          <w:sz w:val="24"/>
          <w:szCs w:val="24"/>
          <w:lang w:eastAsia="ru-RU"/>
        </w:rPr>
        <w:t xml:space="preserve"> </w:t>
      </w:r>
      <w:r w:rsidR="00225445" w:rsidRPr="00FE4B93">
        <w:rPr>
          <w:rFonts w:ascii="Times New Roman" w:eastAsia="Times New Roman" w:hAnsi="Times New Roman" w:cs="Times New Roman"/>
          <w:b/>
          <w:sz w:val="24"/>
          <w:szCs w:val="24"/>
          <w:lang w:eastAsia="ru-RU"/>
        </w:rPr>
        <w:t>Тема</w:t>
      </w:r>
      <w:r w:rsidRPr="00214CFB">
        <w:rPr>
          <w:rFonts w:ascii="Times New Roman" w:eastAsia="Times New Roman" w:hAnsi="Times New Roman" w:cs="Times New Roman"/>
          <w:b/>
          <w:sz w:val="24"/>
          <w:szCs w:val="24"/>
          <w:lang w:eastAsia="ru-RU"/>
        </w:rPr>
        <w:t xml:space="preserve"> </w:t>
      </w:r>
      <w:r w:rsidR="00225445" w:rsidRPr="00FE4B93">
        <w:rPr>
          <w:rFonts w:ascii="Times New Roman" w:eastAsia="Times New Roman" w:hAnsi="Times New Roman" w:cs="Times New Roman"/>
          <w:b/>
          <w:sz w:val="24"/>
          <w:szCs w:val="24"/>
          <w:lang w:eastAsia="ru-RU"/>
        </w:rPr>
        <w:t>№</w:t>
      </w:r>
      <w:r w:rsidRPr="00214CFB">
        <w:rPr>
          <w:rFonts w:ascii="Times New Roman" w:eastAsia="Times New Roman" w:hAnsi="Times New Roman" w:cs="Times New Roman"/>
          <w:b/>
          <w:sz w:val="24"/>
          <w:szCs w:val="24"/>
          <w:lang w:eastAsia="ru-RU"/>
        </w:rPr>
        <w:t xml:space="preserve"> 3</w:t>
      </w:r>
      <w:r w:rsidR="00225445" w:rsidRPr="00FE4B93">
        <w:rPr>
          <w:rFonts w:ascii="Times New Roman" w:eastAsia="Times New Roman" w:hAnsi="Times New Roman" w:cs="Times New Roman"/>
          <w:b/>
          <w:sz w:val="24"/>
          <w:szCs w:val="24"/>
          <w:lang w:eastAsia="ru-RU"/>
        </w:rPr>
        <w:t>.3.</w:t>
      </w:r>
      <w:r w:rsidRPr="00214CFB">
        <w:rPr>
          <w:rFonts w:ascii="Times New Roman" w:eastAsia="Times New Roman" w:hAnsi="Times New Roman" w:cs="Times New Roman"/>
          <w:b/>
          <w:sz w:val="24"/>
          <w:szCs w:val="24"/>
          <w:lang w:eastAsia="ru-RU"/>
        </w:rPr>
        <w:t xml:space="preserve"> </w:t>
      </w:r>
      <w:r w:rsidR="00225445" w:rsidRPr="00FE4B93">
        <w:rPr>
          <w:rFonts w:ascii="Times New Roman" w:eastAsia="Times New Roman" w:hAnsi="Times New Roman" w:cs="Times New Roman"/>
          <w:b/>
          <w:sz w:val="24"/>
          <w:szCs w:val="24"/>
          <w:lang w:eastAsia="ru-RU"/>
        </w:rPr>
        <w:t>Гигиена, врачебный контроль, самоконтроль.</w:t>
      </w:r>
    </w:p>
    <w:p w14:paraId="4EF3CEAA"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Общие гигиени</w:t>
      </w:r>
      <w:r w:rsidRPr="00FE4B93">
        <w:rPr>
          <w:rFonts w:ascii="Times New Roman" w:eastAsia="Times New Roman" w:hAnsi="Times New Roman" w:cs="Times New Roman"/>
          <w:sz w:val="24"/>
          <w:szCs w:val="24"/>
          <w:lang w:eastAsia="ru-RU"/>
        </w:rPr>
        <w:softHyphen/>
        <w:t>ческие требования к занимающимся волейболом с учетом его спе</w:t>
      </w:r>
      <w:r w:rsidRPr="00FE4B93">
        <w:rPr>
          <w:rFonts w:ascii="Times New Roman" w:eastAsia="Times New Roman" w:hAnsi="Times New Roman" w:cs="Times New Roman"/>
          <w:sz w:val="24"/>
          <w:szCs w:val="24"/>
          <w:lang w:eastAsia="ru-RU"/>
        </w:rPr>
        <w:softHyphen/>
        <w:t>цифических особенностей. Режим дня и питания с учетом заня</w:t>
      </w:r>
      <w:r w:rsidRPr="00FE4B93">
        <w:rPr>
          <w:rFonts w:ascii="Times New Roman" w:eastAsia="Times New Roman" w:hAnsi="Times New Roman" w:cs="Times New Roman"/>
          <w:sz w:val="24"/>
          <w:szCs w:val="24"/>
          <w:lang w:eastAsia="ru-RU"/>
        </w:rPr>
        <w:softHyphen/>
        <w:t>тий спортом. Предупреждение спортивных травм на занятиях во</w:t>
      </w:r>
      <w:r w:rsidRPr="00FE4B93">
        <w:rPr>
          <w:rFonts w:ascii="Times New Roman" w:eastAsia="Times New Roman" w:hAnsi="Times New Roman" w:cs="Times New Roman"/>
          <w:sz w:val="24"/>
          <w:szCs w:val="24"/>
          <w:lang w:eastAsia="ru-RU"/>
        </w:rPr>
        <w:softHyphen/>
        <w:t>лейболом. Гигиенические требования к спортивной одежде и инвентарю.</w:t>
      </w:r>
    </w:p>
    <w:p w14:paraId="7A4C2699" w14:textId="77777777" w:rsidR="00225445" w:rsidRPr="00FE4B93" w:rsidRDefault="008170EC"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25445" w:rsidRPr="00FE4B93">
        <w:rPr>
          <w:rFonts w:ascii="Times New Roman" w:eastAsia="Times New Roman" w:hAnsi="Times New Roman" w:cs="Times New Roman"/>
          <w:b/>
          <w:sz w:val="24"/>
          <w:szCs w:val="24"/>
          <w:lang w:eastAsia="ru-RU"/>
        </w:rPr>
        <w:t>Тема</w:t>
      </w:r>
      <w:r w:rsidR="00214CFB" w:rsidRPr="008170EC">
        <w:rPr>
          <w:rFonts w:ascii="Times New Roman" w:eastAsia="Times New Roman" w:hAnsi="Times New Roman" w:cs="Times New Roman"/>
          <w:b/>
          <w:sz w:val="24"/>
          <w:szCs w:val="24"/>
          <w:lang w:eastAsia="ru-RU"/>
        </w:rPr>
        <w:t xml:space="preserve"> </w:t>
      </w:r>
      <w:r w:rsidR="00225445" w:rsidRPr="00FE4B93">
        <w:rPr>
          <w:rFonts w:ascii="Times New Roman" w:eastAsia="Times New Roman" w:hAnsi="Times New Roman" w:cs="Times New Roman"/>
          <w:b/>
          <w:sz w:val="24"/>
          <w:szCs w:val="24"/>
          <w:lang w:eastAsia="ru-RU"/>
        </w:rPr>
        <w:t>№</w:t>
      </w:r>
      <w:r w:rsidR="00214CFB" w:rsidRPr="008170EC">
        <w:rPr>
          <w:rFonts w:ascii="Times New Roman" w:eastAsia="Times New Roman" w:hAnsi="Times New Roman" w:cs="Times New Roman"/>
          <w:b/>
          <w:sz w:val="24"/>
          <w:szCs w:val="24"/>
          <w:lang w:eastAsia="ru-RU"/>
        </w:rPr>
        <w:t xml:space="preserve"> 3</w:t>
      </w:r>
      <w:r w:rsidR="00225445" w:rsidRPr="00FE4B93">
        <w:rPr>
          <w:rFonts w:ascii="Times New Roman" w:eastAsia="Times New Roman" w:hAnsi="Times New Roman" w:cs="Times New Roman"/>
          <w:b/>
          <w:sz w:val="24"/>
          <w:szCs w:val="24"/>
          <w:lang w:eastAsia="ru-RU"/>
        </w:rPr>
        <w:t>.</w:t>
      </w:r>
      <w:r w:rsidR="00214CFB" w:rsidRPr="008170EC">
        <w:rPr>
          <w:rFonts w:ascii="Times New Roman" w:eastAsia="Times New Roman" w:hAnsi="Times New Roman" w:cs="Times New Roman"/>
          <w:b/>
          <w:sz w:val="24"/>
          <w:szCs w:val="24"/>
          <w:lang w:eastAsia="ru-RU"/>
        </w:rPr>
        <w:t>4</w:t>
      </w:r>
      <w:r w:rsidR="00225445" w:rsidRPr="00FE4B93">
        <w:rPr>
          <w:rFonts w:ascii="Times New Roman" w:eastAsia="Times New Roman" w:hAnsi="Times New Roman" w:cs="Times New Roman"/>
          <w:b/>
          <w:sz w:val="24"/>
          <w:szCs w:val="24"/>
          <w:lang w:eastAsia="ru-RU"/>
        </w:rPr>
        <w:t xml:space="preserve">  Правила игры в волейбол.</w:t>
      </w:r>
    </w:p>
    <w:p w14:paraId="5671A96D"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Состав команды, замена игроков, костюм игрока. Упрощенные правила игры. Основы судейской терминологии и жеста.</w:t>
      </w:r>
    </w:p>
    <w:p w14:paraId="617D9F86" w14:textId="77777777" w:rsidR="00225445" w:rsidRPr="00FE4B93" w:rsidRDefault="008170EC"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25445" w:rsidRPr="00FE4B93">
        <w:rPr>
          <w:rFonts w:ascii="Times New Roman" w:eastAsia="Times New Roman" w:hAnsi="Times New Roman" w:cs="Times New Roman"/>
          <w:b/>
          <w:sz w:val="24"/>
          <w:szCs w:val="24"/>
          <w:lang w:eastAsia="ru-RU"/>
        </w:rPr>
        <w:t>Тема</w:t>
      </w:r>
      <w:r w:rsidRPr="004E5AD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w:t>
      </w:r>
      <w:r w:rsidRPr="004E5ADA">
        <w:rPr>
          <w:rFonts w:ascii="Times New Roman" w:eastAsia="Times New Roman" w:hAnsi="Times New Roman" w:cs="Times New Roman"/>
          <w:b/>
          <w:sz w:val="24"/>
          <w:szCs w:val="24"/>
          <w:lang w:eastAsia="ru-RU"/>
        </w:rPr>
        <w:t xml:space="preserve"> 3</w:t>
      </w:r>
      <w:r w:rsidR="00225445" w:rsidRPr="00FE4B93">
        <w:rPr>
          <w:rFonts w:ascii="Times New Roman" w:eastAsia="Times New Roman" w:hAnsi="Times New Roman" w:cs="Times New Roman"/>
          <w:b/>
          <w:sz w:val="24"/>
          <w:szCs w:val="24"/>
          <w:lang w:eastAsia="ru-RU"/>
        </w:rPr>
        <w:t>.</w:t>
      </w:r>
      <w:r w:rsidRPr="004E5ADA">
        <w:rPr>
          <w:rFonts w:ascii="Times New Roman" w:eastAsia="Times New Roman" w:hAnsi="Times New Roman" w:cs="Times New Roman"/>
          <w:b/>
          <w:sz w:val="24"/>
          <w:szCs w:val="24"/>
          <w:lang w:eastAsia="ru-RU"/>
        </w:rPr>
        <w:t>5</w:t>
      </w:r>
      <w:r w:rsidR="00225445" w:rsidRPr="00FE4B93">
        <w:rPr>
          <w:rFonts w:ascii="Times New Roman" w:eastAsia="Times New Roman" w:hAnsi="Times New Roman" w:cs="Times New Roman"/>
          <w:b/>
          <w:sz w:val="24"/>
          <w:szCs w:val="24"/>
          <w:lang w:eastAsia="ru-RU"/>
        </w:rPr>
        <w:t xml:space="preserve">  Места занятий, инвентарь.</w:t>
      </w:r>
    </w:p>
    <w:p w14:paraId="2B5DCB38"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Инвентарь для игры в волейбол. Уход за инвентарем. Оборудование мест занятий.</w:t>
      </w:r>
    </w:p>
    <w:p w14:paraId="484A00A1" w14:textId="77777777" w:rsidR="00225445" w:rsidRPr="00FE4B93" w:rsidRDefault="008170EC"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Раздел</w:t>
      </w:r>
      <w:r w:rsidRPr="004E5ADA">
        <w:rPr>
          <w:rFonts w:ascii="Times New Roman" w:eastAsia="Times New Roman" w:hAnsi="Times New Roman" w:cs="Times New Roman"/>
          <w:b/>
          <w:sz w:val="24"/>
          <w:szCs w:val="24"/>
          <w:lang w:eastAsia="ru-RU"/>
        </w:rPr>
        <w:t xml:space="preserve"> </w:t>
      </w:r>
      <w:r w:rsidR="00225445" w:rsidRPr="00FE4B93">
        <w:rPr>
          <w:rFonts w:ascii="Times New Roman" w:eastAsia="Times New Roman" w:hAnsi="Times New Roman" w:cs="Times New Roman"/>
          <w:b/>
          <w:sz w:val="24"/>
          <w:szCs w:val="24"/>
          <w:lang w:eastAsia="ru-RU"/>
        </w:rPr>
        <w:t>I</w:t>
      </w:r>
      <w:r>
        <w:rPr>
          <w:rFonts w:ascii="Times New Roman" w:eastAsia="Times New Roman" w:hAnsi="Times New Roman" w:cs="Times New Roman"/>
          <w:b/>
          <w:sz w:val="24"/>
          <w:szCs w:val="24"/>
          <w:lang w:val="en-US" w:eastAsia="ru-RU"/>
        </w:rPr>
        <w:t>V</w:t>
      </w:r>
      <w:r w:rsidR="00225445" w:rsidRPr="00FE4B93">
        <w:rPr>
          <w:rFonts w:ascii="Times New Roman" w:eastAsia="Times New Roman" w:hAnsi="Times New Roman" w:cs="Times New Roman"/>
          <w:b/>
          <w:sz w:val="24"/>
          <w:szCs w:val="24"/>
          <w:lang w:eastAsia="ru-RU"/>
        </w:rPr>
        <w:t>. Общая физическая подготовка.</w:t>
      </w:r>
    </w:p>
    <w:p w14:paraId="5A06FFCC"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Тема</w:t>
      </w:r>
      <w:r w:rsidR="008170EC" w:rsidRP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8170EC">
        <w:rPr>
          <w:rFonts w:ascii="Times New Roman" w:eastAsia="Times New Roman" w:hAnsi="Times New Roman" w:cs="Times New Roman"/>
          <w:b/>
          <w:sz w:val="24"/>
          <w:szCs w:val="24"/>
          <w:lang w:eastAsia="ru-RU"/>
        </w:rPr>
        <w:t xml:space="preserve"> 4</w:t>
      </w:r>
      <w:r w:rsidRPr="00FE4B93">
        <w:rPr>
          <w:rFonts w:ascii="Times New Roman" w:eastAsia="Times New Roman" w:hAnsi="Times New Roman" w:cs="Times New Roman"/>
          <w:b/>
          <w:sz w:val="24"/>
          <w:szCs w:val="24"/>
          <w:lang w:eastAsia="ru-RU"/>
        </w:rPr>
        <w:t>.1.Значение общей физической подготовки для развития спортсмена.</w:t>
      </w:r>
    </w:p>
    <w:p w14:paraId="599010BF"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Общая физическая подготовка. (Развитие быстроты, силы, ловкости, выносливости, гибкости; со</w:t>
      </w:r>
      <w:r w:rsidRPr="00FE4B93">
        <w:rPr>
          <w:rFonts w:ascii="Times New Roman" w:eastAsia="Times New Roman" w:hAnsi="Times New Roman" w:cs="Times New Roman"/>
          <w:sz w:val="24"/>
          <w:szCs w:val="24"/>
          <w:lang w:eastAsia="ru-RU"/>
        </w:rPr>
        <w:softHyphen/>
        <w:t>вершенствование навыков естественных видов движений; подго</w:t>
      </w:r>
      <w:r w:rsidRPr="00FE4B93">
        <w:rPr>
          <w:rFonts w:ascii="Times New Roman" w:eastAsia="Times New Roman" w:hAnsi="Times New Roman" w:cs="Times New Roman"/>
          <w:sz w:val="24"/>
          <w:szCs w:val="24"/>
          <w:lang w:eastAsia="ru-RU"/>
        </w:rPr>
        <w:softHyphen/>
        <w:t>товка к сдаче нормативов).</w:t>
      </w:r>
    </w:p>
    <w:p w14:paraId="06DF4ED9" w14:textId="77777777" w:rsidR="00225445"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70EC">
        <w:rPr>
          <w:rFonts w:ascii="Times New Roman" w:eastAsia="Times New Roman" w:hAnsi="Times New Roman" w:cs="Times New Roman"/>
          <w:i/>
          <w:sz w:val="24"/>
          <w:szCs w:val="24"/>
          <w:lang w:eastAsia="ru-RU"/>
        </w:rPr>
        <w:t>Практические занятия.</w:t>
      </w:r>
    </w:p>
    <w:p w14:paraId="3FE09E0B"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lastRenderedPageBreak/>
        <w:t>Тема</w:t>
      </w:r>
      <w:r w:rsidR="008170EC" w:rsidRP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8170EC">
        <w:rPr>
          <w:rFonts w:ascii="Times New Roman" w:eastAsia="Times New Roman" w:hAnsi="Times New Roman" w:cs="Times New Roman"/>
          <w:b/>
          <w:sz w:val="24"/>
          <w:szCs w:val="24"/>
          <w:lang w:eastAsia="ru-RU"/>
        </w:rPr>
        <w:t xml:space="preserve"> 4</w:t>
      </w:r>
      <w:r w:rsidRPr="00FE4B93">
        <w:rPr>
          <w:rFonts w:ascii="Times New Roman" w:eastAsia="Times New Roman" w:hAnsi="Times New Roman" w:cs="Times New Roman"/>
          <w:b/>
          <w:sz w:val="24"/>
          <w:szCs w:val="24"/>
          <w:lang w:eastAsia="ru-RU"/>
        </w:rPr>
        <w:t>.2</w:t>
      </w:r>
      <w:r w:rsidRPr="00FE4B93">
        <w:rPr>
          <w:rFonts w:ascii="Times New Roman" w:eastAsia="Times New Roman" w:hAnsi="Times New Roman" w:cs="Times New Roman"/>
          <w:b/>
          <w:i/>
          <w:sz w:val="24"/>
          <w:szCs w:val="24"/>
          <w:lang w:eastAsia="ru-RU"/>
        </w:rPr>
        <w:t>.</w:t>
      </w:r>
      <w:r w:rsidR="008170EC" w:rsidRPr="008170EC">
        <w:rPr>
          <w:rFonts w:ascii="Times New Roman" w:eastAsia="Times New Roman" w:hAnsi="Times New Roman" w:cs="Times New Roman"/>
          <w:b/>
          <w:i/>
          <w:sz w:val="24"/>
          <w:szCs w:val="24"/>
          <w:lang w:eastAsia="ru-RU"/>
        </w:rPr>
        <w:t xml:space="preserve"> </w:t>
      </w:r>
      <w:r w:rsidRPr="00FE4B93">
        <w:rPr>
          <w:rFonts w:ascii="Times New Roman" w:eastAsia="Times New Roman" w:hAnsi="Times New Roman" w:cs="Times New Roman"/>
          <w:b/>
          <w:sz w:val="24"/>
          <w:szCs w:val="24"/>
          <w:lang w:eastAsia="ru-RU"/>
        </w:rPr>
        <w:t>Строевые упражнения.</w:t>
      </w:r>
      <w:r w:rsidRPr="00FE4B93">
        <w:rPr>
          <w:rFonts w:ascii="Times New Roman" w:eastAsia="Times New Roman" w:hAnsi="Times New Roman" w:cs="Times New Roman"/>
          <w:sz w:val="24"/>
          <w:szCs w:val="24"/>
          <w:lang w:eastAsia="ru-RU"/>
        </w:rPr>
        <w:t xml:space="preserve"> </w:t>
      </w:r>
    </w:p>
    <w:p w14:paraId="271BE337"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 xml:space="preserve">Команды </w:t>
      </w:r>
      <w:proofErr w:type="gramStart"/>
      <w:r w:rsidRPr="00FE4B93">
        <w:rPr>
          <w:rFonts w:ascii="Times New Roman" w:eastAsia="Times New Roman" w:hAnsi="Times New Roman" w:cs="Times New Roman"/>
          <w:sz w:val="24"/>
          <w:szCs w:val="24"/>
          <w:lang w:eastAsia="ru-RU"/>
        </w:rPr>
        <w:t>для управлении</w:t>
      </w:r>
      <w:proofErr w:type="gramEnd"/>
      <w:r w:rsidRPr="00FE4B93">
        <w:rPr>
          <w:rFonts w:ascii="Times New Roman" w:eastAsia="Times New Roman" w:hAnsi="Times New Roman" w:cs="Times New Roman"/>
          <w:sz w:val="24"/>
          <w:szCs w:val="24"/>
          <w:lang w:eastAsia="ru-RU"/>
        </w:rPr>
        <w:t xml:space="preserve"> группой. По</w:t>
      </w:r>
      <w:r w:rsidRPr="00FE4B93">
        <w:rPr>
          <w:rFonts w:ascii="Times New Roman" w:eastAsia="Times New Roman" w:hAnsi="Times New Roman" w:cs="Times New Roman"/>
          <w:sz w:val="24"/>
          <w:szCs w:val="24"/>
          <w:lang w:eastAsia="ru-RU"/>
        </w:rPr>
        <w:softHyphen/>
        <w:t>нятия о строе и командах. Шеренга, колонна, фланг, дистанция и интервал. Виды строя: в одну, в две шеренги, в колонну по од</w:t>
      </w:r>
      <w:r w:rsidRPr="00FE4B93">
        <w:rPr>
          <w:rFonts w:ascii="Times New Roman" w:eastAsia="Times New Roman" w:hAnsi="Times New Roman" w:cs="Times New Roman"/>
          <w:sz w:val="24"/>
          <w:szCs w:val="24"/>
          <w:lang w:eastAsia="ru-RU"/>
        </w:rPr>
        <w:softHyphen/>
        <w:t>ному, по два. Сомкнутый и разомкнутый строй. Виды размыка</w:t>
      </w:r>
      <w:r w:rsidRPr="00FE4B93">
        <w:rPr>
          <w:rFonts w:ascii="Times New Roman" w:eastAsia="Times New Roman" w:hAnsi="Times New Roman" w:cs="Times New Roman"/>
          <w:sz w:val="24"/>
          <w:szCs w:val="24"/>
          <w:lang w:eastAsia="ru-RU"/>
        </w:rPr>
        <w:softHyphen/>
        <w:t>ния. Перестроения. Предварительная и исполнительная части команд. Основная стойка. Действия в строю на месте и в движе</w:t>
      </w:r>
      <w:r w:rsidRPr="00FE4B93">
        <w:rPr>
          <w:rFonts w:ascii="Times New Roman" w:eastAsia="Times New Roman" w:hAnsi="Times New Roman" w:cs="Times New Roman"/>
          <w:sz w:val="24"/>
          <w:szCs w:val="24"/>
          <w:lang w:eastAsia="ru-RU"/>
        </w:rPr>
        <w:softHyphen/>
        <w:t>нии: построение, выравнивание строя, расчет в строю, повороты и полуобороты, размыкание и смыкание строя, перестроение ше</w:t>
      </w:r>
      <w:r w:rsidRPr="00FE4B93">
        <w:rPr>
          <w:rFonts w:ascii="Times New Roman" w:eastAsia="Times New Roman" w:hAnsi="Times New Roman" w:cs="Times New Roman"/>
          <w:sz w:val="24"/>
          <w:szCs w:val="24"/>
          <w:lang w:eastAsia="ru-RU"/>
        </w:rPr>
        <w:softHyphen/>
        <w:t>ренги и колонны в строю. Походный и строевой шаг. Переход с шага на бег и с бега на шаг. Изменение скорости движения. Ос</w:t>
      </w:r>
      <w:r w:rsidRPr="00FE4B93">
        <w:rPr>
          <w:rFonts w:ascii="Times New Roman" w:eastAsia="Times New Roman" w:hAnsi="Times New Roman" w:cs="Times New Roman"/>
          <w:sz w:val="24"/>
          <w:szCs w:val="24"/>
          <w:lang w:eastAsia="ru-RU"/>
        </w:rPr>
        <w:softHyphen/>
        <w:t>тановка во время движения шагом и бегом.</w:t>
      </w:r>
    </w:p>
    <w:p w14:paraId="73E878F0"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8170EC" w:rsidRPr="004E5ADA">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4E5ADA">
        <w:rPr>
          <w:rFonts w:ascii="Times New Roman" w:eastAsia="Times New Roman" w:hAnsi="Times New Roman" w:cs="Times New Roman"/>
          <w:b/>
          <w:sz w:val="24"/>
          <w:szCs w:val="24"/>
          <w:lang w:eastAsia="ru-RU"/>
        </w:rPr>
        <w:t xml:space="preserve"> 4</w:t>
      </w:r>
      <w:r w:rsidRPr="00FE4B93">
        <w:rPr>
          <w:rFonts w:ascii="Times New Roman" w:eastAsia="Times New Roman" w:hAnsi="Times New Roman" w:cs="Times New Roman"/>
          <w:b/>
          <w:sz w:val="24"/>
          <w:szCs w:val="24"/>
          <w:lang w:eastAsia="ru-RU"/>
        </w:rPr>
        <w:t>.3. Гимнастические упражнения.</w:t>
      </w:r>
      <w:r w:rsidRPr="00FE4B93">
        <w:rPr>
          <w:rFonts w:ascii="Times New Roman" w:eastAsia="Times New Roman" w:hAnsi="Times New Roman" w:cs="Times New Roman"/>
          <w:sz w:val="24"/>
          <w:szCs w:val="24"/>
          <w:lang w:eastAsia="ru-RU"/>
        </w:rPr>
        <w:t xml:space="preserve"> </w:t>
      </w:r>
    </w:p>
    <w:p w14:paraId="387485BA" w14:textId="77777777" w:rsidR="00225445"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Упражнения для рук и плечевого пояса. Упражнения без предметов индивидуальные и парные. Упражнения с набивными мячами. Упражнения с гимнастически</w:t>
      </w:r>
      <w:r w:rsidRPr="00FE4B93">
        <w:rPr>
          <w:rFonts w:ascii="Times New Roman" w:eastAsia="Times New Roman" w:hAnsi="Times New Roman" w:cs="Times New Roman"/>
          <w:sz w:val="24"/>
          <w:szCs w:val="24"/>
          <w:lang w:eastAsia="ru-RU"/>
        </w:rPr>
        <w:softHyphen/>
        <w:t>ми палками. Упражнения для мышц туловища и шеи. Упражне</w:t>
      </w:r>
      <w:r w:rsidRPr="00FE4B93">
        <w:rPr>
          <w:rFonts w:ascii="Times New Roman" w:eastAsia="Times New Roman" w:hAnsi="Times New Roman" w:cs="Times New Roman"/>
          <w:sz w:val="24"/>
          <w:szCs w:val="24"/>
          <w:lang w:eastAsia="ru-RU"/>
        </w:rPr>
        <w:softHyphen/>
        <w:t xml:space="preserve">ния вперед, назад, вправо, влево, наклоны и повороты головы. </w:t>
      </w:r>
    </w:p>
    <w:p w14:paraId="693AF1D5"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Упражнения с резиновыми амортизаторами на гимнастических снарядах (подъемы переворотом, наклоны у гимнастической стен</w:t>
      </w:r>
      <w:r w:rsidRPr="00FE4B93">
        <w:rPr>
          <w:rFonts w:ascii="Times New Roman" w:eastAsia="Times New Roman" w:hAnsi="Times New Roman" w:cs="Times New Roman"/>
          <w:sz w:val="24"/>
          <w:szCs w:val="24"/>
          <w:lang w:eastAsia="ru-RU"/>
        </w:rPr>
        <w:softHyphen/>
        <w:t>ки и т. д.). Упражнения для мышц ног, таза. Упражнения с на</w:t>
      </w:r>
      <w:r w:rsidRPr="00FE4B93">
        <w:rPr>
          <w:rFonts w:ascii="Times New Roman" w:eastAsia="Times New Roman" w:hAnsi="Times New Roman" w:cs="Times New Roman"/>
          <w:sz w:val="24"/>
          <w:szCs w:val="24"/>
          <w:lang w:eastAsia="ru-RU"/>
        </w:rPr>
        <w:softHyphen/>
        <w:t>бивными мячами, гантелями (бег, прыжки, приседания). Прыжки  в  высоту  с  прямого  разбега   (с  мостика)   углом  или  согнув ноги.</w:t>
      </w:r>
    </w:p>
    <w:p w14:paraId="155C5A3D"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8170EC" w:rsidRPr="004E5ADA">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4E5ADA">
        <w:rPr>
          <w:rFonts w:ascii="Times New Roman" w:eastAsia="Times New Roman" w:hAnsi="Times New Roman" w:cs="Times New Roman"/>
          <w:b/>
          <w:sz w:val="24"/>
          <w:szCs w:val="24"/>
          <w:lang w:eastAsia="ru-RU"/>
        </w:rPr>
        <w:t xml:space="preserve"> 4</w:t>
      </w:r>
      <w:r w:rsidRPr="00FE4B93">
        <w:rPr>
          <w:rFonts w:ascii="Times New Roman" w:eastAsia="Times New Roman" w:hAnsi="Times New Roman" w:cs="Times New Roman"/>
          <w:b/>
          <w:sz w:val="24"/>
          <w:szCs w:val="24"/>
          <w:lang w:eastAsia="ru-RU"/>
        </w:rPr>
        <w:t>.4. Акробатические упражнения</w:t>
      </w:r>
      <w:r w:rsidRPr="00FE4B93">
        <w:rPr>
          <w:rFonts w:ascii="Times New Roman" w:eastAsia="Times New Roman" w:hAnsi="Times New Roman" w:cs="Times New Roman"/>
          <w:sz w:val="24"/>
          <w:szCs w:val="24"/>
          <w:lang w:eastAsia="ru-RU"/>
        </w:rPr>
        <w:t xml:space="preserve">. </w:t>
      </w:r>
    </w:p>
    <w:p w14:paraId="12FE922E"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Группировки в приседе, сидя, лежа на спине. Перекаты в группировке лежа на спине (вперед, назад, кувырок вперед из упора присев). Подготовительные уп</w:t>
      </w:r>
      <w:r w:rsidRPr="00FE4B93">
        <w:rPr>
          <w:rFonts w:ascii="Times New Roman" w:eastAsia="Times New Roman" w:hAnsi="Times New Roman" w:cs="Times New Roman"/>
          <w:sz w:val="24"/>
          <w:szCs w:val="24"/>
          <w:lang w:eastAsia="ru-RU"/>
        </w:rPr>
        <w:softHyphen/>
        <w:t>ражнения для моста у гимнастической стенки.</w:t>
      </w:r>
    </w:p>
    <w:p w14:paraId="4B3AB525"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Тема</w:t>
      </w:r>
      <w:r w:rsidR="008170EC" w:rsidRP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8170EC">
        <w:rPr>
          <w:rFonts w:ascii="Times New Roman" w:eastAsia="Times New Roman" w:hAnsi="Times New Roman" w:cs="Times New Roman"/>
          <w:b/>
          <w:sz w:val="24"/>
          <w:szCs w:val="24"/>
          <w:lang w:eastAsia="ru-RU"/>
        </w:rPr>
        <w:t xml:space="preserve"> 4</w:t>
      </w:r>
      <w:r w:rsidRPr="00FE4B93">
        <w:rPr>
          <w:rFonts w:ascii="Times New Roman" w:eastAsia="Times New Roman" w:hAnsi="Times New Roman" w:cs="Times New Roman"/>
          <w:b/>
          <w:sz w:val="24"/>
          <w:szCs w:val="24"/>
          <w:lang w:eastAsia="ru-RU"/>
        </w:rPr>
        <w:t>.5.</w:t>
      </w:r>
      <w:r w:rsidR="008170EC" w:rsidRP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Легкоатлетические упражнения.</w:t>
      </w:r>
    </w:p>
    <w:p w14:paraId="26441C64" w14:textId="77777777" w:rsidR="008170EC" w:rsidRPr="00C82690"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 xml:space="preserve">Бег: бег с ускорением до 40 м. Низкий старт и стартовый разбег до 60 м. Эстафетный бег. Прыжки: через планку с поворотом на 90 °С </w:t>
      </w:r>
      <w:proofErr w:type="spellStart"/>
      <w:r w:rsidRPr="00FE4B93">
        <w:rPr>
          <w:rFonts w:ascii="Times New Roman" w:eastAsia="Times New Roman" w:hAnsi="Times New Roman" w:cs="Times New Roman"/>
          <w:sz w:val="24"/>
          <w:szCs w:val="24"/>
          <w:lang w:eastAsia="ru-RU"/>
        </w:rPr>
        <w:t>с</w:t>
      </w:r>
      <w:proofErr w:type="spellEnd"/>
      <w:r w:rsidRPr="00FE4B93">
        <w:rPr>
          <w:rFonts w:ascii="Times New Roman" w:eastAsia="Times New Roman" w:hAnsi="Times New Roman" w:cs="Times New Roman"/>
          <w:sz w:val="24"/>
          <w:szCs w:val="24"/>
          <w:lang w:eastAsia="ru-RU"/>
        </w:rPr>
        <w:t xml:space="preserve"> прямого разбега. Прыжки в высоту способом «перекидным». Прыжки в длину с места, с разбега способом «согнув ноги». Метание малого мяча с места в стену или щит на дальность отскока и на дальность. Метание гранаты с места.</w:t>
      </w:r>
    </w:p>
    <w:p w14:paraId="1E01FAE7" w14:textId="77777777" w:rsidR="008170EC" w:rsidRPr="00C82690"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Тема</w:t>
      </w:r>
      <w:r w:rsidR="008170EC" w:rsidRPr="00C82690">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C82690">
        <w:rPr>
          <w:rFonts w:ascii="Times New Roman" w:eastAsia="Times New Roman" w:hAnsi="Times New Roman" w:cs="Times New Roman"/>
          <w:b/>
          <w:sz w:val="24"/>
          <w:szCs w:val="24"/>
          <w:lang w:eastAsia="ru-RU"/>
        </w:rPr>
        <w:t xml:space="preserve"> 4</w:t>
      </w:r>
      <w:r w:rsidRPr="00FE4B93">
        <w:rPr>
          <w:rFonts w:ascii="Times New Roman" w:eastAsia="Times New Roman" w:hAnsi="Times New Roman" w:cs="Times New Roman"/>
          <w:b/>
          <w:sz w:val="24"/>
          <w:szCs w:val="24"/>
          <w:lang w:eastAsia="ru-RU"/>
        </w:rPr>
        <w:t>.6. Подвижные игры.</w:t>
      </w:r>
    </w:p>
    <w:p w14:paraId="4D0329D6" w14:textId="77777777" w:rsidR="00225445"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«Гонка мячей», «Салки» («Пятнашки»), «Не</w:t>
      </w:r>
      <w:r w:rsidRPr="00FE4B93">
        <w:rPr>
          <w:rFonts w:ascii="Times New Roman" w:eastAsia="Times New Roman" w:hAnsi="Times New Roman" w:cs="Times New Roman"/>
          <w:sz w:val="24"/>
          <w:szCs w:val="24"/>
          <w:lang w:eastAsia="ru-RU"/>
        </w:rPr>
        <w:softHyphen/>
        <w:t>вод», «Метко - в цель», «Подвижная цель», «Эстафета с бегом», «Мяч - среднему», «Эстафета баскетболистов», «Встречная эста</w:t>
      </w:r>
      <w:r w:rsidRPr="00FE4B93">
        <w:rPr>
          <w:rFonts w:ascii="Times New Roman" w:eastAsia="Times New Roman" w:hAnsi="Times New Roman" w:cs="Times New Roman"/>
          <w:sz w:val="24"/>
          <w:szCs w:val="24"/>
          <w:lang w:eastAsia="ru-RU"/>
        </w:rPr>
        <w:softHyphen/>
        <w:t>фета».</w:t>
      </w:r>
    </w:p>
    <w:p w14:paraId="0D68E03F" w14:textId="77777777" w:rsidR="008170EC" w:rsidRPr="008170EC" w:rsidRDefault="008170EC"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00225445" w:rsidRPr="00FE4B93">
        <w:rPr>
          <w:rFonts w:ascii="Times New Roman" w:eastAsia="Times New Roman" w:hAnsi="Times New Roman" w:cs="Times New Roman"/>
          <w:b/>
          <w:sz w:val="24"/>
          <w:szCs w:val="24"/>
          <w:lang w:eastAsia="ru-RU"/>
        </w:rPr>
        <w:t xml:space="preserve">V. Специальная физическая подготовка. </w:t>
      </w:r>
    </w:p>
    <w:p w14:paraId="0B6F7AC6"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Тема</w:t>
      </w:r>
      <w:r w:rsidR="008170EC" w:rsidRPr="004E5ADA">
        <w:rPr>
          <w:rFonts w:ascii="Times New Roman" w:eastAsia="Times New Roman" w:hAnsi="Times New Roman" w:cs="Times New Roman"/>
          <w:b/>
          <w:sz w:val="24"/>
          <w:szCs w:val="24"/>
          <w:lang w:eastAsia="ru-RU"/>
        </w:rPr>
        <w:t xml:space="preserve"> </w:t>
      </w:r>
      <w:r w:rsidR="008170EC">
        <w:rPr>
          <w:rFonts w:ascii="Times New Roman" w:eastAsia="Times New Roman" w:hAnsi="Times New Roman" w:cs="Times New Roman"/>
          <w:b/>
          <w:sz w:val="24"/>
          <w:szCs w:val="24"/>
          <w:lang w:eastAsia="ru-RU"/>
        </w:rPr>
        <w:t>№</w:t>
      </w:r>
      <w:r w:rsidR="008170EC" w:rsidRPr="004E5ADA">
        <w:rPr>
          <w:rFonts w:ascii="Times New Roman" w:eastAsia="Times New Roman" w:hAnsi="Times New Roman" w:cs="Times New Roman"/>
          <w:b/>
          <w:sz w:val="24"/>
          <w:szCs w:val="24"/>
          <w:lang w:eastAsia="ru-RU"/>
        </w:rPr>
        <w:t xml:space="preserve"> 5</w:t>
      </w:r>
      <w:r w:rsidRPr="00FE4B93">
        <w:rPr>
          <w:rFonts w:ascii="Times New Roman" w:eastAsia="Times New Roman" w:hAnsi="Times New Roman" w:cs="Times New Roman"/>
          <w:b/>
          <w:sz w:val="24"/>
          <w:szCs w:val="24"/>
          <w:lang w:eastAsia="ru-RU"/>
        </w:rPr>
        <w:t>.1. Значение специальной физической подготовки для развития спортсмена.</w:t>
      </w:r>
    </w:p>
    <w:p w14:paraId="4EC5C603"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Характеристика основных средств и их значение для достижения высокого спортивно-технического мастерства.</w:t>
      </w:r>
    </w:p>
    <w:p w14:paraId="144A30E4"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w:t>
      </w:r>
      <w:r w:rsidRPr="008170EC">
        <w:rPr>
          <w:rFonts w:ascii="Times New Roman" w:eastAsia="Times New Roman" w:hAnsi="Times New Roman" w:cs="Times New Roman"/>
          <w:i/>
          <w:sz w:val="24"/>
          <w:szCs w:val="24"/>
          <w:lang w:eastAsia="ru-RU"/>
        </w:rPr>
        <w:t>Практические занятия.</w:t>
      </w:r>
    </w:p>
    <w:p w14:paraId="7D425F76"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8170EC" w:rsidRPr="004E5ADA">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4E5ADA">
        <w:rPr>
          <w:rFonts w:ascii="Times New Roman" w:eastAsia="Times New Roman" w:hAnsi="Times New Roman" w:cs="Times New Roman"/>
          <w:b/>
          <w:sz w:val="24"/>
          <w:szCs w:val="24"/>
          <w:lang w:eastAsia="ru-RU"/>
        </w:rPr>
        <w:t xml:space="preserve"> 5</w:t>
      </w:r>
      <w:r w:rsidRPr="00FE4B93">
        <w:rPr>
          <w:rFonts w:ascii="Times New Roman" w:eastAsia="Times New Roman" w:hAnsi="Times New Roman" w:cs="Times New Roman"/>
          <w:b/>
          <w:sz w:val="24"/>
          <w:szCs w:val="24"/>
          <w:lang w:eastAsia="ru-RU"/>
        </w:rPr>
        <w:t>.2. Упражнения для приви</w:t>
      </w:r>
      <w:r w:rsidRPr="00FE4B93">
        <w:rPr>
          <w:rFonts w:ascii="Times New Roman" w:eastAsia="Times New Roman" w:hAnsi="Times New Roman" w:cs="Times New Roman"/>
          <w:b/>
          <w:sz w:val="24"/>
          <w:szCs w:val="24"/>
          <w:lang w:eastAsia="ru-RU"/>
        </w:rPr>
        <w:softHyphen/>
        <w:t>тия навыков быстроты ответных</w:t>
      </w:r>
      <w:r w:rsidR="00047970">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действий.</w:t>
      </w:r>
      <w:r w:rsidRPr="00FE4B93">
        <w:rPr>
          <w:rFonts w:ascii="Times New Roman" w:eastAsia="Times New Roman" w:hAnsi="Times New Roman" w:cs="Times New Roman"/>
          <w:sz w:val="24"/>
          <w:szCs w:val="24"/>
          <w:lang w:eastAsia="ru-RU"/>
        </w:rPr>
        <w:t xml:space="preserve"> </w:t>
      </w:r>
    </w:p>
    <w:p w14:paraId="76551A64"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По сигналу (преиму</w:t>
      </w:r>
      <w:r w:rsidRPr="00FE4B93">
        <w:rPr>
          <w:rFonts w:ascii="Times New Roman" w:eastAsia="Times New Roman" w:hAnsi="Times New Roman" w:cs="Times New Roman"/>
          <w:sz w:val="24"/>
          <w:szCs w:val="24"/>
          <w:lang w:eastAsia="ru-RU"/>
        </w:rPr>
        <w:softHyphen/>
        <w:t>щественно зрительному) бег на 5, 10, 15 м из исходных положе</w:t>
      </w:r>
      <w:r w:rsidRPr="00FE4B93">
        <w:rPr>
          <w:rFonts w:ascii="Times New Roman" w:eastAsia="Times New Roman" w:hAnsi="Times New Roman" w:cs="Times New Roman"/>
          <w:sz w:val="24"/>
          <w:szCs w:val="24"/>
          <w:lang w:eastAsia="ru-RU"/>
        </w:rPr>
        <w:softHyphen/>
        <w:t>ний: стойки волейболиста (лицом, боком и спиной к стартовой линии) сидя, лежа на спине и на животе в различных положени</w:t>
      </w:r>
      <w:r w:rsidRPr="00FE4B93">
        <w:rPr>
          <w:rFonts w:ascii="Times New Roman" w:eastAsia="Times New Roman" w:hAnsi="Times New Roman" w:cs="Times New Roman"/>
          <w:sz w:val="24"/>
          <w:szCs w:val="24"/>
          <w:lang w:eastAsia="ru-RU"/>
        </w:rPr>
        <w:softHyphen/>
        <w:t>ях по отношению к стартовой линии; то же, но перемещение при</w:t>
      </w:r>
      <w:r w:rsidRPr="00FE4B93">
        <w:rPr>
          <w:rFonts w:ascii="Times New Roman" w:eastAsia="Times New Roman" w:hAnsi="Times New Roman" w:cs="Times New Roman"/>
          <w:sz w:val="24"/>
          <w:szCs w:val="24"/>
          <w:lang w:eastAsia="ru-RU"/>
        </w:rPr>
        <w:softHyphen/>
        <w:t>ставными шагами.</w:t>
      </w:r>
    </w:p>
    <w:p w14:paraId="39E25727"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Бег с остановками и изменением направления. Челночный бег на 5 и 10 м (общий пробег за одну попытку 20-30 м). Челноч</w:t>
      </w:r>
      <w:r w:rsidRPr="00FE4B93">
        <w:rPr>
          <w:rFonts w:ascii="Times New Roman" w:eastAsia="Times New Roman" w:hAnsi="Times New Roman" w:cs="Times New Roman"/>
          <w:sz w:val="24"/>
          <w:szCs w:val="24"/>
          <w:lang w:eastAsia="ru-RU"/>
        </w:rPr>
        <w:softHyphen/>
        <w:t>ный бег, но отрезок вначале пробегается лицом вперед, а обрат</w:t>
      </w:r>
      <w:r w:rsidRPr="00FE4B93">
        <w:rPr>
          <w:rFonts w:ascii="Times New Roman" w:eastAsia="Times New Roman" w:hAnsi="Times New Roman" w:cs="Times New Roman"/>
          <w:sz w:val="24"/>
          <w:szCs w:val="24"/>
          <w:lang w:eastAsia="ru-RU"/>
        </w:rPr>
        <w:softHyphen/>
        <w:t>но- спиной. По принципу челночного бега передвижение при</w:t>
      </w:r>
      <w:r w:rsidRPr="00FE4B93">
        <w:rPr>
          <w:rFonts w:ascii="Times New Roman" w:eastAsia="Times New Roman" w:hAnsi="Times New Roman" w:cs="Times New Roman"/>
          <w:sz w:val="24"/>
          <w:szCs w:val="24"/>
          <w:lang w:eastAsia="ru-RU"/>
        </w:rPr>
        <w:softHyphen/>
        <w:t>ставными шагами. То же, с набивными мячами в руках (массой от 2 до 5 кг), с поясом - отягощением.</w:t>
      </w:r>
    </w:p>
    <w:p w14:paraId="3B365181"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70EC">
        <w:rPr>
          <w:rFonts w:ascii="Times New Roman" w:eastAsia="Times New Roman" w:hAnsi="Times New Roman" w:cs="Times New Roman"/>
          <w:i/>
          <w:sz w:val="24"/>
          <w:szCs w:val="24"/>
          <w:lang w:eastAsia="ru-RU"/>
        </w:rPr>
        <w:t>Подвижные игры</w:t>
      </w:r>
      <w:r w:rsidRPr="00FE4B93">
        <w:rPr>
          <w:rFonts w:ascii="Times New Roman" w:eastAsia="Times New Roman" w:hAnsi="Times New Roman" w:cs="Times New Roman"/>
          <w:b/>
          <w:i/>
          <w:sz w:val="24"/>
          <w:szCs w:val="24"/>
          <w:lang w:eastAsia="ru-RU"/>
        </w:rPr>
        <w:t>:</w:t>
      </w:r>
      <w:r w:rsidRPr="00FE4B93">
        <w:rPr>
          <w:rFonts w:ascii="Times New Roman" w:eastAsia="Times New Roman" w:hAnsi="Times New Roman" w:cs="Times New Roman"/>
          <w:sz w:val="24"/>
          <w:szCs w:val="24"/>
          <w:lang w:eastAsia="ru-RU"/>
        </w:rPr>
        <w:t xml:space="preserve"> «День и ночь» (сигнал зрительный, исход</w:t>
      </w:r>
      <w:r w:rsidRPr="00FE4B93">
        <w:rPr>
          <w:rFonts w:ascii="Times New Roman" w:eastAsia="Times New Roman" w:hAnsi="Times New Roman" w:cs="Times New Roman"/>
          <w:sz w:val="24"/>
          <w:szCs w:val="24"/>
          <w:lang w:eastAsia="ru-RU"/>
        </w:rPr>
        <w:softHyphen/>
        <w:t>ные положения самые различные), «Вызов», «Вызов номеров», «Попробуй унеси», различные варианты игры «Салки». Специальные эстафеты с выполнением перечисленных выше заданий в разнообразных сочетаниях и с преодолением препятствий.</w:t>
      </w:r>
    </w:p>
    <w:p w14:paraId="2DE18FA4"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8170EC" w:rsidRPr="004E5ADA">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4E5ADA">
        <w:rPr>
          <w:rFonts w:ascii="Times New Roman" w:eastAsia="Times New Roman" w:hAnsi="Times New Roman" w:cs="Times New Roman"/>
          <w:b/>
          <w:sz w:val="24"/>
          <w:szCs w:val="24"/>
          <w:lang w:eastAsia="ru-RU"/>
        </w:rPr>
        <w:t xml:space="preserve"> 5</w:t>
      </w:r>
      <w:r w:rsidRPr="00FE4B93">
        <w:rPr>
          <w:rFonts w:ascii="Times New Roman" w:eastAsia="Times New Roman" w:hAnsi="Times New Roman" w:cs="Times New Roman"/>
          <w:b/>
          <w:sz w:val="24"/>
          <w:szCs w:val="24"/>
          <w:lang w:eastAsia="ru-RU"/>
        </w:rPr>
        <w:t>.3. Упражнения для развития прыгучести.</w:t>
      </w:r>
      <w:r w:rsidRPr="00FE4B93">
        <w:rPr>
          <w:rFonts w:ascii="Times New Roman" w:eastAsia="Times New Roman" w:hAnsi="Times New Roman" w:cs="Times New Roman"/>
          <w:sz w:val="24"/>
          <w:szCs w:val="24"/>
          <w:lang w:eastAsia="ru-RU"/>
        </w:rPr>
        <w:t xml:space="preserve"> </w:t>
      </w:r>
    </w:p>
    <w:p w14:paraId="41504EE2"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Приседание и резкое выпрямление ног со взмахом рук вверх; то же, с прыжком вверх, то же, с наживным мячом (или двумя) в руках (до 5 кг). Из по</w:t>
      </w:r>
      <w:r w:rsidRPr="00FE4B93">
        <w:rPr>
          <w:rFonts w:ascii="Times New Roman" w:eastAsia="Times New Roman" w:hAnsi="Times New Roman" w:cs="Times New Roman"/>
          <w:sz w:val="24"/>
          <w:szCs w:val="24"/>
          <w:lang w:eastAsia="ru-RU"/>
        </w:rPr>
        <w:softHyphen/>
        <w:t>ложения стоя на гимнастической стенке, правая (левая) нога сильно согнута, левая (правая) опущена вниз, руками держать</w:t>
      </w:r>
      <w:r w:rsidRPr="00FE4B93">
        <w:rPr>
          <w:rFonts w:ascii="Times New Roman" w:eastAsia="Times New Roman" w:hAnsi="Times New Roman" w:cs="Times New Roman"/>
          <w:sz w:val="24"/>
          <w:szCs w:val="24"/>
          <w:lang w:eastAsia="ru-RU"/>
        </w:rPr>
        <w:softHyphen/>
        <w:t>ся на уровне лица - быстрое разгибание ноги.</w:t>
      </w:r>
    </w:p>
    <w:p w14:paraId="40EF18CE"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Многократные броски набивного мяча (массой 1-2 кг) над собой в прыжке и ловля после </w:t>
      </w:r>
      <w:r w:rsidRPr="00FE4B93">
        <w:rPr>
          <w:rFonts w:ascii="Times New Roman" w:eastAsia="Times New Roman" w:hAnsi="Times New Roman" w:cs="Times New Roman"/>
          <w:sz w:val="24"/>
          <w:szCs w:val="24"/>
          <w:lang w:eastAsia="ru-RU"/>
        </w:rPr>
        <w:lastRenderedPageBreak/>
        <w:t>приземления</w:t>
      </w:r>
      <w:r w:rsidRPr="00FE4B93">
        <w:rPr>
          <w:rFonts w:ascii="Times New Roman" w:eastAsia="Times New Roman" w:hAnsi="Times New Roman" w:cs="Times New Roman"/>
          <w:color w:val="FF0000"/>
          <w:sz w:val="24"/>
          <w:szCs w:val="24"/>
          <w:lang w:eastAsia="ru-RU"/>
        </w:rPr>
        <w:t>.</w:t>
      </w:r>
    </w:p>
    <w:p w14:paraId="2F977579"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Прыжки на одной и на обеих ногах на месте и в движении лицом вперед, боком и спиной вперед. То же, с отягощением.   </w:t>
      </w:r>
    </w:p>
    <w:p w14:paraId="6082663E"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Прыжки опорные, прыжки со скакалкой, разнообразные под</w:t>
      </w:r>
      <w:r w:rsidRPr="00FE4B93">
        <w:rPr>
          <w:rFonts w:ascii="Times New Roman" w:eastAsia="Times New Roman" w:hAnsi="Times New Roman" w:cs="Times New Roman"/>
          <w:sz w:val="24"/>
          <w:szCs w:val="24"/>
          <w:lang w:eastAsia="ru-RU"/>
        </w:rPr>
        <w:softHyphen/>
        <w:t xml:space="preserve">скоки. Многократные прыжки с места и с разбега в сочетании с ударом по мячу.  </w:t>
      </w:r>
    </w:p>
    <w:p w14:paraId="059936B6"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8170EC" w:rsidRPr="004E5ADA">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4E5ADA">
        <w:rPr>
          <w:rFonts w:ascii="Times New Roman" w:eastAsia="Times New Roman" w:hAnsi="Times New Roman" w:cs="Times New Roman"/>
          <w:b/>
          <w:sz w:val="24"/>
          <w:szCs w:val="24"/>
          <w:lang w:eastAsia="ru-RU"/>
        </w:rPr>
        <w:t xml:space="preserve"> 5</w:t>
      </w:r>
      <w:r w:rsidRPr="00FE4B93">
        <w:rPr>
          <w:rFonts w:ascii="Times New Roman" w:eastAsia="Times New Roman" w:hAnsi="Times New Roman" w:cs="Times New Roman"/>
          <w:b/>
          <w:sz w:val="24"/>
          <w:szCs w:val="24"/>
          <w:lang w:eastAsia="ru-RU"/>
        </w:rPr>
        <w:t>.4. Упражнения для развития качеств, необходимых при приемах и передачах мяча.</w:t>
      </w:r>
      <w:r w:rsidRPr="00FE4B93">
        <w:rPr>
          <w:rFonts w:ascii="Times New Roman" w:eastAsia="Times New Roman" w:hAnsi="Times New Roman" w:cs="Times New Roman"/>
          <w:sz w:val="24"/>
          <w:szCs w:val="24"/>
          <w:lang w:eastAsia="ru-RU"/>
        </w:rPr>
        <w:t xml:space="preserve"> </w:t>
      </w:r>
    </w:p>
    <w:p w14:paraId="61D4A3F4"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Сгибание и разгибание рук в лучезапястных суставах, круговые движения кистями, сжимание и разжимание пальцев- на месте и в сочетании с различными перемещениями.</w:t>
      </w:r>
    </w:p>
    <w:p w14:paraId="35A2BE8E"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Из упора стоя у стены одновременное и попеременное сгиба</w:t>
      </w:r>
      <w:r w:rsidRPr="00FE4B93">
        <w:rPr>
          <w:rFonts w:ascii="Times New Roman" w:eastAsia="Times New Roman" w:hAnsi="Times New Roman" w:cs="Times New Roman"/>
          <w:sz w:val="24"/>
          <w:szCs w:val="24"/>
          <w:lang w:eastAsia="ru-RU"/>
        </w:rPr>
        <w:softHyphen/>
        <w:t>ние в лучезапястных суставах</w:t>
      </w:r>
      <w:r w:rsidRPr="00FE4B93">
        <w:rPr>
          <w:rFonts w:ascii="Times New Roman" w:eastAsia="Times New Roman" w:hAnsi="Times New Roman" w:cs="Times New Roman"/>
          <w:color w:val="7030A0"/>
          <w:sz w:val="24"/>
          <w:szCs w:val="24"/>
          <w:lang w:eastAsia="ru-RU"/>
        </w:rPr>
        <w:t>.</w:t>
      </w:r>
      <w:r w:rsidRPr="00FE4B93">
        <w:rPr>
          <w:rFonts w:ascii="Times New Roman" w:eastAsia="Times New Roman" w:hAnsi="Times New Roman" w:cs="Times New Roman"/>
          <w:sz w:val="24"/>
          <w:szCs w:val="24"/>
          <w:lang w:eastAsia="ru-RU"/>
        </w:rPr>
        <w:t xml:space="preserve"> Многократные броски набивного мяча от груди двумя руками. Многократные передачи баскетболь</w:t>
      </w:r>
      <w:r w:rsidRPr="00FE4B93">
        <w:rPr>
          <w:rFonts w:ascii="Times New Roman" w:eastAsia="Times New Roman" w:hAnsi="Times New Roman" w:cs="Times New Roman"/>
          <w:sz w:val="24"/>
          <w:szCs w:val="24"/>
          <w:lang w:eastAsia="ru-RU"/>
        </w:rPr>
        <w:softHyphen/>
        <w:t xml:space="preserve">ного мяча. Упражнения для кистей рук с гантелями, кистевыми эспандерами. Многократные броски волейбольного мяча в стену.  </w:t>
      </w:r>
    </w:p>
    <w:p w14:paraId="3F750B2D" w14:textId="77777777" w:rsidR="008170EC" w:rsidRDefault="008170EC"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70EC">
        <w:rPr>
          <w:rFonts w:ascii="Times New Roman" w:eastAsia="Times New Roman" w:hAnsi="Times New Roman" w:cs="Times New Roman"/>
          <w:b/>
          <w:sz w:val="24"/>
          <w:szCs w:val="24"/>
          <w:lang w:eastAsia="ru-RU"/>
        </w:rPr>
        <w:t>Т</w:t>
      </w:r>
      <w:r w:rsidR="00225445" w:rsidRPr="00FE4B93">
        <w:rPr>
          <w:rFonts w:ascii="Times New Roman" w:eastAsia="Times New Roman" w:hAnsi="Times New Roman" w:cs="Times New Roman"/>
          <w:b/>
          <w:sz w:val="24"/>
          <w:szCs w:val="24"/>
          <w:lang w:eastAsia="ru-RU"/>
        </w:rPr>
        <w:t>ема</w:t>
      </w:r>
      <w:r>
        <w:rPr>
          <w:rFonts w:ascii="Times New Roman" w:eastAsia="Times New Roman" w:hAnsi="Times New Roman" w:cs="Times New Roman"/>
          <w:b/>
          <w:sz w:val="24"/>
          <w:szCs w:val="24"/>
          <w:lang w:eastAsia="ru-RU"/>
        </w:rPr>
        <w:t xml:space="preserve"> </w:t>
      </w:r>
      <w:r w:rsidR="00225445" w:rsidRPr="00FE4B9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5</w:t>
      </w:r>
      <w:r w:rsidR="00225445" w:rsidRPr="00FE4B93">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 xml:space="preserve"> </w:t>
      </w:r>
      <w:r w:rsidR="00225445" w:rsidRPr="00FE4B93">
        <w:rPr>
          <w:rFonts w:ascii="Times New Roman" w:eastAsia="Times New Roman" w:hAnsi="Times New Roman" w:cs="Times New Roman"/>
          <w:b/>
          <w:sz w:val="24"/>
          <w:szCs w:val="24"/>
          <w:lang w:eastAsia="ru-RU"/>
        </w:rPr>
        <w:t>Упражнения для развития качеств, необходимых при выполне</w:t>
      </w:r>
      <w:r w:rsidR="00225445" w:rsidRPr="00FE4B93">
        <w:rPr>
          <w:rFonts w:ascii="Times New Roman" w:eastAsia="Times New Roman" w:hAnsi="Times New Roman" w:cs="Times New Roman"/>
          <w:b/>
          <w:sz w:val="24"/>
          <w:szCs w:val="24"/>
          <w:lang w:eastAsia="ru-RU"/>
        </w:rPr>
        <w:softHyphen/>
        <w:t>нии подач мяча.</w:t>
      </w:r>
      <w:r w:rsidR="00225445" w:rsidRPr="00FE4B93">
        <w:rPr>
          <w:rFonts w:ascii="Times New Roman" w:eastAsia="Times New Roman" w:hAnsi="Times New Roman" w:cs="Times New Roman"/>
          <w:sz w:val="24"/>
          <w:szCs w:val="24"/>
          <w:lang w:eastAsia="ru-RU"/>
        </w:rPr>
        <w:t xml:space="preserve"> </w:t>
      </w:r>
    </w:p>
    <w:p w14:paraId="083AA307" w14:textId="77777777" w:rsid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Круговые движения рук в плечевых суставах с большой амплитудой. Упражнения с резиновыми амортизато</w:t>
      </w:r>
      <w:r w:rsidRPr="00FE4B93">
        <w:rPr>
          <w:rFonts w:ascii="Times New Roman" w:eastAsia="Times New Roman" w:hAnsi="Times New Roman" w:cs="Times New Roman"/>
          <w:sz w:val="24"/>
          <w:szCs w:val="24"/>
          <w:lang w:eastAsia="ru-RU"/>
        </w:rPr>
        <w:softHyphen/>
        <w:t xml:space="preserve">рами. Упражнения с набивными мячами, волейбольными мячами (совершенствование ударного движения по мячу на резиновых амортизаторах). Подачи с силой у тренировочной сетки (в сетку). </w:t>
      </w:r>
    </w:p>
    <w:p w14:paraId="4C8D09AD" w14:textId="77777777" w:rsid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Pr>
          <w:rFonts w:ascii="Times New Roman" w:eastAsia="Times New Roman" w:hAnsi="Times New Roman" w:cs="Times New Roman"/>
          <w:b/>
          <w:sz w:val="24"/>
          <w:szCs w:val="24"/>
          <w:lang w:eastAsia="ru-RU"/>
        </w:rPr>
        <w:t xml:space="preserve"> 5</w:t>
      </w:r>
      <w:r w:rsidRPr="00FE4B93">
        <w:rPr>
          <w:rFonts w:ascii="Times New Roman" w:eastAsia="Times New Roman" w:hAnsi="Times New Roman" w:cs="Times New Roman"/>
          <w:b/>
          <w:sz w:val="24"/>
          <w:szCs w:val="24"/>
          <w:lang w:eastAsia="ru-RU"/>
        </w:rPr>
        <w:t>.6.</w:t>
      </w:r>
      <w:r w:rsid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Упражнения для развития качеств, необходимых при выполне</w:t>
      </w:r>
      <w:r w:rsidRPr="00FE4B93">
        <w:rPr>
          <w:rFonts w:ascii="Times New Roman" w:eastAsia="Times New Roman" w:hAnsi="Times New Roman" w:cs="Times New Roman"/>
          <w:b/>
          <w:sz w:val="24"/>
          <w:szCs w:val="24"/>
          <w:lang w:eastAsia="ru-RU"/>
        </w:rPr>
        <w:softHyphen/>
        <w:t>нии нападающих ударов.</w:t>
      </w:r>
      <w:r w:rsidRPr="00FE4B93">
        <w:rPr>
          <w:rFonts w:ascii="Times New Roman" w:eastAsia="Times New Roman" w:hAnsi="Times New Roman" w:cs="Times New Roman"/>
          <w:sz w:val="24"/>
          <w:szCs w:val="24"/>
          <w:lang w:eastAsia="ru-RU"/>
        </w:rPr>
        <w:t xml:space="preserve"> </w:t>
      </w:r>
    </w:p>
    <w:p w14:paraId="59B90C49"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Броски набивного мяча из-за головы двумя руками с активным движением кистей сверху вниз - стоя на месте и в прыжке (бросать перед собой в площадку, гимна</w:t>
      </w:r>
      <w:r w:rsidRPr="00FE4B93">
        <w:rPr>
          <w:rFonts w:ascii="Times New Roman" w:eastAsia="Times New Roman" w:hAnsi="Times New Roman" w:cs="Times New Roman"/>
          <w:sz w:val="24"/>
          <w:szCs w:val="24"/>
          <w:lang w:eastAsia="ru-RU"/>
        </w:rPr>
        <w:softHyphen/>
        <w:t>стический мат).   Броски набивного мяча массой 1 кг «крюком» в прыжке - в парах и через сетку.    Метание выполняется с места, с разбега, после поворота, в прыжке; то же, через сетку. Сорев</w:t>
      </w:r>
      <w:r w:rsidRPr="00FE4B93">
        <w:rPr>
          <w:rFonts w:ascii="Times New Roman" w:eastAsia="Times New Roman" w:hAnsi="Times New Roman" w:cs="Times New Roman"/>
          <w:sz w:val="24"/>
          <w:szCs w:val="24"/>
          <w:lang w:eastAsia="ru-RU"/>
        </w:rPr>
        <w:softHyphen/>
        <w:t xml:space="preserve">нование на точность метания малых мячей. Совершенствование ударного движения нападающих ударов по мячу на резиновых амортизаторах.  </w:t>
      </w:r>
    </w:p>
    <w:p w14:paraId="2B192F94" w14:textId="77777777" w:rsid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Раздел V</w:t>
      </w:r>
      <w:r w:rsidR="008170EC">
        <w:rPr>
          <w:rFonts w:ascii="Times New Roman" w:eastAsia="Times New Roman" w:hAnsi="Times New Roman" w:cs="Times New Roman"/>
          <w:b/>
          <w:sz w:val="24"/>
          <w:szCs w:val="24"/>
          <w:lang w:val="en-US" w:eastAsia="ru-RU"/>
        </w:rPr>
        <w:t>I</w:t>
      </w:r>
      <w:r w:rsid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Техническая подготовка.</w:t>
      </w:r>
    </w:p>
    <w:p w14:paraId="0042F931"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Тема</w:t>
      </w:r>
      <w:r w:rsid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Pr>
          <w:rFonts w:ascii="Times New Roman" w:eastAsia="Times New Roman" w:hAnsi="Times New Roman" w:cs="Times New Roman"/>
          <w:b/>
          <w:sz w:val="24"/>
          <w:szCs w:val="24"/>
          <w:lang w:eastAsia="ru-RU"/>
        </w:rPr>
        <w:t xml:space="preserve"> 6</w:t>
      </w:r>
      <w:r w:rsidRPr="00FE4B93">
        <w:rPr>
          <w:rFonts w:ascii="Times New Roman" w:eastAsia="Times New Roman" w:hAnsi="Times New Roman" w:cs="Times New Roman"/>
          <w:b/>
          <w:sz w:val="24"/>
          <w:szCs w:val="24"/>
          <w:lang w:eastAsia="ru-RU"/>
        </w:rPr>
        <w:t>.1.</w:t>
      </w:r>
      <w:r w:rsid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Характеристика основных приемов техники.</w:t>
      </w:r>
    </w:p>
    <w:p w14:paraId="245E77A9"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Характеристика основных приемов техники: перемещения, стойки, передачи, подачи, напа</w:t>
      </w:r>
      <w:r w:rsidRPr="00FE4B93">
        <w:rPr>
          <w:rFonts w:ascii="Times New Roman" w:eastAsia="Times New Roman" w:hAnsi="Times New Roman" w:cs="Times New Roman"/>
          <w:sz w:val="24"/>
          <w:szCs w:val="24"/>
          <w:lang w:eastAsia="ru-RU"/>
        </w:rPr>
        <w:softHyphen/>
        <w:t>дающие удары. Значение технической подготовки для роста спор</w:t>
      </w:r>
      <w:r w:rsidRPr="00FE4B93">
        <w:rPr>
          <w:rFonts w:ascii="Times New Roman" w:eastAsia="Times New Roman" w:hAnsi="Times New Roman" w:cs="Times New Roman"/>
          <w:sz w:val="24"/>
          <w:szCs w:val="24"/>
          <w:lang w:eastAsia="ru-RU"/>
        </w:rPr>
        <w:softHyphen/>
        <w:t>тивного мастерства.</w:t>
      </w:r>
    </w:p>
    <w:p w14:paraId="57216456" w14:textId="77777777" w:rsid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70EC">
        <w:rPr>
          <w:rFonts w:ascii="Times New Roman" w:eastAsia="Times New Roman" w:hAnsi="Times New Roman" w:cs="Times New Roman"/>
          <w:i/>
          <w:sz w:val="24"/>
          <w:szCs w:val="24"/>
          <w:lang w:eastAsia="ru-RU"/>
        </w:rPr>
        <w:t>Практические занятия.</w:t>
      </w:r>
    </w:p>
    <w:p w14:paraId="37132C95"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Pr>
          <w:rFonts w:ascii="Times New Roman" w:eastAsia="Times New Roman" w:hAnsi="Times New Roman" w:cs="Times New Roman"/>
          <w:b/>
          <w:sz w:val="24"/>
          <w:szCs w:val="24"/>
          <w:lang w:eastAsia="ru-RU"/>
        </w:rPr>
        <w:t xml:space="preserve"> 6</w:t>
      </w:r>
      <w:r w:rsidRPr="00FE4B93">
        <w:rPr>
          <w:rFonts w:ascii="Times New Roman" w:eastAsia="Times New Roman" w:hAnsi="Times New Roman" w:cs="Times New Roman"/>
          <w:b/>
          <w:sz w:val="24"/>
          <w:szCs w:val="24"/>
          <w:lang w:eastAsia="ru-RU"/>
        </w:rPr>
        <w:t>.2.</w:t>
      </w:r>
      <w:r w:rsid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Техника нападения.</w:t>
      </w:r>
    </w:p>
    <w:p w14:paraId="75A214D6" w14:textId="77777777" w:rsid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Перемеще</w:t>
      </w:r>
      <w:r w:rsidRPr="00FE4B93">
        <w:rPr>
          <w:rFonts w:ascii="Times New Roman" w:eastAsia="Times New Roman" w:hAnsi="Times New Roman" w:cs="Times New Roman"/>
          <w:b/>
          <w:i/>
          <w:sz w:val="24"/>
          <w:szCs w:val="24"/>
          <w:lang w:eastAsia="ru-RU"/>
        </w:rPr>
        <w:softHyphen/>
        <w:t>ния и стойки.</w:t>
      </w:r>
      <w:r w:rsidRPr="00FE4B93">
        <w:rPr>
          <w:rFonts w:ascii="Times New Roman" w:eastAsia="Times New Roman" w:hAnsi="Times New Roman" w:cs="Times New Roman"/>
          <w:sz w:val="24"/>
          <w:szCs w:val="24"/>
          <w:lang w:eastAsia="ru-RU"/>
        </w:rPr>
        <w:t xml:space="preserve"> Стартовая стойка (исходное положение): низкая. Скачок вперед. Сочетание стоек и перемещений.</w:t>
      </w:r>
    </w:p>
    <w:p w14:paraId="6606453C" w14:textId="77777777" w:rsid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Действия с мячом.</w:t>
      </w:r>
      <w:r w:rsidRPr="00FE4B93">
        <w:rPr>
          <w:rFonts w:ascii="Times New Roman" w:eastAsia="Times New Roman" w:hAnsi="Times New Roman" w:cs="Times New Roman"/>
          <w:sz w:val="24"/>
          <w:szCs w:val="24"/>
          <w:lang w:eastAsia="ru-RU"/>
        </w:rPr>
        <w:t xml:space="preserve"> Передачи мяча: верхняя передача в парах, тройках; передача в стену с изменением высоты передачи или расстояния до стены; передача мяча в стену в сочетании с пере</w:t>
      </w:r>
      <w:r w:rsidRPr="00FE4B93">
        <w:rPr>
          <w:rFonts w:ascii="Times New Roman" w:eastAsia="Times New Roman" w:hAnsi="Times New Roman" w:cs="Times New Roman"/>
          <w:sz w:val="24"/>
          <w:szCs w:val="24"/>
          <w:lang w:eastAsia="ru-RU"/>
        </w:rPr>
        <w:softHyphen/>
        <w:t>мещениями; передача на точность с собственного подбрасывания.</w:t>
      </w:r>
    </w:p>
    <w:p w14:paraId="199AF36E" w14:textId="77777777" w:rsid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Нападающие удары:</w:t>
      </w:r>
      <w:r w:rsidRPr="00FE4B93">
        <w:rPr>
          <w:rFonts w:ascii="Times New Roman" w:eastAsia="Times New Roman" w:hAnsi="Times New Roman" w:cs="Times New Roman"/>
          <w:sz w:val="24"/>
          <w:szCs w:val="24"/>
          <w:lang w:eastAsia="ru-RU"/>
        </w:rPr>
        <w:t xml:space="preserve"> прямой нападающий удар сильнейшей рукой (броски теннисного мяча через сетку); удары по мячу в держателе и с собственного подбрасывания, с подбрасывания партнера.</w:t>
      </w:r>
    </w:p>
    <w:p w14:paraId="68797443"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Тема</w:t>
      </w:r>
      <w:r w:rsid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Pr>
          <w:rFonts w:ascii="Times New Roman" w:eastAsia="Times New Roman" w:hAnsi="Times New Roman" w:cs="Times New Roman"/>
          <w:b/>
          <w:sz w:val="24"/>
          <w:szCs w:val="24"/>
          <w:lang w:eastAsia="ru-RU"/>
        </w:rPr>
        <w:t xml:space="preserve"> 6</w:t>
      </w:r>
      <w:r w:rsidRPr="00FE4B93">
        <w:rPr>
          <w:rFonts w:ascii="Times New Roman" w:eastAsia="Times New Roman" w:hAnsi="Times New Roman" w:cs="Times New Roman"/>
          <w:b/>
          <w:sz w:val="24"/>
          <w:szCs w:val="24"/>
          <w:lang w:eastAsia="ru-RU"/>
        </w:rPr>
        <w:t>.3.</w:t>
      </w:r>
      <w:r w:rsid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Техника защиты.</w:t>
      </w:r>
    </w:p>
    <w:p w14:paraId="166E1C1D"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Действия без мяча:</w:t>
      </w:r>
      <w:r w:rsidRPr="00FE4B93">
        <w:rPr>
          <w:rFonts w:ascii="Times New Roman" w:eastAsia="Times New Roman" w:hAnsi="Times New Roman" w:cs="Times New Roman"/>
          <w:sz w:val="24"/>
          <w:szCs w:val="24"/>
          <w:lang w:eastAsia="ru-RU"/>
        </w:rPr>
        <w:t xml:space="preserve"> скачок вперед, останов</w:t>
      </w:r>
      <w:r w:rsidRPr="00FE4B93">
        <w:rPr>
          <w:rFonts w:ascii="Times New Roman" w:eastAsia="Times New Roman" w:hAnsi="Times New Roman" w:cs="Times New Roman"/>
          <w:sz w:val="24"/>
          <w:szCs w:val="24"/>
          <w:lang w:eastAsia="ru-RU"/>
        </w:rPr>
        <w:softHyphen/>
        <w:t>ка прыжком, сочетание способов перемещений и остановок.</w:t>
      </w:r>
    </w:p>
    <w:p w14:paraId="19393BFC"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Действия с мячом:</w:t>
      </w:r>
      <w:r w:rsidRPr="00FE4B93">
        <w:rPr>
          <w:rFonts w:ascii="Times New Roman" w:eastAsia="Times New Roman" w:hAnsi="Times New Roman" w:cs="Times New Roman"/>
          <w:sz w:val="24"/>
          <w:szCs w:val="24"/>
          <w:lang w:eastAsia="ru-RU"/>
        </w:rPr>
        <w:t xml:space="preserve"> прием мяча снизу двумя руками (отбива</w:t>
      </w:r>
      <w:r w:rsidRPr="00FE4B93">
        <w:rPr>
          <w:rFonts w:ascii="Times New Roman" w:eastAsia="Times New Roman" w:hAnsi="Times New Roman" w:cs="Times New Roman"/>
          <w:sz w:val="24"/>
          <w:szCs w:val="24"/>
          <w:lang w:eastAsia="ru-RU"/>
        </w:rPr>
        <w:softHyphen/>
        <w:t xml:space="preserve">ние мяча снизу двумя руками в парах, с различными заданиями; многократное подбивание мяча снизу над собой); прием снизу — с подачи; одиночное блокирование  </w:t>
      </w:r>
    </w:p>
    <w:p w14:paraId="43BEF5E8"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Раздел VI</w:t>
      </w:r>
      <w:r w:rsidR="008170EC">
        <w:rPr>
          <w:rFonts w:ascii="Times New Roman" w:eastAsia="Times New Roman" w:hAnsi="Times New Roman" w:cs="Times New Roman"/>
          <w:b/>
          <w:sz w:val="24"/>
          <w:szCs w:val="24"/>
          <w:lang w:val="en-US" w:eastAsia="ru-RU"/>
        </w:rPr>
        <w:t>I</w:t>
      </w:r>
      <w:r w:rsidRPr="00FE4B93">
        <w:rPr>
          <w:rFonts w:ascii="Times New Roman" w:eastAsia="Times New Roman" w:hAnsi="Times New Roman" w:cs="Times New Roman"/>
          <w:b/>
          <w:sz w:val="24"/>
          <w:szCs w:val="24"/>
          <w:lang w:eastAsia="ru-RU"/>
        </w:rPr>
        <w:t>. Тактическая подготовка.</w:t>
      </w:r>
    </w:p>
    <w:p w14:paraId="0FECAA70"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Тема</w:t>
      </w:r>
      <w:r w:rsidR="008170EC" w:rsidRP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8170EC">
        <w:rPr>
          <w:rFonts w:ascii="Times New Roman" w:eastAsia="Times New Roman" w:hAnsi="Times New Roman" w:cs="Times New Roman"/>
          <w:b/>
          <w:sz w:val="24"/>
          <w:szCs w:val="24"/>
          <w:lang w:eastAsia="ru-RU"/>
        </w:rPr>
        <w:t xml:space="preserve"> 7</w:t>
      </w:r>
      <w:r w:rsidRPr="00FE4B93">
        <w:rPr>
          <w:rFonts w:ascii="Times New Roman" w:eastAsia="Times New Roman" w:hAnsi="Times New Roman" w:cs="Times New Roman"/>
          <w:b/>
          <w:sz w:val="24"/>
          <w:szCs w:val="24"/>
          <w:lang w:eastAsia="ru-RU"/>
        </w:rPr>
        <w:t>.1.</w:t>
      </w:r>
      <w:r w:rsidR="008170EC" w:rsidRPr="008170EC">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Понятие о тактике.</w:t>
      </w:r>
    </w:p>
    <w:p w14:paraId="05534669"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Понятие о тактике. Связь техники и тактики. Индивидуальные и групповые тактические действия.</w:t>
      </w:r>
    </w:p>
    <w:p w14:paraId="66C0D4B4" w14:textId="77777777" w:rsidR="00225445"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Тема</w:t>
      </w:r>
      <w:r w:rsidR="008170EC" w:rsidRPr="00C82690">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C82690">
        <w:rPr>
          <w:rFonts w:ascii="Times New Roman" w:eastAsia="Times New Roman" w:hAnsi="Times New Roman" w:cs="Times New Roman"/>
          <w:b/>
          <w:sz w:val="24"/>
          <w:szCs w:val="24"/>
          <w:lang w:eastAsia="ru-RU"/>
        </w:rPr>
        <w:t xml:space="preserve"> 7</w:t>
      </w:r>
      <w:r w:rsidRPr="00FE4B93">
        <w:rPr>
          <w:rFonts w:ascii="Times New Roman" w:eastAsia="Times New Roman" w:hAnsi="Times New Roman" w:cs="Times New Roman"/>
          <w:b/>
          <w:sz w:val="24"/>
          <w:szCs w:val="24"/>
          <w:lang w:eastAsia="ru-RU"/>
        </w:rPr>
        <w:t>.2.</w:t>
      </w:r>
      <w:r w:rsidR="008170EC" w:rsidRPr="00C82690">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Тактика нападения.</w:t>
      </w:r>
    </w:p>
    <w:p w14:paraId="0EACDDD4"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b/>
          <w:i/>
          <w:sz w:val="24"/>
          <w:szCs w:val="24"/>
          <w:lang w:eastAsia="ru-RU"/>
        </w:rPr>
        <w:t>Индивидуальные действия.</w:t>
      </w:r>
      <w:r w:rsidRPr="00FE4B93">
        <w:rPr>
          <w:rFonts w:ascii="Times New Roman" w:eastAsia="Times New Roman" w:hAnsi="Times New Roman" w:cs="Times New Roman"/>
          <w:sz w:val="24"/>
          <w:szCs w:val="24"/>
          <w:lang w:eastAsia="ru-RU"/>
        </w:rPr>
        <w:t xml:space="preserve"> Выбор способа отбивания мяча через сетку (стоя на площадке): передачей сверху двумя руками, кулаком, снизу. Че</w:t>
      </w:r>
      <w:r w:rsidRPr="00FE4B93">
        <w:rPr>
          <w:rFonts w:ascii="Times New Roman" w:eastAsia="Times New Roman" w:hAnsi="Times New Roman" w:cs="Times New Roman"/>
          <w:sz w:val="24"/>
          <w:szCs w:val="24"/>
          <w:lang w:eastAsia="ru-RU"/>
        </w:rPr>
        <w:softHyphen/>
        <w:t xml:space="preserve">редование нижних подач в </w:t>
      </w:r>
      <w:r w:rsidRPr="00FE4B93">
        <w:rPr>
          <w:rFonts w:ascii="Times New Roman" w:eastAsia="Times New Roman" w:hAnsi="Times New Roman" w:cs="Times New Roman"/>
          <w:sz w:val="24"/>
          <w:szCs w:val="24"/>
          <w:lang w:eastAsia="ru-RU"/>
        </w:rPr>
        <w:lastRenderedPageBreak/>
        <w:t>дальнюю и ближнюю к сетке полови</w:t>
      </w:r>
      <w:r w:rsidRPr="00FE4B93">
        <w:rPr>
          <w:rFonts w:ascii="Times New Roman" w:eastAsia="Times New Roman" w:hAnsi="Times New Roman" w:cs="Times New Roman"/>
          <w:sz w:val="24"/>
          <w:szCs w:val="24"/>
          <w:lang w:eastAsia="ru-RU"/>
        </w:rPr>
        <w:softHyphen/>
        <w:t>ны площадки. Подача (нижняя) на точность в зоны (по зада</w:t>
      </w:r>
      <w:r w:rsidRPr="00FE4B93">
        <w:rPr>
          <w:rFonts w:ascii="Times New Roman" w:eastAsia="Times New Roman" w:hAnsi="Times New Roman" w:cs="Times New Roman"/>
          <w:sz w:val="24"/>
          <w:szCs w:val="24"/>
          <w:lang w:eastAsia="ru-RU"/>
        </w:rPr>
        <w:softHyphen/>
        <w:t>нию).</w:t>
      </w:r>
    </w:p>
    <w:p w14:paraId="18C6B8BA"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b/>
          <w:i/>
          <w:sz w:val="24"/>
          <w:szCs w:val="24"/>
          <w:lang w:eastAsia="ru-RU"/>
        </w:rPr>
        <w:t>Групповые действия:</w:t>
      </w:r>
      <w:r w:rsidRPr="00FE4B93">
        <w:rPr>
          <w:rFonts w:ascii="Times New Roman" w:eastAsia="Times New Roman" w:hAnsi="Times New Roman" w:cs="Times New Roman"/>
          <w:sz w:val="24"/>
          <w:szCs w:val="24"/>
          <w:lang w:eastAsia="ru-RU"/>
        </w:rPr>
        <w:t xml:space="preserve"> взаимодействия игрока зоны 3 с игроком зоны 4, игрока зоны 3 с игроком зоны 2 (при второй передаче).</w:t>
      </w:r>
    </w:p>
    <w:p w14:paraId="1AA97F94"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b/>
          <w:i/>
          <w:sz w:val="24"/>
          <w:szCs w:val="24"/>
          <w:lang w:eastAsia="ru-RU"/>
        </w:rPr>
        <w:t>Командные действия:</w:t>
      </w:r>
      <w:r w:rsidRPr="00FE4B93">
        <w:rPr>
          <w:rFonts w:ascii="Times New Roman" w:eastAsia="Times New Roman" w:hAnsi="Times New Roman" w:cs="Times New Roman"/>
          <w:sz w:val="24"/>
          <w:szCs w:val="24"/>
          <w:lang w:eastAsia="ru-RU"/>
        </w:rPr>
        <w:t xml:space="preserve"> система игры со второй передачи игрока передней линии.</w:t>
      </w:r>
    </w:p>
    <w:p w14:paraId="73901998" w14:textId="77777777" w:rsidR="00225445"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b/>
          <w:sz w:val="24"/>
          <w:szCs w:val="24"/>
          <w:lang w:eastAsia="ru-RU"/>
        </w:rPr>
        <w:t>Тема</w:t>
      </w:r>
      <w:r w:rsidR="008170EC" w:rsidRPr="004E5ADA">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w:t>
      </w:r>
      <w:r w:rsidR="008170EC" w:rsidRPr="004E5ADA">
        <w:rPr>
          <w:rFonts w:ascii="Times New Roman" w:eastAsia="Times New Roman" w:hAnsi="Times New Roman" w:cs="Times New Roman"/>
          <w:b/>
          <w:sz w:val="24"/>
          <w:szCs w:val="24"/>
          <w:lang w:eastAsia="ru-RU"/>
        </w:rPr>
        <w:t xml:space="preserve"> 7</w:t>
      </w:r>
      <w:r w:rsidRPr="00FE4B93">
        <w:rPr>
          <w:rFonts w:ascii="Times New Roman" w:eastAsia="Times New Roman" w:hAnsi="Times New Roman" w:cs="Times New Roman"/>
          <w:b/>
          <w:sz w:val="24"/>
          <w:szCs w:val="24"/>
          <w:lang w:eastAsia="ru-RU"/>
        </w:rPr>
        <w:t>.3.</w:t>
      </w:r>
      <w:r w:rsidR="008170EC" w:rsidRPr="004E5ADA">
        <w:rPr>
          <w:rFonts w:ascii="Times New Roman" w:eastAsia="Times New Roman" w:hAnsi="Times New Roman" w:cs="Times New Roman"/>
          <w:b/>
          <w:sz w:val="24"/>
          <w:szCs w:val="24"/>
          <w:lang w:eastAsia="ru-RU"/>
        </w:rPr>
        <w:t xml:space="preserve"> </w:t>
      </w:r>
      <w:r w:rsidRPr="00FE4B93">
        <w:rPr>
          <w:rFonts w:ascii="Times New Roman" w:eastAsia="Times New Roman" w:hAnsi="Times New Roman" w:cs="Times New Roman"/>
          <w:b/>
          <w:sz w:val="24"/>
          <w:szCs w:val="24"/>
          <w:lang w:eastAsia="ru-RU"/>
        </w:rPr>
        <w:t>Тактика защиты.</w:t>
      </w:r>
    </w:p>
    <w:p w14:paraId="7A32CB56"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Индивидуальные действия.</w:t>
      </w:r>
      <w:r w:rsidRPr="00FE4B93">
        <w:rPr>
          <w:rFonts w:ascii="Times New Roman" w:eastAsia="Times New Roman" w:hAnsi="Times New Roman" w:cs="Times New Roman"/>
          <w:sz w:val="24"/>
          <w:szCs w:val="24"/>
          <w:lang w:eastAsia="ru-RU"/>
        </w:rPr>
        <w:t xml:space="preserve"> Выбор места: при приеме мяча, посланного противником через сетку. При бло</w:t>
      </w:r>
      <w:r w:rsidRPr="00FE4B93">
        <w:rPr>
          <w:rFonts w:ascii="Times New Roman" w:eastAsia="Times New Roman" w:hAnsi="Times New Roman" w:cs="Times New Roman"/>
          <w:sz w:val="24"/>
          <w:szCs w:val="24"/>
          <w:lang w:eastAsia="ru-RU"/>
        </w:rPr>
        <w:softHyphen/>
        <w:t>кировании (выход в зону удара). При страховке партнера, при</w:t>
      </w:r>
      <w:r w:rsidRPr="00FE4B93">
        <w:rPr>
          <w:rFonts w:ascii="Times New Roman" w:eastAsia="Times New Roman" w:hAnsi="Times New Roman" w:cs="Times New Roman"/>
          <w:sz w:val="24"/>
          <w:szCs w:val="24"/>
          <w:lang w:eastAsia="ru-RU"/>
        </w:rPr>
        <w:softHyphen/>
        <w:t>нимающего мяч с подачи, передачи. При действиях с мячом: вы</w:t>
      </w:r>
      <w:r w:rsidRPr="00FE4B93">
        <w:rPr>
          <w:rFonts w:ascii="Times New Roman" w:eastAsia="Times New Roman" w:hAnsi="Times New Roman" w:cs="Times New Roman"/>
          <w:sz w:val="24"/>
          <w:szCs w:val="24"/>
          <w:lang w:eastAsia="ru-RU"/>
        </w:rPr>
        <w:softHyphen/>
        <w:t>бор способа приема мяча, посланного через сетку противником (сверху двумя руками или снизу)</w:t>
      </w:r>
    </w:p>
    <w:p w14:paraId="09AF8A79"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Групповые действия.</w:t>
      </w:r>
      <w:r w:rsidRPr="00FE4B93">
        <w:rPr>
          <w:rFonts w:ascii="Times New Roman" w:eastAsia="Times New Roman" w:hAnsi="Times New Roman" w:cs="Times New Roman"/>
          <w:sz w:val="24"/>
          <w:szCs w:val="24"/>
          <w:lang w:eastAsia="ru-RU"/>
        </w:rPr>
        <w:t xml:space="preserve"> Взаимодействия игроков внутри линии при приеме мяча от нижней подачи и передачи. Игроков задней линии: игрока зоны 1 с игроком зоны 6; игрока зоны 5 с игро</w:t>
      </w:r>
      <w:r w:rsidRPr="00FE4B93">
        <w:rPr>
          <w:rFonts w:ascii="Times New Roman" w:eastAsia="Times New Roman" w:hAnsi="Times New Roman" w:cs="Times New Roman"/>
          <w:sz w:val="24"/>
          <w:szCs w:val="24"/>
          <w:lang w:eastAsia="ru-RU"/>
        </w:rPr>
        <w:softHyphen/>
        <w:t>ком зоны 6; игрока зоны 6 с игроком зон 5 и 1. Игроков перед</w:t>
      </w:r>
      <w:r w:rsidRPr="00FE4B93">
        <w:rPr>
          <w:rFonts w:ascii="Times New Roman" w:eastAsia="Times New Roman" w:hAnsi="Times New Roman" w:cs="Times New Roman"/>
          <w:sz w:val="24"/>
          <w:szCs w:val="24"/>
          <w:lang w:eastAsia="ru-RU"/>
        </w:rPr>
        <w:softHyphen/>
        <w:t>ней линии: игроки зоны 3 с игроком зон 4 и 2. Игроков зон 5, 1 и 6 с игроками зон 4 и 2 при приеме подачи и с передачи (при обманных действиях).</w:t>
      </w:r>
    </w:p>
    <w:p w14:paraId="2E5FEA8C" w14:textId="77777777" w:rsidR="008170EC" w:rsidRPr="008170EC"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Командные действия.</w:t>
      </w:r>
      <w:r w:rsidRPr="00FE4B93">
        <w:rPr>
          <w:rFonts w:ascii="Times New Roman" w:eastAsia="Times New Roman" w:hAnsi="Times New Roman" w:cs="Times New Roman"/>
          <w:sz w:val="24"/>
          <w:szCs w:val="24"/>
          <w:lang w:eastAsia="ru-RU"/>
        </w:rPr>
        <w:t xml:space="preserve"> Расположение игроков при приеме мяча от противника, «углом</w:t>
      </w:r>
    </w:p>
    <w:p w14:paraId="30B5C53E" w14:textId="77777777" w:rsidR="008170EC"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Раздел VI</w:t>
      </w:r>
      <w:r w:rsidR="008170EC">
        <w:rPr>
          <w:rFonts w:ascii="Times New Roman" w:eastAsia="Times New Roman" w:hAnsi="Times New Roman" w:cs="Times New Roman"/>
          <w:b/>
          <w:sz w:val="24"/>
          <w:szCs w:val="24"/>
          <w:lang w:val="en-US" w:eastAsia="ru-RU"/>
        </w:rPr>
        <w:t>I</w:t>
      </w:r>
      <w:r w:rsidRPr="00FE4B93">
        <w:rPr>
          <w:rFonts w:ascii="Times New Roman" w:eastAsia="Times New Roman" w:hAnsi="Times New Roman" w:cs="Times New Roman"/>
          <w:b/>
          <w:sz w:val="24"/>
          <w:szCs w:val="24"/>
          <w:lang w:eastAsia="ru-RU"/>
        </w:rPr>
        <w:t>I. Контрольные игры и соревнования.</w:t>
      </w:r>
    </w:p>
    <w:p w14:paraId="485CA0D5"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Правила соревнований. Положение о соревнованиях. Расписание игр. Оформление хода и результата соревнований.</w:t>
      </w:r>
    </w:p>
    <w:p w14:paraId="2492E5E5"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Практические занятия.</w:t>
      </w:r>
      <w:r w:rsidRPr="00FE4B93">
        <w:rPr>
          <w:rFonts w:ascii="Times New Roman" w:eastAsia="Times New Roman" w:hAnsi="Times New Roman" w:cs="Times New Roman"/>
          <w:sz w:val="24"/>
          <w:szCs w:val="24"/>
          <w:lang w:eastAsia="ru-RU"/>
        </w:rPr>
        <w:t xml:space="preserve"> Сдача нормативов. Соревнования по подвижным играм с элементами волейбола. Учебно-тренировочные игры, товарищеские встречи.</w:t>
      </w:r>
    </w:p>
    <w:p w14:paraId="328A45DA" w14:textId="77777777" w:rsidR="00225445" w:rsidRPr="00FE4B93"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 xml:space="preserve">Раздел </w:t>
      </w:r>
      <w:r w:rsidR="008170EC">
        <w:rPr>
          <w:rFonts w:ascii="Times New Roman" w:eastAsia="Times New Roman" w:hAnsi="Times New Roman" w:cs="Times New Roman"/>
          <w:b/>
          <w:sz w:val="24"/>
          <w:szCs w:val="24"/>
          <w:lang w:val="en-US" w:eastAsia="ru-RU"/>
        </w:rPr>
        <w:t>IX</w:t>
      </w:r>
      <w:r w:rsidRPr="00FE4B93">
        <w:rPr>
          <w:rFonts w:ascii="Times New Roman" w:eastAsia="Times New Roman" w:hAnsi="Times New Roman" w:cs="Times New Roman"/>
          <w:b/>
          <w:sz w:val="24"/>
          <w:szCs w:val="24"/>
          <w:lang w:eastAsia="ru-RU"/>
        </w:rPr>
        <w:t>. Контрольные испытания.</w:t>
      </w:r>
      <w:r w:rsidRPr="00FE4B93">
        <w:rPr>
          <w:rFonts w:ascii="Times New Roman" w:eastAsia="Times New Roman" w:hAnsi="Times New Roman" w:cs="Times New Roman"/>
          <w:sz w:val="24"/>
          <w:szCs w:val="24"/>
          <w:lang w:eastAsia="ru-RU"/>
        </w:rPr>
        <w:t xml:space="preserve"> Сдача нормативов по специальной подготовке в конце учебного года.</w:t>
      </w:r>
    </w:p>
    <w:p w14:paraId="7DA696DB" w14:textId="77777777" w:rsidR="00225445" w:rsidRPr="00FE4B93" w:rsidRDefault="008170EC"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Раздел </w:t>
      </w:r>
      <w:r w:rsidR="00225445" w:rsidRPr="00FE4B93">
        <w:rPr>
          <w:rFonts w:ascii="Times New Roman" w:eastAsia="Times New Roman" w:hAnsi="Times New Roman" w:cs="Times New Roman"/>
          <w:b/>
          <w:sz w:val="24"/>
          <w:szCs w:val="24"/>
          <w:lang w:eastAsia="ru-RU"/>
        </w:rPr>
        <w:t>X. Посещение соревнований.</w:t>
      </w:r>
      <w:r w:rsidR="00225445" w:rsidRPr="00FE4B93">
        <w:rPr>
          <w:rFonts w:ascii="Times New Roman" w:eastAsia="Times New Roman" w:hAnsi="Times New Roman" w:cs="Times New Roman"/>
          <w:sz w:val="24"/>
          <w:szCs w:val="24"/>
          <w:lang w:eastAsia="ru-RU"/>
        </w:rPr>
        <w:t xml:space="preserve"> Посещение соревнований по волейболу и другим видам спорта.</w:t>
      </w:r>
    </w:p>
    <w:p w14:paraId="7AF64784" w14:textId="77777777" w:rsidR="00225445" w:rsidRPr="004E5ADA" w:rsidRDefault="00225445" w:rsidP="00546D7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Итоговое занятие</w:t>
      </w:r>
      <w:r w:rsidR="008170EC">
        <w:rPr>
          <w:rFonts w:ascii="Times New Roman" w:eastAsia="Times New Roman" w:hAnsi="Times New Roman" w:cs="Times New Roman"/>
          <w:b/>
          <w:sz w:val="24"/>
          <w:szCs w:val="24"/>
          <w:lang w:eastAsia="ru-RU"/>
        </w:rPr>
        <w:t>.</w:t>
      </w:r>
    </w:p>
    <w:p w14:paraId="55228BD0" w14:textId="77777777" w:rsidR="008170EC" w:rsidRDefault="00225445" w:rsidP="00817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Практика: Тестирование общей физической подготовленности, оценка морфофункционального состояния, оценка психоэмоционального состояния и уровня мотивации. Фестиваль спортивных достижений, участие в соревнованиях различного уровня, участие в подготовке и проведении соревнований.</w:t>
      </w:r>
    </w:p>
    <w:p w14:paraId="295A83F4" w14:textId="77777777" w:rsidR="00C06BAD" w:rsidRPr="008170EC" w:rsidRDefault="00C06BAD" w:rsidP="008170E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084F5DE" w14:textId="77777777" w:rsidR="00225445" w:rsidRPr="00C06BAD" w:rsidRDefault="00C06BAD" w:rsidP="00C06BAD">
      <w:pPr>
        <w:widowControl w:val="0"/>
        <w:autoSpaceDE w:val="0"/>
        <w:autoSpaceDN w:val="0"/>
        <w:adjustRightInd w:val="0"/>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ar-SA"/>
        </w:rPr>
        <w:t>1.4.</w:t>
      </w:r>
      <w:r w:rsidR="003F24AE" w:rsidRPr="00C06BAD">
        <w:rPr>
          <w:rFonts w:ascii="Times New Roman" w:eastAsia="Times New Roman" w:hAnsi="Times New Roman" w:cs="Times New Roman"/>
          <w:b/>
          <w:sz w:val="28"/>
          <w:szCs w:val="28"/>
          <w:lang w:eastAsia="ar-SA"/>
        </w:rPr>
        <w:t xml:space="preserve"> </w:t>
      </w:r>
      <w:r w:rsidR="00225445" w:rsidRPr="00C06BAD">
        <w:rPr>
          <w:rFonts w:ascii="Times New Roman" w:eastAsia="Times New Roman" w:hAnsi="Times New Roman" w:cs="Times New Roman"/>
          <w:b/>
          <w:sz w:val="28"/>
          <w:szCs w:val="28"/>
          <w:lang w:eastAsia="ar-SA"/>
        </w:rPr>
        <w:t>Планируемые результаты</w:t>
      </w:r>
      <w:r w:rsidR="008170EC" w:rsidRPr="00C06BAD">
        <w:rPr>
          <w:rFonts w:ascii="Times New Roman" w:eastAsia="Times New Roman" w:hAnsi="Times New Roman" w:cs="Times New Roman"/>
          <w:b/>
          <w:sz w:val="28"/>
          <w:szCs w:val="28"/>
          <w:lang w:eastAsia="ar-SA"/>
        </w:rPr>
        <w:t>.</w:t>
      </w:r>
    </w:p>
    <w:p w14:paraId="57D91166" w14:textId="77777777" w:rsidR="00C06BAD" w:rsidRPr="003F24AE" w:rsidRDefault="00C06BAD" w:rsidP="00C06BAD">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D7D6865" w14:textId="77777777" w:rsidR="00225445" w:rsidRPr="00FE4B93" w:rsidRDefault="00225445" w:rsidP="00546D7D">
      <w:pPr>
        <w:suppressAutoHyphens/>
        <w:spacing w:after="0" w:line="240" w:lineRule="auto"/>
        <w:ind w:firstLine="567"/>
        <w:jc w:val="both"/>
        <w:rPr>
          <w:rFonts w:ascii="Times New Roman" w:eastAsia="Times New Roman" w:hAnsi="Times New Roman" w:cs="Times New Roman"/>
          <w:b/>
          <w:i/>
          <w:sz w:val="24"/>
          <w:szCs w:val="24"/>
          <w:lang w:eastAsia="ar-SA"/>
        </w:rPr>
      </w:pPr>
      <w:r w:rsidRPr="00FE4B93">
        <w:rPr>
          <w:rFonts w:ascii="Times New Roman" w:eastAsia="Times New Roman" w:hAnsi="Times New Roman" w:cs="Times New Roman"/>
          <w:b/>
          <w:i/>
          <w:sz w:val="24"/>
          <w:szCs w:val="24"/>
          <w:lang w:eastAsia="ar-SA"/>
        </w:rPr>
        <w:t>По окончании   обучения, занимающиеся волейболом, будут знать:</w:t>
      </w:r>
    </w:p>
    <w:p w14:paraId="0F1ACB94" w14:textId="77777777" w:rsidR="00225445" w:rsidRPr="00FE4B93" w:rsidRDefault="00225445" w:rsidP="00546D7D">
      <w:pPr>
        <w:numPr>
          <w:ilvl w:val="0"/>
          <w:numId w:val="3"/>
        </w:numPr>
        <w:suppressAutoHyphens/>
        <w:spacing w:after="0" w:line="240" w:lineRule="auto"/>
        <w:ind w:left="0" w:firstLine="567"/>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ru-RU"/>
        </w:rPr>
        <w:t xml:space="preserve">Влияние физических упражнений на организм человека.  </w:t>
      </w:r>
    </w:p>
    <w:p w14:paraId="12009AED" w14:textId="77777777" w:rsidR="00225445" w:rsidRPr="00FE4B93" w:rsidRDefault="00225445" w:rsidP="00546D7D">
      <w:pPr>
        <w:numPr>
          <w:ilvl w:val="0"/>
          <w:numId w:val="3"/>
        </w:numPr>
        <w:suppressAutoHyphens/>
        <w:spacing w:after="0" w:line="240" w:lineRule="auto"/>
        <w:ind w:left="0" w:firstLine="567"/>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 xml:space="preserve">О строении и функциях организма человека; </w:t>
      </w:r>
    </w:p>
    <w:p w14:paraId="3C442561" w14:textId="77777777" w:rsidR="00225445" w:rsidRPr="00FE4B93" w:rsidRDefault="00225445" w:rsidP="00546D7D">
      <w:pPr>
        <w:numPr>
          <w:ilvl w:val="0"/>
          <w:numId w:val="3"/>
        </w:numPr>
        <w:suppressAutoHyphens/>
        <w:spacing w:after="0" w:line="240" w:lineRule="auto"/>
        <w:ind w:left="0" w:firstLine="567"/>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 xml:space="preserve">Правила личной гигиены, профилактики травматизма и оказание доврачебной помощи при занятиях физическими упражнениями; </w:t>
      </w:r>
    </w:p>
    <w:p w14:paraId="1D5AC552" w14:textId="77777777" w:rsidR="00225445" w:rsidRPr="00FE4B93" w:rsidRDefault="00225445" w:rsidP="00546D7D">
      <w:pPr>
        <w:numPr>
          <w:ilvl w:val="0"/>
          <w:numId w:val="3"/>
        </w:numPr>
        <w:suppressAutoHyphens/>
        <w:spacing w:after="0" w:line="240" w:lineRule="auto"/>
        <w:ind w:left="0" w:firstLine="567"/>
        <w:jc w:val="both"/>
        <w:rPr>
          <w:rFonts w:ascii="Times New Roman" w:eastAsia="Times New Roman" w:hAnsi="Times New Roman" w:cs="Times New Roman"/>
          <w:b/>
          <w:i/>
          <w:sz w:val="24"/>
          <w:szCs w:val="24"/>
          <w:lang w:eastAsia="ar-SA"/>
        </w:rPr>
      </w:pPr>
      <w:r w:rsidRPr="00FE4B93">
        <w:rPr>
          <w:rFonts w:ascii="Times New Roman" w:eastAsia="Times New Roman" w:hAnsi="Times New Roman" w:cs="Times New Roman"/>
          <w:sz w:val="24"/>
          <w:szCs w:val="24"/>
          <w:lang w:eastAsia="ar-SA"/>
        </w:rPr>
        <w:t>Правила игры в волейбол; места занятий, инвентарь.</w:t>
      </w:r>
    </w:p>
    <w:p w14:paraId="3E508E6A" w14:textId="77777777" w:rsidR="00225445" w:rsidRPr="00FE4B93" w:rsidRDefault="00225445" w:rsidP="00546D7D">
      <w:pPr>
        <w:suppressAutoHyphens/>
        <w:spacing w:after="0" w:line="240" w:lineRule="auto"/>
        <w:ind w:firstLine="567"/>
        <w:jc w:val="both"/>
        <w:rPr>
          <w:rFonts w:ascii="Times New Roman" w:eastAsia="Times New Roman" w:hAnsi="Times New Roman" w:cs="Times New Roman"/>
          <w:b/>
          <w:sz w:val="24"/>
          <w:szCs w:val="24"/>
          <w:lang w:eastAsia="ar-SA"/>
        </w:rPr>
      </w:pPr>
      <w:r w:rsidRPr="00FE4B93">
        <w:rPr>
          <w:rFonts w:ascii="Times New Roman" w:eastAsia="Times New Roman" w:hAnsi="Times New Roman" w:cs="Times New Roman"/>
          <w:b/>
          <w:i/>
          <w:sz w:val="24"/>
          <w:szCs w:val="24"/>
          <w:lang w:eastAsia="ar-SA"/>
        </w:rPr>
        <w:t xml:space="preserve">уметь: </w:t>
      </w:r>
    </w:p>
    <w:p w14:paraId="3374581E" w14:textId="77777777" w:rsidR="00225445" w:rsidRPr="00FE4B93" w:rsidRDefault="00225445" w:rsidP="00546D7D">
      <w:pPr>
        <w:numPr>
          <w:ilvl w:val="0"/>
          <w:numId w:val="3"/>
        </w:numPr>
        <w:suppressAutoHyphens/>
        <w:spacing w:after="0" w:line="240" w:lineRule="auto"/>
        <w:ind w:left="0" w:firstLine="567"/>
        <w:jc w:val="both"/>
        <w:rPr>
          <w:rFonts w:ascii="Times New Roman" w:eastAsia="Times New Roman" w:hAnsi="Times New Roman" w:cs="Times New Roman"/>
          <w:i/>
          <w:sz w:val="24"/>
          <w:szCs w:val="24"/>
          <w:lang w:eastAsia="ar-SA"/>
        </w:rPr>
      </w:pPr>
      <w:r w:rsidRPr="00FE4B93">
        <w:rPr>
          <w:rFonts w:ascii="Times New Roman" w:eastAsia="Times New Roman" w:hAnsi="Times New Roman" w:cs="Times New Roman"/>
          <w:sz w:val="24"/>
          <w:szCs w:val="24"/>
          <w:lang w:eastAsia="ar-SA"/>
        </w:rPr>
        <w:t>Технически правильно выполнять двигательные действия в волейболе.</w:t>
      </w:r>
    </w:p>
    <w:p w14:paraId="1165480D" w14:textId="77777777" w:rsidR="00225445" w:rsidRPr="00FE4B93" w:rsidRDefault="00225445" w:rsidP="00546D7D">
      <w:pPr>
        <w:suppressAutoHyphens/>
        <w:spacing w:after="0" w:line="240" w:lineRule="auto"/>
        <w:ind w:firstLine="567"/>
        <w:jc w:val="both"/>
        <w:rPr>
          <w:rFonts w:ascii="Times New Roman" w:eastAsia="Times New Roman" w:hAnsi="Times New Roman" w:cs="Times New Roman"/>
          <w:b/>
          <w:sz w:val="24"/>
          <w:szCs w:val="24"/>
          <w:lang w:eastAsia="ar-SA"/>
        </w:rPr>
      </w:pPr>
      <w:r w:rsidRPr="00FE4B93">
        <w:rPr>
          <w:rFonts w:ascii="Times New Roman" w:eastAsia="Times New Roman" w:hAnsi="Times New Roman" w:cs="Times New Roman"/>
          <w:b/>
          <w:i/>
          <w:sz w:val="24"/>
          <w:szCs w:val="24"/>
          <w:lang w:eastAsia="ar-SA"/>
        </w:rPr>
        <w:t>приобретут навыки:</w:t>
      </w:r>
    </w:p>
    <w:p w14:paraId="7589C355" w14:textId="77777777" w:rsidR="00225445" w:rsidRPr="00FE4B93" w:rsidRDefault="00225445" w:rsidP="00546D7D">
      <w:pPr>
        <w:numPr>
          <w:ilvl w:val="0"/>
          <w:numId w:val="3"/>
        </w:numPr>
        <w:suppressAutoHyphens/>
        <w:spacing w:after="0" w:line="240" w:lineRule="auto"/>
        <w:ind w:left="0" w:firstLine="567"/>
        <w:jc w:val="both"/>
        <w:rPr>
          <w:rFonts w:ascii="Times New Roman" w:eastAsia="Times New Roman" w:hAnsi="Times New Roman" w:cs="Times New Roman"/>
          <w:sz w:val="24"/>
          <w:szCs w:val="24"/>
          <w:lang w:eastAsia="ar-SA"/>
        </w:rPr>
      </w:pPr>
      <w:r w:rsidRPr="00FE4B93">
        <w:rPr>
          <w:rFonts w:ascii="Times New Roman" w:eastAsia="Times New Roman" w:hAnsi="Times New Roman" w:cs="Times New Roman"/>
          <w:sz w:val="24"/>
          <w:szCs w:val="24"/>
          <w:lang w:eastAsia="ar-SA"/>
        </w:rPr>
        <w:t xml:space="preserve">Игры в волейбол по упрощенным правилам. </w:t>
      </w:r>
    </w:p>
    <w:p w14:paraId="41177EF4" w14:textId="77777777" w:rsidR="00225445" w:rsidRPr="00FE4B93" w:rsidRDefault="00225445" w:rsidP="00546D7D">
      <w:pPr>
        <w:spacing w:after="0" w:line="240" w:lineRule="auto"/>
        <w:ind w:firstLine="567"/>
        <w:jc w:val="both"/>
        <w:rPr>
          <w:rFonts w:ascii="Times New Roman" w:eastAsia="Times New Roman" w:hAnsi="Times New Roman" w:cs="Times New Roman"/>
          <w:b/>
          <w:sz w:val="24"/>
          <w:szCs w:val="24"/>
          <w:lang w:eastAsia="ru-RU"/>
        </w:rPr>
      </w:pPr>
    </w:p>
    <w:p w14:paraId="3D6E1FD9" w14:textId="77777777" w:rsidR="00225445" w:rsidRPr="00FE4B93" w:rsidRDefault="00225445" w:rsidP="003F24AE">
      <w:pPr>
        <w:spacing w:after="0" w:line="240" w:lineRule="auto"/>
        <w:ind w:firstLine="567"/>
        <w:jc w:val="center"/>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Методическое обеспечение программы.</w:t>
      </w:r>
    </w:p>
    <w:p w14:paraId="44C88D11" w14:textId="77777777" w:rsidR="00225445" w:rsidRPr="00FE4B93" w:rsidRDefault="00225445" w:rsidP="00546D7D">
      <w:pPr>
        <w:shd w:val="clear" w:color="auto" w:fill="FFFFFF"/>
        <w:suppressAutoHyphens/>
        <w:spacing w:after="0" w:line="240" w:lineRule="auto"/>
        <w:ind w:firstLine="567"/>
        <w:jc w:val="both"/>
        <w:rPr>
          <w:rFonts w:ascii="Times New Roman" w:eastAsia="Times New Roman" w:hAnsi="Times New Roman" w:cs="Times New Roman"/>
          <w:b/>
          <w:i/>
          <w:sz w:val="24"/>
          <w:szCs w:val="24"/>
          <w:lang w:eastAsia="ar-SA"/>
        </w:rPr>
      </w:pPr>
    </w:p>
    <w:tbl>
      <w:tblPr>
        <w:tblW w:w="9923" w:type="dxa"/>
        <w:tblInd w:w="108" w:type="dxa"/>
        <w:tblLayout w:type="fixed"/>
        <w:tblLook w:val="0000" w:firstRow="0" w:lastRow="0" w:firstColumn="0" w:lastColumn="0" w:noHBand="0" w:noVBand="0"/>
      </w:tblPr>
      <w:tblGrid>
        <w:gridCol w:w="426"/>
        <w:gridCol w:w="1701"/>
        <w:gridCol w:w="1984"/>
        <w:gridCol w:w="2268"/>
        <w:gridCol w:w="1843"/>
        <w:gridCol w:w="1701"/>
      </w:tblGrid>
      <w:tr w:rsidR="00225445" w:rsidRPr="00167053" w14:paraId="2BBF12DE" w14:textId="77777777" w:rsidTr="00167053">
        <w:trPr>
          <w:trHeight w:val="607"/>
        </w:trPr>
        <w:tc>
          <w:tcPr>
            <w:tcW w:w="426" w:type="dxa"/>
            <w:tcBorders>
              <w:top w:val="single" w:sz="4" w:space="0" w:color="000000"/>
              <w:left w:val="single" w:sz="4" w:space="0" w:color="000000"/>
              <w:bottom w:val="single" w:sz="4" w:space="0" w:color="000000"/>
            </w:tcBorders>
            <w:shd w:val="clear" w:color="auto" w:fill="auto"/>
          </w:tcPr>
          <w:p w14:paraId="5CD898B8" w14:textId="77777777" w:rsidR="00225445" w:rsidRPr="00167053" w:rsidRDefault="00225445" w:rsidP="00546D7D">
            <w:pPr>
              <w:suppressAutoHyphens/>
              <w:spacing w:after="0" w:line="240" w:lineRule="auto"/>
              <w:ind w:firstLine="567"/>
              <w:jc w:val="both"/>
              <w:rPr>
                <w:rFonts w:ascii="Times New Roman" w:eastAsia="Calibri" w:hAnsi="Times New Roman" w:cs="Times New Roman"/>
                <w:b/>
                <w:sz w:val="20"/>
                <w:szCs w:val="20"/>
                <w:lang w:eastAsia="ar-SA"/>
              </w:rPr>
            </w:pPr>
            <w:r w:rsidRPr="00167053">
              <w:rPr>
                <w:rFonts w:ascii="Times New Roman" w:eastAsia="Calibri" w:hAnsi="Times New Roman" w:cs="Times New Roman"/>
                <w:sz w:val="20"/>
                <w:szCs w:val="20"/>
                <w:lang w:eastAsia="ar-SA"/>
              </w:rPr>
              <w:t>№</w:t>
            </w:r>
          </w:p>
        </w:tc>
        <w:tc>
          <w:tcPr>
            <w:tcW w:w="1701" w:type="dxa"/>
            <w:tcBorders>
              <w:top w:val="single" w:sz="4" w:space="0" w:color="000000"/>
              <w:left w:val="single" w:sz="4" w:space="0" w:color="000000"/>
              <w:bottom w:val="single" w:sz="4" w:space="0" w:color="000000"/>
            </w:tcBorders>
            <w:shd w:val="clear" w:color="auto" w:fill="auto"/>
          </w:tcPr>
          <w:p w14:paraId="7C67B8FC" w14:textId="77777777" w:rsidR="00225445" w:rsidRPr="00167053" w:rsidRDefault="00225445" w:rsidP="008170EC">
            <w:pPr>
              <w:suppressAutoHyphens/>
              <w:spacing w:after="0" w:line="240" w:lineRule="auto"/>
              <w:jc w:val="center"/>
              <w:rPr>
                <w:rFonts w:ascii="Times New Roman" w:eastAsia="Calibri" w:hAnsi="Times New Roman" w:cs="Times New Roman"/>
                <w:b/>
                <w:sz w:val="20"/>
                <w:szCs w:val="20"/>
                <w:lang w:eastAsia="ar-SA"/>
              </w:rPr>
            </w:pPr>
            <w:r w:rsidRPr="00167053">
              <w:rPr>
                <w:rFonts w:ascii="Times New Roman" w:eastAsia="Calibri" w:hAnsi="Times New Roman" w:cs="Times New Roman"/>
                <w:b/>
                <w:sz w:val="20"/>
                <w:szCs w:val="20"/>
                <w:lang w:eastAsia="ar-SA"/>
              </w:rPr>
              <w:t>Тема программы</w:t>
            </w:r>
          </w:p>
        </w:tc>
        <w:tc>
          <w:tcPr>
            <w:tcW w:w="1984" w:type="dxa"/>
            <w:tcBorders>
              <w:top w:val="single" w:sz="4" w:space="0" w:color="000000"/>
              <w:left w:val="single" w:sz="4" w:space="0" w:color="000000"/>
              <w:bottom w:val="single" w:sz="4" w:space="0" w:color="000000"/>
            </w:tcBorders>
            <w:shd w:val="clear" w:color="auto" w:fill="auto"/>
          </w:tcPr>
          <w:p w14:paraId="32309C33" w14:textId="77777777" w:rsidR="00225445" w:rsidRPr="00167053" w:rsidRDefault="00225445" w:rsidP="008170EC">
            <w:pPr>
              <w:suppressAutoHyphens/>
              <w:spacing w:after="0" w:line="240" w:lineRule="auto"/>
              <w:ind w:firstLine="33"/>
              <w:jc w:val="center"/>
              <w:rPr>
                <w:rFonts w:ascii="Times New Roman" w:eastAsia="Calibri" w:hAnsi="Times New Roman" w:cs="Times New Roman"/>
                <w:b/>
                <w:sz w:val="20"/>
                <w:szCs w:val="20"/>
                <w:lang w:eastAsia="ar-SA"/>
              </w:rPr>
            </w:pPr>
            <w:r w:rsidRPr="00167053">
              <w:rPr>
                <w:rFonts w:ascii="Times New Roman" w:eastAsia="Calibri" w:hAnsi="Times New Roman" w:cs="Times New Roman"/>
                <w:b/>
                <w:sz w:val="20"/>
                <w:szCs w:val="20"/>
                <w:lang w:eastAsia="ar-SA"/>
              </w:rPr>
              <w:t>Форма организации и проведения занятия</w:t>
            </w:r>
          </w:p>
        </w:tc>
        <w:tc>
          <w:tcPr>
            <w:tcW w:w="2268" w:type="dxa"/>
            <w:tcBorders>
              <w:top w:val="single" w:sz="4" w:space="0" w:color="000000"/>
              <w:left w:val="single" w:sz="4" w:space="0" w:color="000000"/>
              <w:bottom w:val="single" w:sz="4" w:space="0" w:color="000000"/>
            </w:tcBorders>
            <w:shd w:val="clear" w:color="auto" w:fill="auto"/>
          </w:tcPr>
          <w:p w14:paraId="0DE525B9" w14:textId="77777777" w:rsidR="00225445" w:rsidRPr="00167053" w:rsidRDefault="00225445" w:rsidP="008170EC">
            <w:pPr>
              <w:suppressAutoHyphens/>
              <w:spacing w:after="0" w:line="240" w:lineRule="auto"/>
              <w:jc w:val="center"/>
              <w:rPr>
                <w:rFonts w:ascii="Times New Roman" w:eastAsia="Calibri" w:hAnsi="Times New Roman" w:cs="Times New Roman"/>
                <w:b/>
                <w:sz w:val="20"/>
                <w:szCs w:val="20"/>
                <w:lang w:eastAsia="ar-SA"/>
              </w:rPr>
            </w:pPr>
            <w:r w:rsidRPr="00167053">
              <w:rPr>
                <w:rFonts w:ascii="Times New Roman" w:eastAsia="Calibri" w:hAnsi="Times New Roman" w:cs="Times New Roman"/>
                <w:b/>
                <w:sz w:val="20"/>
                <w:szCs w:val="20"/>
                <w:lang w:eastAsia="ar-SA"/>
              </w:rPr>
              <w:t>Методы и приёмы организации учебно-воспитательного процесса</w:t>
            </w:r>
          </w:p>
        </w:tc>
        <w:tc>
          <w:tcPr>
            <w:tcW w:w="1843" w:type="dxa"/>
            <w:tcBorders>
              <w:top w:val="single" w:sz="4" w:space="0" w:color="000000"/>
              <w:left w:val="single" w:sz="4" w:space="0" w:color="000000"/>
              <w:bottom w:val="single" w:sz="4" w:space="0" w:color="000000"/>
            </w:tcBorders>
            <w:shd w:val="clear" w:color="auto" w:fill="auto"/>
          </w:tcPr>
          <w:p w14:paraId="2AE4F1D7" w14:textId="77777777" w:rsidR="00225445" w:rsidRPr="00167053" w:rsidRDefault="00225445" w:rsidP="008170EC">
            <w:pPr>
              <w:suppressAutoHyphens/>
              <w:spacing w:after="0" w:line="240" w:lineRule="auto"/>
              <w:jc w:val="center"/>
              <w:rPr>
                <w:rFonts w:ascii="Times New Roman" w:eastAsia="Calibri" w:hAnsi="Times New Roman" w:cs="Times New Roman"/>
                <w:b/>
                <w:sz w:val="20"/>
                <w:szCs w:val="20"/>
                <w:lang w:eastAsia="ar-SA"/>
              </w:rPr>
            </w:pPr>
            <w:r w:rsidRPr="00167053">
              <w:rPr>
                <w:rFonts w:ascii="Times New Roman" w:eastAsia="Calibri" w:hAnsi="Times New Roman" w:cs="Times New Roman"/>
                <w:b/>
                <w:sz w:val="20"/>
                <w:szCs w:val="20"/>
                <w:lang w:eastAsia="ar-SA"/>
              </w:rPr>
              <w:t>Дидактический материал, техническое оснащение занятий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1E9175" w14:textId="77777777" w:rsidR="00225445" w:rsidRPr="00167053" w:rsidRDefault="00225445" w:rsidP="008170EC">
            <w:pPr>
              <w:suppressAutoHyphens/>
              <w:spacing w:after="0" w:line="240" w:lineRule="auto"/>
              <w:jc w:val="center"/>
              <w:rPr>
                <w:rFonts w:ascii="Times New Roman" w:eastAsia="Times New Roman" w:hAnsi="Times New Roman" w:cs="Times New Roman"/>
                <w:sz w:val="20"/>
                <w:szCs w:val="20"/>
                <w:lang w:eastAsia="ar-SA"/>
              </w:rPr>
            </w:pPr>
            <w:r w:rsidRPr="00167053">
              <w:rPr>
                <w:rFonts w:ascii="Times New Roman" w:eastAsia="Calibri" w:hAnsi="Times New Roman" w:cs="Times New Roman"/>
                <w:b/>
                <w:sz w:val="20"/>
                <w:szCs w:val="20"/>
                <w:lang w:eastAsia="ar-SA"/>
              </w:rPr>
              <w:t>Вид и форма контроля, форма предъявления результата</w:t>
            </w:r>
          </w:p>
        </w:tc>
      </w:tr>
      <w:tr w:rsidR="00225445" w:rsidRPr="00167053" w14:paraId="53A79D23" w14:textId="77777777" w:rsidTr="00167053">
        <w:trPr>
          <w:trHeight w:val="900"/>
        </w:trPr>
        <w:tc>
          <w:tcPr>
            <w:tcW w:w="426" w:type="dxa"/>
            <w:tcBorders>
              <w:top w:val="single" w:sz="4" w:space="0" w:color="000000"/>
              <w:left w:val="single" w:sz="4" w:space="0" w:color="000000"/>
              <w:bottom w:val="single" w:sz="4" w:space="0" w:color="000000"/>
            </w:tcBorders>
            <w:shd w:val="clear" w:color="auto" w:fill="auto"/>
          </w:tcPr>
          <w:p w14:paraId="5C438E90" w14:textId="77777777" w:rsidR="00225445" w:rsidRPr="00167053" w:rsidRDefault="00225445" w:rsidP="00546D7D">
            <w:pPr>
              <w:suppressAutoHyphens/>
              <w:snapToGrid w:val="0"/>
              <w:spacing w:after="0" w:line="240" w:lineRule="auto"/>
              <w:ind w:firstLine="567"/>
              <w:jc w:val="both"/>
              <w:rPr>
                <w:rFonts w:ascii="Times New Roman" w:eastAsia="Calibri" w:hAnsi="Times New Roman" w:cs="Times New Roman"/>
                <w:sz w:val="20"/>
                <w:szCs w:val="20"/>
                <w:lang w:eastAsia="ar-SA"/>
              </w:rPr>
            </w:pPr>
          </w:p>
          <w:p w14:paraId="26C101D5" w14:textId="77777777" w:rsidR="00225445" w:rsidRPr="00167053" w:rsidRDefault="00225445" w:rsidP="00546D7D">
            <w:pPr>
              <w:suppressAutoHyphens/>
              <w:spacing w:after="0" w:line="240" w:lineRule="auto"/>
              <w:ind w:firstLine="567"/>
              <w:jc w:val="both"/>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1</w:t>
            </w:r>
          </w:p>
        </w:tc>
        <w:tc>
          <w:tcPr>
            <w:tcW w:w="1701" w:type="dxa"/>
            <w:tcBorders>
              <w:top w:val="single" w:sz="4" w:space="0" w:color="000000"/>
              <w:left w:val="single" w:sz="4" w:space="0" w:color="000000"/>
              <w:bottom w:val="single" w:sz="4" w:space="0" w:color="000000"/>
            </w:tcBorders>
            <w:shd w:val="clear" w:color="auto" w:fill="auto"/>
          </w:tcPr>
          <w:p w14:paraId="557001D9"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 xml:space="preserve">Общие основы волейбола  ПП и ТБ Правила   игры и методика </w:t>
            </w:r>
            <w:r w:rsidRPr="00167053">
              <w:rPr>
                <w:rFonts w:ascii="Times New Roman" w:eastAsia="Calibri" w:hAnsi="Times New Roman" w:cs="Times New Roman"/>
                <w:sz w:val="20"/>
                <w:szCs w:val="20"/>
                <w:lang w:eastAsia="ar-SA"/>
              </w:rPr>
              <w:lastRenderedPageBreak/>
              <w:t>судейства</w:t>
            </w:r>
          </w:p>
        </w:tc>
        <w:tc>
          <w:tcPr>
            <w:tcW w:w="1984" w:type="dxa"/>
            <w:tcBorders>
              <w:top w:val="single" w:sz="4" w:space="0" w:color="000000"/>
              <w:left w:val="single" w:sz="4" w:space="0" w:color="000000"/>
              <w:bottom w:val="single" w:sz="4" w:space="0" w:color="000000"/>
            </w:tcBorders>
            <w:shd w:val="clear" w:color="auto" w:fill="auto"/>
          </w:tcPr>
          <w:p w14:paraId="4503C7E2" w14:textId="77777777" w:rsidR="00225445" w:rsidRPr="00167053" w:rsidRDefault="00225445" w:rsidP="008170EC">
            <w:pPr>
              <w:suppressAutoHyphens/>
              <w:spacing w:after="0" w:line="240" w:lineRule="auto"/>
              <w:ind w:firstLine="33"/>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lastRenderedPageBreak/>
              <w:t xml:space="preserve">Групповая с организацией индивидуальных форм работы внутри </w:t>
            </w:r>
            <w:r w:rsidRPr="00167053">
              <w:rPr>
                <w:rFonts w:ascii="Times New Roman" w:eastAsia="Calibri" w:hAnsi="Times New Roman" w:cs="Times New Roman"/>
                <w:sz w:val="20"/>
                <w:szCs w:val="20"/>
                <w:lang w:eastAsia="ar-SA"/>
              </w:rPr>
              <w:lastRenderedPageBreak/>
              <w:t>группы, подгрупповая, фронтальная</w:t>
            </w:r>
          </w:p>
        </w:tc>
        <w:tc>
          <w:tcPr>
            <w:tcW w:w="2268" w:type="dxa"/>
            <w:tcBorders>
              <w:top w:val="single" w:sz="4" w:space="0" w:color="000000"/>
              <w:left w:val="single" w:sz="4" w:space="0" w:color="000000"/>
              <w:bottom w:val="single" w:sz="4" w:space="0" w:color="000000"/>
            </w:tcBorders>
            <w:shd w:val="clear" w:color="auto" w:fill="auto"/>
          </w:tcPr>
          <w:p w14:paraId="3D181214"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lastRenderedPageBreak/>
              <w:t xml:space="preserve">Словесный, объяснение, рассказ, беседа практические задания, объяснение </w:t>
            </w:r>
            <w:r w:rsidRPr="00167053">
              <w:rPr>
                <w:rFonts w:ascii="Times New Roman" w:eastAsia="Calibri" w:hAnsi="Times New Roman" w:cs="Times New Roman"/>
                <w:sz w:val="20"/>
                <w:szCs w:val="20"/>
                <w:lang w:eastAsia="ar-SA"/>
              </w:rPr>
              <w:lastRenderedPageBreak/>
              <w:t>нового материала.</w:t>
            </w:r>
          </w:p>
          <w:p w14:paraId="5F7A4F19"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Конспекты занятий для педагога.</w:t>
            </w:r>
          </w:p>
        </w:tc>
        <w:tc>
          <w:tcPr>
            <w:tcW w:w="1843" w:type="dxa"/>
            <w:tcBorders>
              <w:top w:val="single" w:sz="4" w:space="0" w:color="000000"/>
              <w:left w:val="single" w:sz="4" w:space="0" w:color="000000"/>
              <w:bottom w:val="single" w:sz="4" w:space="0" w:color="000000"/>
            </w:tcBorders>
            <w:shd w:val="clear" w:color="auto" w:fill="auto"/>
          </w:tcPr>
          <w:p w14:paraId="72395702"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lastRenderedPageBreak/>
              <w:t xml:space="preserve">Специальная литература, справочные материалы, </w:t>
            </w:r>
            <w:r w:rsidRPr="00167053">
              <w:rPr>
                <w:rFonts w:ascii="Times New Roman" w:eastAsia="Calibri" w:hAnsi="Times New Roman" w:cs="Times New Roman"/>
                <w:sz w:val="20"/>
                <w:szCs w:val="20"/>
                <w:lang w:eastAsia="ar-SA"/>
              </w:rPr>
              <w:lastRenderedPageBreak/>
              <w:t>картинки, плакаты. Правила судейства.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CBDB45" w14:textId="77777777" w:rsidR="00225445" w:rsidRPr="00167053" w:rsidRDefault="00225445" w:rsidP="008170EC">
            <w:pPr>
              <w:suppressAutoHyphens/>
              <w:spacing w:after="0" w:line="240" w:lineRule="auto"/>
              <w:jc w:val="center"/>
              <w:rPr>
                <w:rFonts w:ascii="Times New Roman" w:eastAsia="Times New Roman" w:hAnsi="Times New Roman" w:cs="Times New Roman"/>
                <w:sz w:val="20"/>
                <w:szCs w:val="20"/>
                <w:lang w:eastAsia="ar-SA"/>
              </w:rPr>
            </w:pPr>
            <w:r w:rsidRPr="00167053">
              <w:rPr>
                <w:rFonts w:ascii="Times New Roman" w:eastAsia="Calibri" w:hAnsi="Times New Roman" w:cs="Times New Roman"/>
                <w:sz w:val="20"/>
                <w:szCs w:val="20"/>
                <w:lang w:eastAsia="ar-SA"/>
              </w:rPr>
              <w:lastRenderedPageBreak/>
              <w:t>Вводный, положение о соревнованиях по волейболу.</w:t>
            </w:r>
          </w:p>
        </w:tc>
      </w:tr>
      <w:tr w:rsidR="00225445" w:rsidRPr="00167053" w14:paraId="4E84799E" w14:textId="77777777" w:rsidTr="00167053">
        <w:trPr>
          <w:trHeight w:val="526"/>
        </w:trPr>
        <w:tc>
          <w:tcPr>
            <w:tcW w:w="426" w:type="dxa"/>
            <w:tcBorders>
              <w:top w:val="single" w:sz="4" w:space="0" w:color="000000"/>
              <w:left w:val="single" w:sz="4" w:space="0" w:color="000000"/>
              <w:bottom w:val="single" w:sz="4" w:space="0" w:color="000000"/>
            </w:tcBorders>
            <w:shd w:val="clear" w:color="auto" w:fill="auto"/>
          </w:tcPr>
          <w:p w14:paraId="604434F5" w14:textId="77777777" w:rsidR="00225445" w:rsidRPr="00167053" w:rsidRDefault="00225445" w:rsidP="00546D7D">
            <w:pPr>
              <w:suppressAutoHyphens/>
              <w:snapToGrid w:val="0"/>
              <w:spacing w:after="0" w:line="240" w:lineRule="auto"/>
              <w:ind w:firstLine="567"/>
              <w:jc w:val="both"/>
              <w:rPr>
                <w:rFonts w:ascii="Times New Roman" w:eastAsia="Calibri" w:hAnsi="Times New Roman" w:cs="Times New Roman"/>
                <w:sz w:val="20"/>
                <w:szCs w:val="20"/>
                <w:lang w:eastAsia="ar-SA"/>
              </w:rPr>
            </w:pPr>
          </w:p>
          <w:p w14:paraId="33B094C3" w14:textId="77777777" w:rsidR="00225445" w:rsidRPr="00167053" w:rsidRDefault="00225445" w:rsidP="00546D7D">
            <w:pPr>
              <w:suppressAutoHyphens/>
              <w:spacing w:after="0" w:line="240" w:lineRule="auto"/>
              <w:ind w:firstLine="567"/>
              <w:jc w:val="both"/>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2</w:t>
            </w:r>
          </w:p>
        </w:tc>
        <w:tc>
          <w:tcPr>
            <w:tcW w:w="1701" w:type="dxa"/>
            <w:tcBorders>
              <w:top w:val="single" w:sz="4" w:space="0" w:color="000000"/>
              <w:left w:val="single" w:sz="4" w:space="0" w:color="000000"/>
              <w:bottom w:val="single" w:sz="4" w:space="0" w:color="000000"/>
            </w:tcBorders>
            <w:shd w:val="clear" w:color="auto" w:fill="auto"/>
          </w:tcPr>
          <w:p w14:paraId="1847DD0D"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Общефизическая подготовка</w:t>
            </w:r>
          </w:p>
          <w:p w14:paraId="17F7F7E5"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Волейболиста</w:t>
            </w:r>
          </w:p>
        </w:tc>
        <w:tc>
          <w:tcPr>
            <w:tcW w:w="1984" w:type="dxa"/>
            <w:tcBorders>
              <w:top w:val="single" w:sz="4" w:space="0" w:color="000000"/>
              <w:left w:val="single" w:sz="4" w:space="0" w:color="000000"/>
              <w:bottom w:val="single" w:sz="4" w:space="0" w:color="000000"/>
            </w:tcBorders>
            <w:shd w:val="clear" w:color="auto" w:fill="auto"/>
          </w:tcPr>
          <w:p w14:paraId="1EEDBA33" w14:textId="77777777" w:rsidR="00225445" w:rsidRPr="00167053" w:rsidRDefault="00225445" w:rsidP="008170EC">
            <w:pPr>
              <w:suppressAutoHyphens/>
              <w:spacing w:after="0" w:line="240" w:lineRule="auto"/>
              <w:ind w:firstLine="33"/>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Индивидуальная, групповая, подгрупповая,</w:t>
            </w:r>
          </w:p>
          <w:p w14:paraId="210CFE3C" w14:textId="77777777" w:rsidR="00225445" w:rsidRPr="00167053" w:rsidRDefault="00225445" w:rsidP="008170EC">
            <w:pPr>
              <w:suppressAutoHyphens/>
              <w:spacing w:after="0" w:line="240" w:lineRule="auto"/>
              <w:ind w:firstLine="33"/>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поточная, фронтальная</w:t>
            </w:r>
          </w:p>
        </w:tc>
        <w:tc>
          <w:tcPr>
            <w:tcW w:w="2268" w:type="dxa"/>
            <w:tcBorders>
              <w:top w:val="single" w:sz="4" w:space="0" w:color="000000"/>
              <w:left w:val="single" w:sz="4" w:space="0" w:color="000000"/>
              <w:bottom w:val="single" w:sz="4" w:space="0" w:color="000000"/>
            </w:tcBorders>
            <w:shd w:val="clear" w:color="auto" w:fill="auto"/>
          </w:tcPr>
          <w:p w14:paraId="0A82171F"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Словесный,</w:t>
            </w:r>
          </w:p>
          <w:p w14:paraId="3BBDB323"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наглядный показ,</w:t>
            </w:r>
          </w:p>
          <w:p w14:paraId="778E2C5D"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упражнения в парах, тренировки</w:t>
            </w:r>
          </w:p>
        </w:tc>
        <w:tc>
          <w:tcPr>
            <w:tcW w:w="1843" w:type="dxa"/>
            <w:tcBorders>
              <w:top w:val="single" w:sz="4" w:space="0" w:color="000000"/>
              <w:left w:val="single" w:sz="4" w:space="0" w:color="000000"/>
              <w:bottom w:val="single" w:sz="4" w:space="0" w:color="000000"/>
            </w:tcBorders>
            <w:shd w:val="clear" w:color="auto" w:fill="auto"/>
          </w:tcPr>
          <w:p w14:paraId="2448E625"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Таблицы, схемы, карточки, мячи на каждого обучающего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B1E4BF"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Тестирование,</w:t>
            </w:r>
          </w:p>
          <w:p w14:paraId="12A13BEC" w14:textId="77777777" w:rsidR="00225445" w:rsidRPr="00167053" w:rsidRDefault="00225445" w:rsidP="008170EC">
            <w:pPr>
              <w:suppressAutoHyphens/>
              <w:spacing w:after="0" w:line="240" w:lineRule="auto"/>
              <w:jc w:val="center"/>
              <w:rPr>
                <w:rFonts w:ascii="Times New Roman" w:eastAsia="Times New Roman" w:hAnsi="Times New Roman" w:cs="Times New Roman"/>
                <w:sz w:val="20"/>
                <w:szCs w:val="20"/>
                <w:lang w:eastAsia="ar-SA"/>
              </w:rPr>
            </w:pPr>
            <w:r w:rsidRPr="00167053">
              <w:rPr>
                <w:rFonts w:ascii="Times New Roman" w:eastAsia="Calibri" w:hAnsi="Times New Roman" w:cs="Times New Roman"/>
                <w:sz w:val="20"/>
                <w:szCs w:val="20"/>
                <w:lang w:eastAsia="ar-SA"/>
              </w:rPr>
              <w:t>карточки судьи, протоколы</w:t>
            </w:r>
          </w:p>
        </w:tc>
      </w:tr>
      <w:tr w:rsidR="00225445" w:rsidRPr="00167053" w14:paraId="61879733" w14:textId="77777777" w:rsidTr="00167053">
        <w:trPr>
          <w:trHeight w:val="1136"/>
        </w:trPr>
        <w:tc>
          <w:tcPr>
            <w:tcW w:w="426" w:type="dxa"/>
            <w:tcBorders>
              <w:top w:val="single" w:sz="4" w:space="0" w:color="000000"/>
              <w:left w:val="single" w:sz="4" w:space="0" w:color="000000"/>
              <w:bottom w:val="single" w:sz="4" w:space="0" w:color="000000"/>
            </w:tcBorders>
            <w:shd w:val="clear" w:color="auto" w:fill="auto"/>
          </w:tcPr>
          <w:p w14:paraId="4B3A74AB" w14:textId="77777777" w:rsidR="00225445" w:rsidRPr="00167053" w:rsidRDefault="00225445" w:rsidP="00546D7D">
            <w:pPr>
              <w:suppressAutoHyphens/>
              <w:snapToGrid w:val="0"/>
              <w:spacing w:after="0" w:line="240" w:lineRule="auto"/>
              <w:ind w:firstLine="567"/>
              <w:jc w:val="both"/>
              <w:rPr>
                <w:rFonts w:ascii="Times New Roman" w:eastAsia="Calibri" w:hAnsi="Times New Roman" w:cs="Times New Roman"/>
                <w:sz w:val="20"/>
                <w:szCs w:val="20"/>
                <w:lang w:eastAsia="ar-SA"/>
              </w:rPr>
            </w:pPr>
          </w:p>
          <w:p w14:paraId="1C9AAEE5" w14:textId="77777777" w:rsidR="00225445" w:rsidRPr="00167053" w:rsidRDefault="00225445" w:rsidP="00546D7D">
            <w:pPr>
              <w:suppressAutoHyphens/>
              <w:spacing w:after="0" w:line="240" w:lineRule="auto"/>
              <w:ind w:firstLine="567"/>
              <w:jc w:val="both"/>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3</w:t>
            </w:r>
          </w:p>
        </w:tc>
        <w:tc>
          <w:tcPr>
            <w:tcW w:w="1701" w:type="dxa"/>
            <w:tcBorders>
              <w:top w:val="single" w:sz="4" w:space="0" w:color="000000"/>
              <w:left w:val="single" w:sz="4" w:space="0" w:color="000000"/>
              <w:bottom w:val="single" w:sz="4" w:space="0" w:color="000000"/>
            </w:tcBorders>
            <w:shd w:val="clear" w:color="auto" w:fill="auto"/>
          </w:tcPr>
          <w:p w14:paraId="75345ACF" w14:textId="77777777" w:rsidR="00225445" w:rsidRPr="00167053" w:rsidRDefault="00225445" w:rsidP="008170EC">
            <w:pPr>
              <w:suppressAutoHyphens/>
              <w:snapToGrid w:val="0"/>
              <w:spacing w:after="0" w:line="240" w:lineRule="auto"/>
              <w:jc w:val="center"/>
              <w:rPr>
                <w:rFonts w:ascii="Times New Roman" w:eastAsia="Calibri" w:hAnsi="Times New Roman" w:cs="Times New Roman"/>
                <w:sz w:val="20"/>
                <w:szCs w:val="20"/>
                <w:lang w:eastAsia="ar-SA"/>
              </w:rPr>
            </w:pPr>
          </w:p>
          <w:p w14:paraId="748CAC4F"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Специальная подготовка</w:t>
            </w:r>
          </w:p>
        </w:tc>
        <w:tc>
          <w:tcPr>
            <w:tcW w:w="1984" w:type="dxa"/>
            <w:tcBorders>
              <w:top w:val="single" w:sz="4" w:space="0" w:color="000000"/>
              <w:left w:val="single" w:sz="4" w:space="0" w:color="000000"/>
              <w:bottom w:val="single" w:sz="4" w:space="0" w:color="000000"/>
            </w:tcBorders>
            <w:shd w:val="clear" w:color="auto" w:fill="auto"/>
          </w:tcPr>
          <w:p w14:paraId="53BB4F4E" w14:textId="77777777" w:rsidR="00225445" w:rsidRPr="00167053" w:rsidRDefault="00225445" w:rsidP="008170EC">
            <w:pPr>
              <w:suppressAutoHyphens/>
              <w:spacing w:after="0" w:line="240" w:lineRule="auto"/>
              <w:ind w:firstLine="33"/>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Групповая с организацией индивидуальных форм работы внутри группы, подгрупповая, фронтальная, коллективно-групповая, в парах</w:t>
            </w:r>
          </w:p>
        </w:tc>
        <w:tc>
          <w:tcPr>
            <w:tcW w:w="2268" w:type="dxa"/>
            <w:tcBorders>
              <w:top w:val="single" w:sz="4" w:space="0" w:color="000000"/>
              <w:left w:val="single" w:sz="4" w:space="0" w:color="000000"/>
              <w:bottom w:val="single" w:sz="4" w:space="0" w:color="000000"/>
            </w:tcBorders>
            <w:shd w:val="clear" w:color="auto" w:fill="auto"/>
          </w:tcPr>
          <w:p w14:paraId="53DE3FDF"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Словесный, объяснение нового материала, рассказ, практические занятия, упражнения в парах, тренировки, наглядный показ педагогом.</w:t>
            </w:r>
          </w:p>
        </w:tc>
        <w:tc>
          <w:tcPr>
            <w:tcW w:w="1843" w:type="dxa"/>
            <w:tcBorders>
              <w:top w:val="single" w:sz="4" w:space="0" w:color="000000"/>
              <w:left w:val="single" w:sz="4" w:space="0" w:color="000000"/>
              <w:bottom w:val="single" w:sz="4" w:space="0" w:color="000000"/>
            </w:tcBorders>
            <w:shd w:val="clear" w:color="auto" w:fill="auto"/>
          </w:tcPr>
          <w:p w14:paraId="1045345E"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Литература, схемы,</w:t>
            </w:r>
          </w:p>
          <w:p w14:paraId="49F6B245"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справочные материалы, карточки, плакаты, мячи на каждого обучающего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821DCC8"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Зачет, тестирование, учебная игра,</w:t>
            </w:r>
          </w:p>
          <w:p w14:paraId="661FA4B8"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промежуточный тест.</w:t>
            </w:r>
          </w:p>
          <w:p w14:paraId="66FF0C4B"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p>
        </w:tc>
      </w:tr>
      <w:tr w:rsidR="00225445" w:rsidRPr="00167053" w14:paraId="226B0BD4" w14:textId="77777777" w:rsidTr="00167053">
        <w:trPr>
          <w:trHeight w:val="1136"/>
        </w:trPr>
        <w:tc>
          <w:tcPr>
            <w:tcW w:w="426" w:type="dxa"/>
            <w:tcBorders>
              <w:top w:val="single" w:sz="4" w:space="0" w:color="000000"/>
              <w:left w:val="single" w:sz="4" w:space="0" w:color="000000"/>
              <w:bottom w:val="single" w:sz="4" w:space="0" w:color="000000"/>
            </w:tcBorders>
            <w:shd w:val="clear" w:color="auto" w:fill="auto"/>
          </w:tcPr>
          <w:p w14:paraId="29C06655" w14:textId="77777777" w:rsidR="00225445" w:rsidRPr="00167053" w:rsidRDefault="00225445" w:rsidP="00546D7D">
            <w:pPr>
              <w:suppressAutoHyphens/>
              <w:snapToGrid w:val="0"/>
              <w:spacing w:after="0" w:line="240" w:lineRule="auto"/>
              <w:ind w:firstLine="567"/>
              <w:jc w:val="both"/>
              <w:rPr>
                <w:rFonts w:ascii="Times New Roman" w:eastAsia="Calibri" w:hAnsi="Times New Roman" w:cs="Times New Roman"/>
                <w:sz w:val="20"/>
                <w:szCs w:val="20"/>
                <w:lang w:eastAsia="ar-SA"/>
              </w:rPr>
            </w:pPr>
          </w:p>
          <w:p w14:paraId="55228672" w14:textId="77777777" w:rsidR="00225445" w:rsidRPr="00167053" w:rsidRDefault="00225445" w:rsidP="00546D7D">
            <w:pPr>
              <w:suppressAutoHyphens/>
              <w:spacing w:after="0" w:line="240" w:lineRule="auto"/>
              <w:ind w:firstLine="567"/>
              <w:jc w:val="both"/>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4</w:t>
            </w:r>
          </w:p>
        </w:tc>
        <w:tc>
          <w:tcPr>
            <w:tcW w:w="1701" w:type="dxa"/>
            <w:tcBorders>
              <w:top w:val="single" w:sz="4" w:space="0" w:color="000000"/>
              <w:left w:val="single" w:sz="4" w:space="0" w:color="000000"/>
              <w:bottom w:val="single" w:sz="4" w:space="0" w:color="000000"/>
            </w:tcBorders>
            <w:shd w:val="clear" w:color="auto" w:fill="auto"/>
          </w:tcPr>
          <w:p w14:paraId="288CACC4"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Техническая подготовка волейболиста</w:t>
            </w:r>
          </w:p>
        </w:tc>
        <w:tc>
          <w:tcPr>
            <w:tcW w:w="1984" w:type="dxa"/>
            <w:tcBorders>
              <w:top w:val="single" w:sz="4" w:space="0" w:color="000000"/>
              <w:left w:val="single" w:sz="4" w:space="0" w:color="000000"/>
              <w:bottom w:val="single" w:sz="4" w:space="0" w:color="000000"/>
            </w:tcBorders>
            <w:shd w:val="clear" w:color="auto" w:fill="auto"/>
          </w:tcPr>
          <w:p w14:paraId="37CC9D84" w14:textId="77777777" w:rsidR="00225445" w:rsidRPr="00167053" w:rsidRDefault="00225445" w:rsidP="008170EC">
            <w:pPr>
              <w:suppressAutoHyphens/>
              <w:spacing w:after="0" w:line="240" w:lineRule="auto"/>
              <w:ind w:firstLine="33"/>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Групповая с организацией индивидуальных форм работы внутри группы, подгрупповая, коллективно-групповая, в парах</w:t>
            </w:r>
          </w:p>
        </w:tc>
        <w:tc>
          <w:tcPr>
            <w:tcW w:w="2268" w:type="dxa"/>
            <w:tcBorders>
              <w:top w:val="single" w:sz="4" w:space="0" w:color="000000"/>
              <w:left w:val="single" w:sz="4" w:space="0" w:color="000000"/>
              <w:bottom w:val="single" w:sz="4" w:space="0" w:color="000000"/>
            </w:tcBorders>
            <w:shd w:val="clear" w:color="auto" w:fill="auto"/>
          </w:tcPr>
          <w:p w14:paraId="3FC3A147"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Словесный, объяснение, беседа, практические занятия, упражнения в парах, тренировки, наглядный показ педагогом.</w:t>
            </w:r>
          </w:p>
          <w:p w14:paraId="4F0EEFD7"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Учебная игра.</w:t>
            </w:r>
          </w:p>
        </w:tc>
        <w:tc>
          <w:tcPr>
            <w:tcW w:w="1843" w:type="dxa"/>
            <w:tcBorders>
              <w:top w:val="single" w:sz="4" w:space="0" w:color="000000"/>
              <w:left w:val="single" w:sz="4" w:space="0" w:color="000000"/>
              <w:bottom w:val="single" w:sz="4" w:space="0" w:color="000000"/>
            </w:tcBorders>
            <w:shd w:val="clear" w:color="auto" w:fill="auto"/>
          </w:tcPr>
          <w:p w14:paraId="0B13FD26"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Дидактические карточки, плакаты, мячи на каждого обучающего</w:t>
            </w:r>
          </w:p>
          <w:p w14:paraId="18E35FD1"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Терминология, жестикуляция.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DF9390"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Зачет, тестирование, учебная игра, промежуточный тест,</w:t>
            </w:r>
          </w:p>
          <w:p w14:paraId="4D2CF5D2"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соревнование</w:t>
            </w:r>
          </w:p>
          <w:p w14:paraId="50DF5274"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p>
        </w:tc>
      </w:tr>
      <w:tr w:rsidR="00225445" w:rsidRPr="00167053" w14:paraId="4869CE2C" w14:textId="77777777" w:rsidTr="00167053">
        <w:trPr>
          <w:trHeight w:val="627"/>
        </w:trPr>
        <w:tc>
          <w:tcPr>
            <w:tcW w:w="426" w:type="dxa"/>
            <w:tcBorders>
              <w:top w:val="single" w:sz="4" w:space="0" w:color="000000"/>
              <w:left w:val="single" w:sz="4" w:space="0" w:color="000000"/>
              <w:bottom w:val="single" w:sz="4" w:space="0" w:color="000000"/>
            </w:tcBorders>
            <w:shd w:val="clear" w:color="auto" w:fill="auto"/>
          </w:tcPr>
          <w:p w14:paraId="7FB175C4" w14:textId="77777777" w:rsidR="00225445" w:rsidRPr="00167053" w:rsidRDefault="00225445" w:rsidP="00546D7D">
            <w:pPr>
              <w:suppressAutoHyphens/>
              <w:snapToGrid w:val="0"/>
              <w:spacing w:after="0" w:line="240" w:lineRule="auto"/>
              <w:ind w:firstLine="567"/>
              <w:jc w:val="both"/>
              <w:rPr>
                <w:rFonts w:ascii="Times New Roman" w:eastAsia="Calibri" w:hAnsi="Times New Roman" w:cs="Times New Roman"/>
                <w:sz w:val="20"/>
                <w:szCs w:val="20"/>
                <w:lang w:eastAsia="ar-SA"/>
              </w:rPr>
            </w:pPr>
          </w:p>
          <w:p w14:paraId="55FFD16B" w14:textId="77777777" w:rsidR="00225445" w:rsidRPr="00167053" w:rsidRDefault="00225445" w:rsidP="00546D7D">
            <w:pPr>
              <w:suppressAutoHyphens/>
              <w:spacing w:after="0" w:line="240" w:lineRule="auto"/>
              <w:ind w:firstLine="567"/>
              <w:jc w:val="both"/>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5</w:t>
            </w:r>
          </w:p>
        </w:tc>
        <w:tc>
          <w:tcPr>
            <w:tcW w:w="1701" w:type="dxa"/>
            <w:tcBorders>
              <w:top w:val="single" w:sz="4" w:space="0" w:color="000000"/>
              <w:left w:val="single" w:sz="4" w:space="0" w:color="000000"/>
              <w:bottom w:val="single" w:sz="4" w:space="0" w:color="000000"/>
            </w:tcBorders>
            <w:shd w:val="clear" w:color="auto" w:fill="auto"/>
          </w:tcPr>
          <w:p w14:paraId="5211E164" w14:textId="77777777" w:rsidR="00225445" w:rsidRPr="00167053" w:rsidRDefault="00225445" w:rsidP="008170EC">
            <w:pPr>
              <w:suppressAutoHyphens/>
              <w:snapToGrid w:val="0"/>
              <w:spacing w:after="0" w:line="240" w:lineRule="auto"/>
              <w:jc w:val="center"/>
              <w:rPr>
                <w:rFonts w:ascii="Times New Roman" w:eastAsia="Calibri" w:hAnsi="Times New Roman" w:cs="Times New Roman"/>
                <w:sz w:val="20"/>
                <w:szCs w:val="20"/>
                <w:lang w:eastAsia="ar-SA"/>
              </w:rPr>
            </w:pPr>
          </w:p>
          <w:p w14:paraId="1300AC45"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Игровая подготовка</w:t>
            </w:r>
          </w:p>
        </w:tc>
        <w:tc>
          <w:tcPr>
            <w:tcW w:w="1984" w:type="dxa"/>
            <w:tcBorders>
              <w:top w:val="single" w:sz="4" w:space="0" w:color="000000"/>
              <w:left w:val="single" w:sz="4" w:space="0" w:color="000000"/>
              <w:bottom w:val="single" w:sz="4" w:space="0" w:color="000000"/>
            </w:tcBorders>
            <w:shd w:val="clear" w:color="auto" w:fill="auto"/>
          </w:tcPr>
          <w:p w14:paraId="1BDD9EF9" w14:textId="77777777" w:rsidR="00225445" w:rsidRPr="00167053" w:rsidRDefault="00225445" w:rsidP="008170EC">
            <w:pPr>
              <w:suppressAutoHyphens/>
              <w:spacing w:after="0" w:line="240" w:lineRule="auto"/>
              <w:ind w:firstLine="33"/>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групповая, подгрупповая, коллективно-групповая</w:t>
            </w:r>
          </w:p>
        </w:tc>
        <w:tc>
          <w:tcPr>
            <w:tcW w:w="2268" w:type="dxa"/>
            <w:tcBorders>
              <w:top w:val="single" w:sz="4" w:space="0" w:color="000000"/>
              <w:left w:val="single" w:sz="4" w:space="0" w:color="000000"/>
              <w:bottom w:val="single" w:sz="4" w:space="0" w:color="000000"/>
            </w:tcBorders>
            <w:shd w:val="clear" w:color="auto" w:fill="auto"/>
          </w:tcPr>
          <w:p w14:paraId="20286A03"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практические занятия, упражнения в парах, тренировки, Учебная игра.</w:t>
            </w:r>
          </w:p>
        </w:tc>
        <w:tc>
          <w:tcPr>
            <w:tcW w:w="1843" w:type="dxa"/>
            <w:tcBorders>
              <w:top w:val="single" w:sz="4" w:space="0" w:color="000000"/>
              <w:left w:val="single" w:sz="4" w:space="0" w:color="000000"/>
              <w:bottom w:val="single" w:sz="4" w:space="0" w:color="000000"/>
            </w:tcBorders>
            <w:shd w:val="clear" w:color="auto" w:fill="auto"/>
          </w:tcPr>
          <w:p w14:paraId="4977A75E"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Дидактические карточки, плакаты, мячи на каждого обучающего, видеозаписи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5C966C"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Учебная игра,</w:t>
            </w:r>
          </w:p>
          <w:p w14:paraId="11035579"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промежуточный отбор,</w:t>
            </w:r>
          </w:p>
          <w:p w14:paraId="47F2CB30" w14:textId="77777777" w:rsidR="00225445" w:rsidRPr="00167053" w:rsidRDefault="00225445" w:rsidP="008170EC">
            <w:pPr>
              <w:suppressAutoHyphens/>
              <w:spacing w:after="0" w:line="240" w:lineRule="auto"/>
              <w:jc w:val="center"/>
              <w:rPr>
                <w:rFonts w:ascii="Times New Roman" w:eastAsia="Times New Roman" w:hAnsi="Times New Roman" w:cs="Times New Roman"/>
                <w:sz w:val="20"/>
                <w:szCs w:val="20"/>
                <w:lang w:eastAsia="ar-SA"/>
              </w:rPr>
            </w:pPr>
            <w:r w:rsidRPr="00167053">
              <w:rPr>
                <w:rFonts w:ascii="Times New Roman" w:eastAsia="Calibri" w:hAnsi="Times New Roman" w:cs="Times New Roman"/>
                <w:sz w:val="20"/>
                <w:szCs w:val="20"/>
                <w:lang w:eastAsia="ar-SA"/>
              </w:rPr>
              <w:t>соревнование</w:t>
            </w:r>
          </w:p>
        </w:tc>
      </w:tr>
      <w:tr w:rsidR="00225445" w:rsidRPr="00167053" w14:paraId="19CC9091" w14:textId="77777777" w:rsidTr="00167053">
        <w:trPr>
          <w:trHeight w:val="627"/>
        </w:trPr>
        <w:tc>
          <w:tcPr>
            <w:tcW w:w="426" w:type="dxa"/>
            <w:tcBorders>
              <w:top w:val="single" w:sz="4" w:space="0" w:color="000000"/>
              <w:left w:val="single" w:sz="4" w:space="0" w:color="000000"/>
              <w:bottom w:val="single" w:sz="4" w:space="0" w:color="000000"/>
            </w:tcBorders>
            <w:shd w:val="clear" w:color="auto" w:fill="auto"/>
          </w:tcPr>
          <w:p w14:paraId="1E1750BE" w14:textId="77777777" w:rsidR="00225445" w:rsidRPr="00167053" w:rsidRDefault="00225445" w:rsidP="00546D7D">
            <w:pPr>
              <w:suppressAutoHyphens/>
              <w:snapToGrid w:val="0"/>
              <w:spacing w:after="0" w:line="240" w:lineRule="auto"/>
              <w:ind w:firstLine="567"/>
              <w:jc w:val="both"/>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6</w:t>
            </w:r>
          </w:p>
        </w:tc>
        <w:tc>
          <w:tcPr>
            <w:tcW w:w="1701" w:type="dxa"/>
            <w:tcBorders>
              <w:top w:val="single" w:sz="4" w:space="0" w:color="000000"/>
              <w:left w:val="single" w:sz="4" w:space="0" w:color="000000"/>
              <w:bottom w:val="single" w:sz="4" w:space="0" w:color="000000"/>
            </w:tcBorders>
            <w:shd w:val="clear" w:color="auto" w:fill="auto"/>
          </w:tcPr>
          <w:p w14:paraId="7F814BEE" w14:textId="77777777" w:rsidR="00225445" w:rsidRPr="00167053" w:rsidRDefault="00225445" w:rsidP="008170EC">
            <w:pPr>
              <w:suppressAutoHyphens/>
              <w:snapToGrid w:val="0"/>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Техника защиты</w:t>
            </w:r>
          </w:p>
        </w:tc>
        <w:tc>
          <w:tcPr>
            <w:tcW w:w="1984" w:type="dxa"/>
            <w:tcBorders>
              <w:top w:val="single" w:sz="4" w:space="0" w:color="000000"/>
              <w:left w:val="single" w:sz="4" w:space="0" w:color="000000"/>
              <w:bottom w:val="single" w:sz="4" w:space="0" w:color="000000"/>
            </w:tcBorders>
            <w:shd w:val="clear" w:color="auto" w:fill="auto"/>
          </w:tcPr>
          <w:p w14:paraId="1E4AF188" w14:textId="77777777" w:rsidR="00225445" w:rsidRPr="00167053" w:rsidRDefault="00225445" w:rsidP="008170EC">
            <w:pPr>
              <w:ind w:firstLine="33"/>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Групповая с организацией индивидуальных форм работы внутри группы, подгрупповая, коллективная, групповая, в парах</w:t>
            </w:r>
          </w:p>
        </w:tc>
        <w:tc>
          <w:tcPr>
            <w:tcW w:w="2268" w:type="dxa"/>
            <w:tcBorders>
              <w:top w:val="single" w:sz="4" w:space="0" w:color="000000"/>
              <w:left w:val="single" w:sz="4" w:space="0" w:color="000000"/>
              <w:bottom w:val="single" w:sz="4" w:space="0" w:color="000000"/>
            </w:tcBorders>
            <w:shd w:val="clear" w:color="auto" w:fill="auto"/>
          </w:tcPr>
          <w:p w14:paraId="3C20C2DA" w14:textId="77777777" w:rsidR="00225445" w:rsidRPr="00167053" w:rsidRDefault="00225445" w:rsidP="008170EC">
            <w:pPr>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Рассказ, показ, демонстрация</w:t>
            </w:r>
          </w:p>
        </w:tc>
        <w:tc>
          <w:tcPr>
            <w:tcW w:w="1843" w:type="dxa"/>
            <w:tcBorders>
              <w:top w:val="single" w:sz="4" w:space="0" w:color="000000"/>
              <w:left w:val="single" w:sz="4" w:space="0" w:color="000000"/>
              <w:bottom w:val="single" w:sz="4" w:space="0" w:color="000000"/>
            </w:tcBorders>
            <w:shd w:val="clear" w:color="auto" w:fill="auto"/>
          </w:tcPr>
          <w:p w14:paraId="4FDFF3DF"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Наглядный материал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9B8136"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Учебная игра,</w:t>
            </w:r>
          </w:p>
          <w:p w14:paraId="31B8CE3C"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p>
        </w:tc>
      </w:tr>
      <w:tr w:rsidR="00225445" w:rsidRPr="00167053" w14:paraId="70397FA6" w14:textId="77777777" w:rsidTr="00167053">
        <w:trPr>
          <w:trHeight w:val="627"/>
        </w:trPr>
        <w:tc>
          <w:tcPr>
            <w:tcW w:w="426" w:type="dxa"/>
            <w:tcBorders>
              <w:top w:val="single" w:sz="4" w:space="0" w:color="000000"/>
              <w:left w:val="single" w:sz="4" w:space="0" w:color="000000"/>
              <w:bottom w:val="single" w:sz="4" w:space="0" w:color="000000"/>
            </w:tcBorders>
            <w:shd w:val="clear" w:color="auto" w:fill="auto"/>
          </w:tcPr>
          <w:p w14:paraId="57D2CA10" w14:textId="77777777" w:rsidR="00225445" w:rsidRPr="00167053" w:rsidRDefault="00225445" w:rsidP="00546D7D">
            <w:pPr>
              <w:suppressAutoHyphens/>
              <w:snapToGrid w:val="0"/>
              <w:spacing w:after="0" w:line="240" w:lineRule="auto"/>
              <w:ind w:firstLine="567"/>
              <w:jc w:val="both"/>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7</w:t>
            </w:r>
          </w:p>
        </w:tc>
        <w:tc>
          <w:tcPr>
            <w:tcW w:w="1701" w:type="dxa"/>
            <w:tcBorders>
              <w:top w:val="single" w:sz="4" w:space="0" w:color="000000"/>
              <w:left w:val="single" w:sz="4" w:space="0" w:color="000000"/>
              <w:bottom w:val="single" w:sz="4" w:space="0" w:color="000000"/>
            </w:tcBorders>
            <w:shd w:val="clear" w:color="auto" w:fill="auto"/>
          </w:tcPr>
          <w:p w14:paraId="4C9EBB47" w14:textId="77777777" w:rsidR="00225445" w:rsidRPr="00167053" w:rsidRDefault="00225445" w:rsidP="008170EC">
            <w:pPr>
              <w:suppressAutoHyphens/>
              <w:snapToGrid w:val="0"/>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Тактическая подготовка. Тактика нападения</w:t>
            </w:r>
          </w:p>
        </w:tc>
        <w:tc>
          <w:tcPr>
            <w:tcW w:w="1984" w:type="dxa"/>
            <w:tcBorders>
              <w:top w:val="single" w:sz="4" w:space="0" w:color="000000"/>
              <w:left w:val="single" w:sz="4" w:space="0" w:color="000000"/>
              <w:bottom w:val="single" w:sz="4" w:space="0" w:color="000000"/>
            </w:tcBorders>
            <w:shd w:val="clear" w:color="auto" w:fill="auto"/>
          </w:tcPr>
          <w:p w14:paraId="0083691D" w14:textId="77777777" w:rsidR="00225445" w:rsidRPr="00167053" w:rsidRDefault="00225445" w:rsidP="008170EC">
            <w:pPr>
              <w:ind w:firstLine="33"/>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 xml:space="preserve">Групповая, подгрупповая, </w:t>
            </w:r>
            <w:proofErr w:type="gramStart"/>
            <w:r w:rsidRPr="00167053">
              <w:rPr>
                <w:rFonts w:ascii="Times New Roman" w:eastAsia="Times New Roman" w:hAnsi="Times New Roman" w:cs="Times New Roman"/>
                <w:sz w:val="20"/>
                <w:szCs w:val="20"/>
                <w:lang w:eastAsia="ru-RU"/>
              </w:rPr>
              <w:t>коллективная,  в</w:t>
            </w:r>
            <w:proofErr w:type="gramEnd"/>
            <w:r w:rsidRPr="00167053">
              <w:rPr>
                <w:rFonts w:ascii="Times New Roman" w:eastAsia="Times New Roman" w:hAnsi="Times New Roman" w:cs="Times New Roman"/>
                <w:sz w:val="20"/>
                <w:szCs w:val="20"/>
                <w:lang w:eastAsia="ru-RU"/>
              </w:rPr>
              <w:t xml:space="preserve"> парах</w:t>
            </w:r>
          </w:p>
        </w:tc>
        <w:tc>
          <w:tcPr>
            <w:tcW w:w="2268" w:type="dxa"/>
            <w:tcBorders>
              <w:top w:val="single" w:sz="4" w:space="0" w:color="000000"/>
              <w:left w:val="single" w:sz="4" w:space="0" w:color="000000"/>
              <w:bottom w:val="single" w:sz="4" w:space="0" w:color="000000"/>
            </w:tcBorders>
            <w:shd w:val="clear" w:color="auto" w:fill="auto"/>
          </w:tcPr>
          <w:p w14:paraId="4C643A9A" w14:textId="77777777" w:rsidR="00225445" w:rsidRPr="00167053" w:rsidRDefault="00225445" w:rsidP="008170EC">
            <w:pPr>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Рассказ, показ, демонстрация</w:t>
            </w:r>
          </w:p>
        </w:tc>
        <w:tc>
          <w:tcPr>
            <w:tcW w:w="1843" w:type="dxa"/>
            <w:tcBorders>
              <w:top w:val="single" w:sz="4" w:space="0" w:color="000000"/>
              <w:left w:val="single" w:sz="4" w:space="0" w:color="000000"/>
              <w:bottom w:val="single" w:sz="4" w:space="0" w:color="000000"/>
            </w:tcBorders>
            <w:shd w:val="clear" w:color="auto" w:fill="auto"/>
          </w:tcPr>
          <w:p w14:paraId="3C290136" w14:textId="77777777" w:rsidR="00225445" w:rsidRPr="00167053" w:rsidRDefault="00225445" w:rsidP="008170EC">
            <w:pPr>
              <w:jc w:val="center"/>
              <w:rPr>
                <w:rFonts w:ascii="Times New Roman" w:eastAsia="Times New Roman" w:hAnsi="Times New Roman" w:cs="Times New Roman"/>
                <w:sz w:val="20"/>
                <w:szCs w:val="20"/>
                <w:lang w:eastAsia="ru-RU"/>
              </w:rPr>
            </w:pPr>
            <w:r w:rsidRPr="00167053">
              <w:rPr>
                <w:rFonts w:ascii="Times New Roman" w:eastAsia="Times New Roman" w:hAnsi="Times New Roman" w:cs="Times New Roman"/>
                <w:sz w:val="20"/>
                <w:szCs w:val="20"/>
                <w:lang w:eastAsia="ru-RU"/>
              </w:rPr>
              <w:t>Наглядный материал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203CB4"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Учебная игра,</w:t>
            </w:r>
          </w:p>
          <w:p w14:paraId="4BC56ED3" w14:textId="77777777" w:rsidR="00225445" w:rsidRPr="00167053" w:rsidRDefault="00225445" w:rsidP="008170EC">
            <w:pPr>
              <w:suppressAutoHyphens/>
              <w:spacing w:after="0" w:line="240" w:lineRule="auto"/>
              <w:jc w:val="center"/>
              <w:rPr>
                <w:rFonts w:ascii="Times New Roman" w:eastAsia="Calibri" w:hAnsi="Times New Roman" w:cs="Times New Roman"/>
                <w:sz w:val="20"/>
                <w:szCs w:val="20"/>
                <w:lang w:eastAsia="ar-SA"/>
              </w:rPr>
            </w:pPr>
          </w:p>
        </w:tc>
      </w:tr>
      <w:tr w:rsidR="00225445" w:rsidRPr="00167053" w14:paraId="695FE186" w14:textId="77777777" w:rsidTr="00167053">
        <w:trPr>
          <w:trHeight w:val="627"/>
        </w:trPr>
        <w:tc>
          <w:tcPr>
            <w:tcW w:w="426" w:type="dxa"/>
            <w:tcBorders>
              <w:top w:val="single" w:sz="4" w:space="0" w:color="000000"/>
              <w:left w:val="single" w:sz="4" w:space="0" w:color="000000"/>
              <w:bottom w:val="single" w:sz="4" w:space="0" w:color="000000"/>
            </w:tcBorders>
            <w:shd w:val="clear" w:color="auto" w:fill="auto"/>
          </w:tcPr>
          <w:p w14:paraId="68E2EBD4" w14:textId="77777777" w:rsidR="00225445" w:rsidRPr="00167053" w:rsidRDefault="00225445" w:rsidP="00546D7D">
            <w:pPr>
              <w:suppressAutoHyphens/>
              <w:snapToGrid w:val="0"/>
              <w:spacing w:after="0" w:line="240" w:lineRule="auto"/>
              <w:ind w:firstLine="567"/>
              <w:jc w:val="both"/>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8</w:t>
            </w:r>
          </w:p>
        </w:tc>
        <w:tc>
          <w:tcPr>
            <w:tcW w:w="1701" w:type="dxa"/>
            <w:tcBorders>
              <w:top w:val="single" w:sz="4" w:space="0" w:color="000000"/>
              <w:left w:val="single" w:sz="4" w:space="0" w:color="000000"/>
              <w:bottom w:val="single" w:sz="4" w:space="0" w:color="000000"/>
            </w:tcBorders>
            <w:shd w:val="clear" w:color="auto" w:fill="auto"/>
          </w:tcPr>
          <w:p w14:paraId="647E0CD7" w14:textId="77777777" w:rsidR="00225445" w:rsidRPr="00167053" w:rsidRDefault="00225445" w:rsidP="008170EC">
            <w:pPr>
              <w:suppressAutoHyphens/>
              <w:snapToGrid w:val="0"/>
              <w:spacing w:after="0" w:line="240" w:lineRule="auto"/>
              <w:jc w:val="center"/>
              <w:rPr>
                <w:rFonts w:ascii="Times New Roman" w:eastAsia="Calibri" w:hAnsi="Times New Roman" w:cs="Times New Roman"/>
                <w:sz w:val="20"/>
                <w:szCs w:val="20"/>
                <w:lang w:eastAsia="ar-SA"/>
              </w:rPr>
            </w:pPr>
            <w:r w:rsidRPr="00167053">
              <w:rPr>
                <w:rFonts w:ascii="Times New Roman" w:eastAsia="Calibri" w:hAnsi="Times New Roman" w:cs="Times New Roman"/>
                <w:sz w:val="20"/>
                <w:szCs w:val="20"/>
                <w:lang w:eastAsia="ar-SA"/>
              </w:rPr>
              <w:t>Контрольные игры и соревнования (теоретическая, практическая часть)</w:t>
            </w:r>
          </w:p>
        </w:tc>
        <w:tc>
          <w:tcPr>
            <w:tcW w:w="1984" w:type="dxa"/>
            <w:tcBorders>
              <w:top w:val="single" w:sz="4" w:space="0" w:color="000000"/>
              <w:left w:val="single" w:sz="4" w:space="0" w:color="000000"/>
              <w:bottom w:val="single" w:sz="4" w:space="0" w:color="000000"/>
            </w:tcBorders>
            <w:shd w:val="clear" w:color="auto" w:fill="auto"/>
          </w:tcPr>
          <w:p w14:paraId="52BF725D" w14:textId="77777777" w:rsidR="00225445" w:rsidRPr="00167053" w:rsidRDefault="00225445" w:rsidP="008170EC">
            <w:pPr>
              <w:spacing w:after="0" w:line="240" w:lineRule="auto"/>
              <w:ind w:firstLine="33"/>
              <w:jc w:val="center"/>
              <w:rPr>
                <w:rFonts w:ascii="Times New Roman" w:hAnsi="Times New Roman"/>
                <w:sz w:val="20"/>
                <w:szCs w:val="20"/>
              </w:rPr>
            </w:pPr>
            <w:r w:rsidRPr="00167053">
              <w:rPr>
                <w:rFonts w:ascii="Times New Roman" w:hAnsi="Times New Roman"/>
                <w:sz w:val="20"/>
                <w:szCs w:val="20"/>
              </w:rPr>
              <w:t>Организация и проведение спортивных соревнований, организация выполнения нормативов.</w:t>
            </w:r>
          </w:p>
        </w:tc>
        <w:tc>
          <w:tcPr>
            <w:tcW w:w="2268" w:type="dxa"/>
            <w:tcBorders>
              <w:top w:val="single" w:sz="4" w:space="0" w:color="000000"/>
              <w:left w:val="single" w:sz="4" w:space="0" w:color="000000"/>
              <w:bottom w:val="single" w:sz="4" w:space="0" w:color="000000"/>
            </w:tcBorders>
            <w:shd w:val="clear" w:color="auto" w:fill="auto"/>
          </w:tcPr>
          <w:p w14:paraId="159346F5" w14:textId="77777777" w:rsidR="00225445" w:rsidRPr="00167053" w:rsidRDefault="00225445" w:rsidP="008170EC">
            <w:pPr>
              <w:spacing w:after="0" w:line="240" w:lineRule="auto"/>
              <w:jc w:val="center"/>
              <w:rPr>
                <w:rFonts w:ascii="Times New Roman" w:hAnsi="Times New Roman"/>
                <w:sz w:val="20"/>
                <w:szCs w:val="20"/>
              </w:rPr>
            </w:pPr>
            <w:r w:rsidRPr="00167053">
              <w:rPr>
                <w:rFonts w:ascii="Times New Roman" w:hAnsi="Times New Roman"/>
                <w:sz w:val="20"/>
                <w:szCs w:val="20"/>
              </w:rPr>
              <w:t>Методические рекомендации по проведению соревнований.</w:t>
            </w:r>
          </w:p>
          <w:p w14:paraId="4E15F16E" w14:textId="77777777" w:rsidR="00225445" w:rsidRPr="00167053" w:rsidRDefault="00225445" w:rsidP="008170EC">
            <w:pPr>
              <w:spacing w:after="0" w:line="240" w:lineRule="auto"/>
              <w:jc w:val="center"/>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shd w:val="clear" w:color="auto" w:fill="auto"/>
          </w:tcPr>
          <w:p w14:paraId="3ADBED4A" w14:textId="77777777" w:rsidR="00225445" w:rsidRPr="00167053" w:rsidRDefault="00225445" w:rsidP="008170EC">
            <w:pPr>
              <w:spacing w:after="0" w:line="240" w:lineRule="auto"/>
              <w:jc w:val="center"/>
              <w:rPr>
                <w:rFonts w:ascii="Times New Roman" w:hAnsi="Times New Roman"/>
                <w:sz w:val="20"/>
                <w:szCs w:val="20"/>
              </w:rPr>
            </w:pPr>
            <w:r w:rsidRPr="00167053">
              <w:rPr>
                <w:rFonts w:ascii="Times New Roman" w:hAnsi="Times New Roman"/>
                <w:sz w:val="20"/>
                <w:szCs w:val="20"/>
              </w:rPr>
              <w:t>Оборудованный спортивный зал.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2B120B" w14:textId="77777777" w:rsidR="00225445" w:rsidRPr="00167053" w:rsidRDefault="00225445" w:rsidP="008170EC">
            <w:pPr>
              <w:spacing w:after="0" w:line="240" w:lineRule="auto"/>
              <w:jc w:val="center"/>
              <w:rPr>
                <w:rFonts w:ascii="Times New Roman" w:hAnsi="Times New Roman"/>
                <w:sz w:val="20"/>
                <w:szCs w:val="20"/>
              </w:rPr>
            </w:pPr>
            <w:r w:rsidRPr="00167053">
              <w:rPr>
                <w:rFonts w:ascii="Times New Roman" w:hAnsi="Times New Roman"/>
                <w:sz w:val="20"/>
                <w:szCs w:val="20"/>
              </w:rPr>
              <w:t>Результаты спортивных соревнований.</w:t>
            </w:r>
          </w:p>
        </w:tc>
      </w:tr>
    </w:tbl>
    <w:p w14:paraId="1E5BADFE" w14:textId="77777777" w:rsidR="00396A69" w:rsidRDefault="00396A69" w:rsidP="00396A69">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14:paraId="3E2EBAB9" w14:textId="77777777" w:rsidR="00FE4B93" w:rsidRDefault="00FE4B93" w:rsidP="00546D7D">
      <w:pPr>
        <w:ind w:firstLine="567"/>
        <w:jc w:val="both"/>
        <w:rPr>
          <w:rFonts w:ascii="Times New Roman" w:hAnsi="Times New Roman" w:cs="Times New Roman"/>
          <w:b/>
          <w:sz w:val="24"/>
          <w:szCs w:val="24"/>
        </w:rPr>
      </w:pPr>
    </w:p>
    <w:p w14:paraId="21BE0FB2" w14:textId="77777777" w:rsidR="00225445" w:rsidRPr="008170EC" w:rsidRDefault="008170EC" w:rsidP="00546D7D">
      <w:pPr>
        <w:ind w:firstLine="567"/>
        <w:jc w:val="both"/>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 xml:space="preserve">2. </w:t>
      </w:r>
      <w:r w:rsidR="00225445" w:rsidRPr="008170EC">
        <w:rPr>
          <w:rFonts w:ascii="Times New Roman" w:hAnsi="Times New Roman" w:cs="Times New Roman"/>
          <w:b/>
          <w:sz w:val="28"/>
          <w:szCs w:val="28"/>
        </w:rPr>
        <w:t>Комплекс организационно-педагогических условий</w:t>
      </w:r>
    </w:p>
    <w:p w14:paraId="136CD3E4" w14:textId="77777777" w:rsidR="00225445" w:rsidRPr="00FE4B93" w:rsidRDefault="00225445" w:rsidP="00546D7D">
      <w:pPr>
        <w:ind w:firstLine="567"/>
        <w:jc w:val="both"/>
        <w:rPr>
          <w:rFonts w:ascii="Times New Roman" w:hAnsi="Times New Roman" w:cs="Times New Roman"/>
          <w:bCs/>
          <w:sz w:val="24"/>
          <w:szCs w:val="24"/>
        </w:rPr>
      </w:pPr>
      <w:r w:rsidRPr="00FE4B93">
        <w:rPr>
          <w:rFonts w:ascii="Times New Roman" w:hAnsi="Times New Roman" w:cs="Times New Roman"/>
          <w:bCs/>
          <w:sz w:val="24"/>
          <w:szCs w:val="24"/>
        </w:rPr>
        <w:t>С целью успешной реализации данной программы разработаны и оформлены: календарный учебный график, планы-конспекты  занятий, дидактические и оценочные материалы.</w:t>
      </w:r>
    </w:p>
    <w:p w14:paraId="51099C75" w14:textId="77777777" w:rsidR="00225445" w:rsidRPr="008170EC" w:rsidRDefault="00225445" w:rsidP="008170EC">
      <w:pPr>
        <w:ind w:firstLine="567"/>
        <w:contextualSpacing/>
        <w:jc w:val="center"/>
        <w:rPr>
          <w:rFonts w:ascii="Times New Roman" w:hAnsi="Times New Roman" w:cs="Times New Roman"/>
          <w:b/>
          <w:sz w:val="28"/>
          <w:szCs w:val="28"/>
        </w:rPr>
      </w:pPr>
      <w:r w:rsidRPr="008170EC">
        <w:rPr>
          <w:rFonts w:ascii="Times New Roman" w:hAnsi="Times New Roman" w:cs="Times New Roman"/>
          <w:b/>
          <w:sz w:val="28"/>
          <w:szCs w:val="28"/>
        </w:rPr>
        <w:lastRenderedPageBreak/>
        <w:t>2.1. Календарный учебный график</w:t>
      </w:r>
    </w:p>
    <w:p w14:paraId="78C40B0B" w14:textId="77777777" w:rsidR="003F24AE" w:rsidRDefault="003F24AE" w:rsidP="00546D7D">
      <w:pPr>
        <w:ind w:firstLine="567"/>
        <w:contextualSpacing/>
        <w:jc w:val="both"/>
        <w:rPr>
          <w:rFonts w:ascii="Times New Roman" w:hAnsi="Times New Roman" w:cs="Times New Roman"/>
          <w:sz w:val="24"/>
          <w:szCs w:val="24"/>
        </w:rPr>
      </w:pPr>
      <w:r w:rsidRPr="00FE4B93">
        <w:rPr>
          <w:rFonts w:ascii="Times New Roman" w:hAnsi="Times New Roman" w:cs="Times New Roman"/>
          <w:sz w:val="24"/>
          <w:szCs w:val="24"/>
        </w:rPr>
        <w:t>Календарный учебный график</w:t>
      </w:r>
    </w:p>
    <w:p w14:paraId="13E89D55" w14:textId="77777777" w:rsidR="00225445" w:rsidRPr="00FE4B93" w:rsidRDefault="004D1960" w:rsidP="00546D7D">
      <w:pPr>
        <w:ind w:firstLine="567"/>
        <w:contextualSpacing/>
        <w:jc w:val="both"/>
        <w:rPr>
          <w:rFonts w:ascii="Times New Roman" w:hAnsi="Times New Roman" w:cs="Times New Roman"/>
          <w:sz w:val="24"/>
          <w:szCs w:val="24"/>
        </w:rPr>
      </w:pPr>
      <w:r>
        <w:rPr>
          <w:rFonts w:ascii="Times New Roman" w:hAnsi="Times New Roman" w:cs="Times New Roman"/>
          <w:sz w:val="24"/>
          <w:szCs w:val="24"/>
        </w:rPr>
        <w:t>Количество учебных недель – 52</w:t>
      </w:r>
    </w:p>
    <w:p w14:paraId="5DE894ED" w14:textId="77777777" w:rsidR="00225445" w:rsidRDefault="00225445" w:rsidP="00546D7D">
      <w:pPr>
        <w:ind w:firstLine="567"/>
        <w:contextualSpacing/>
        <w:jc w:val="both"/>
        <w:rPr>
          <w:rFonts w:ascii="Times New Roman" w:hAnsi="Times New Roman" w:cs="Times New Roman"/>
          <w:sz w:val="24"/>
          <w:szCs w:val="24"/>
        </w:rPr>
      </w:pPr>
      <w:r w:rsidRPr="00FE4B93">
        <w:rPr>
          <w:rFonts w:ascii="Times New Roman" w:hAnsi="Times New Roman" w:cs="Times New Roman"/>
          <w:sz w:val="24"/>
          <w:szCs w:val="24"/>
        </w:rPr>
        <w:t>Начало занятий групп – с 1 сент</w:t>
      </w:r>
      <w:r w:rsidR="004D1960">
        <w:rPr>
          <w:rFonts w:ascii="Times New Roman" w:hAnsi="Times New Roman" w:cs="Times New Roman"/>
          <w:sz w:val="24"/>
          <w:szCs w:val="24"/>
        </w:rPr>
        <w:t>ября, окончание занятий – 31 августа</w:t>
      </w:r>
      <w:r w:rsidRPr="00FE4B93">
        <w:rPr>
          <w:rFonts w:ascii="Times New Roman" w:hAnsi="Times New Roman" w:cs="Times New Roman"/>
          <w:sz w:val="24"/>
          <w:szCs w:val="24"/>
        </w:rPr>
        <w:t xml:space="preserve">. </w:t>
      </w:r>
    </w:p>
    <w:p w14:paraId="3EA63A24" w14:textId="77777777" w:rsidR="00474E4D" w:rsidRPr="00FE4B93" w:rsidRDefault="00474E4D" w:rsidP="00546D7D">
      <w:pPr>
        <w:ind w:firstLine="567"/>
        <w:contextualSpacing/>
        <w:jc w:val="both"/>
        <w:rPr>
          <w:rFonts w:ascii="Times New Roman" w:hAnsi="Times New Roman" w:cs="Times New Roman"/>
          <w:sz w:val="24"/>
          <w:szCs w:val="24"/>
        </w:rPr>
      </w:pPr>
    </w:p>
    <w:p w14:paraId="0A113C17" w14:textId="77777777" w:rsidR="00225445" w:rsidRPr="008170EC" w:rsidRDefault="00225445" w:rsidP="008170EC">
      <w:pPr>
        <w:ind w:firstLine="567"/>
        <w:jc w:val="center"/>
        <w:rPr>
          <w:rFonts w:ascii="Times New Roman" w:hAnsi="Times New Roman" w:cs="Times New Roman"/>
          <w:b/>
          <w:sz w:val="28"/>
          <w:szCs w:val="28"/>
        </w:rPr>
      </w:pPr>
      <w:r w:rsidRPr="008170EC">
        <w:rPr>
          <w:rFonts w:ascii="Times New Roman" w:hAnsi="Times New Roman" w:cs="Times New Roman"/>
          <w:b/>
          <w:sz w:val="28"/>
          <w:szCs w:val="28"/>
        </w:rPr>
        <w:t>2.2. Условия реализации программы</w:t>
      </w:r>
    </w:p>
    <w:p w14:paraId="523AFCFF" w14:textId="77777777" w:rsidR="00225445" w:rsidRPr="00FE4B93" w:rsidRDefault="00225445" w:rsidP="008170EC">
      <w:pPr>
        <w:spacing w:after="0" w:line="240" w:lineRule="auto"/>
        <w:ind w:firstLine="567"/>
        <w:contextualSpacing/>
        <w:jc w:val="both"/>
        <w:rPr>
          <w:rFonts w:ascii="Times New Roman" w:hAnsi="Times New Roman" w:cs="Times New Roman"/>
          <w:b/>
          <w:sz w:val="24"/>
          <w:szCs w:val="24"/>
        </w:rPr>
      </w:pPr>
      <w:r w:rsidRPr="00FE4B93">
        <w:rPr>
          <w:rFonts w:ascii="Times New Roman" w:hAnsi="Times New Roman" w:cs="Times New Roman"/>
          <w:b/>
          <w:sz w:val="24"/>
          <w:szCs w:val="24"/>
        </w:rPr>
        <w:t>Материально – те</w:t>
      </w:r>
      <w:r w:rsidR="008170EC">
        <w:rPr>
          <w:rFonts w:ascii="Times New Roman" w:hAnsi="Times New Roman" w:cs="Times New Roman"/>
          <w:b/>
          <w:sz w:val="24"/>
          <w:szCs w:val="24"/>
        </w:rPr>
        <w:t>хническое обеспечение программы.</w:t>
      </w:r>
    </w:p>
    <w:p w14:paraId="3C0896C8" w14:textId="77777777" w:rsidR="00225445" w:rsidRPr="00FE4B93" w:rsidRDefault="00225445" w:rsidP="00546D7D">
      <w:pPr>
        <w:spacing w:after="0" w:line="240" w:lineRule="auto"/>
        <w:ind w:firstLine="567"/>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Занятия проводятся в помещении, которое соответствует всем санитарно-гигиеническим нормам (температура воздуха, проветриваемость, освещенность естественная и искусственная и т. д.), и позволяет проводить занятия со сменой деятельности, включая подвижные формы, организовывать открытые занятия.</w:t>
      </w:r>
    </w:p>
    <w:p w14:paraId="308D4FD2" w14:textId="77777777" w:rsidR="008170EC" w:rsidRDefault="00225445" w:rsidP="008170EC">
      <w:pPr>
        <w:spacing w:after="0" w:line="240" w:lineRule="auto"/>
        <w:ind w:firstLine="567"/>
        <w:jc w:val="both"/>
        <w:rPr>
          <w:rFonts w:ascii="Times New Roman" w:hAnsi="Times New Roman" w:cs="Times New Roman"/>
          <w:b/>
          <w:bCs/>
          <w:sz w:val="24"/>
          <w:szCs w:val="24"/>
        </w:rPr>
      </w:pPr>
      <w:r w:rsidRPr="00FE4B93">
        <w:rPr>
          <w:rFonts w:ascii="Times New Roman" w:hAnsi="Times New Roman" w:cs="Times New Roman"/>
          <w:b/>
          <w:bCs/>
          <w:sz w:val="24"/>
          <w:szCs w:val="24"/>
        </w:rPr>
        <w:t>Кадровое обеспечение</w:t>
      </w:r>
      <w:r w:rsidR="008170EC">
        <w:rPr>
          <w:rFonts w:ascii="Times New Roman" w:hAnsi="Times New Roman" w:cs="Times New Roman"/>
          <w:b/>
          <w:bCs/>
          <w:sz w:val="24"/>
          <w:szCs w:val="24"/>
        </w:rPr>
        <w:t>.</w:t>
      </w:r>
    </w:p>
    <w:p w14:paraId="383C0AF9" w14:textId="77777777" w:rsidR="00787EBC" w:rsidRDefault="00787EBC" w:rsidP="008170EC">
      <w:pPr>
        <w:spacing w:after="0" w:line="240" w:lineRule="auto"/>
        <w:ind w:firstLine="567"/>
        <w:jc w:val="both"/>
        <w:rPr>
          <w:rFonts w:ascii="Times New Roman" w:hAnsi="Times New Roman" w:cs="Times New Roman"/>
          <w:sz w:val="24"/>
          <w:szCs w:val="24"/>
        </w:rPr>
      </w:pPr>
      <w:r w:rsidRPr="00FE4B93">
        <w:rPr>
          <w:rFonts w:ascii="Times New Roman" w:hAnsi="Times New Roman" w:cs="Times New Roman"/>
          <w:sz w:val="24"/>
          <w:szCs w:val="24"/>
        </w:rPr>
        <w:t>Реализация программы и  подгото</w:t>
      </w:r>
      <w:r>
        <w:rPr>
          <w:rFonts w:ascii="Times New Roman" w:hAnsi="Times New Roman" w:cs="Times New Roman"/>
          <w:sz w:val="24"/>
          <w:szCs w:val="24"/>
        </w:rPr>
        <w:t>вка занятий осуществляется тренером - преподавателем</w:t>
      </w:r>
      <w:r w:rsidRPr="00FE4B93">
        <w:rPr>
          <w:rFonts w:ascii="Times New Roman" w:hAnsi="Times New Roman" w:cs="Times New Roman"/>
          <w:sz w:val="24"/>
          <w:szCs w:val="24"/>
        </w:rPr>
        <w:t xml:space="preserve"> в рамках его должностных обязанностей. </w:t>
      </w:r>
      <w:r>
        <w:rPr>
          <w:rFonts w:ascii="Times New Roman" w:hAnsi="Times New Roman" w:cs="Times New Roman"/>
          <w:sz w:val="24"/>
          <w:szCs w:val="24"/>
        </w:rPr>
        <w:t xml:space="preserve">Тренер-преподаватель осуществляет учебно-тренировочный процесс </w:t>
      </w:r>
      <w:r w:rsidRPr="00FE4B93">
        <w:rPr>
          <w:rFonts w:ascii="Times New Roman" w:hAnsi="Times New Roman" w:cs="Times New Roman"/>
          <w:sz w:val="24"/>
          <w:szCs w:val="24"/>
        </w:rPr>
        <w:t>в соответствии со своей  программой.</w:t>
      </w:r>
    </w:p>
    <w:p w14:paraId="727DCA92" w14:textId="77777777" w:rsidR="00047970" w:rsidRPr="008170EC" w:rsidRDefault="00047970" w:rsidP="008170EC">
      <w:pPr>
        <w:spacing w:after="0" w:line="240" w:lineRule="auto"/>
        <w:ind w:firstLine="567"/>
        <w:jc w:val="both"/>
        <w:rPr>
          <w:rFonts w:ascii="Times New Roman" w:hAnsi="Times New Roman" w:cs="Times New Roman"/>
          <w:b/>
          <w:bCs/>
          <w:sz w:val="24"/>
          <w:szCs w:val="24"/>
        </w:rPr>
      </w:pPr>
    </w:p>
    <w:p w14:paraId="5ED13441" w14:textId="77777777" w:rsidR="00225445" w:rsidRDefault="00225445" w:rsidP="00487935">
      <w:pPr>
        <w:spacing w:after="0" w:line="240" w:lineRule="auto"/>
        <w:ind w:firstLine="567"/>
        <w:jc w:val="center"/>
        <w:rPr>
          <w:rFonts w:ascii="Times New Roman" w:hAnsi="Times New Roman" w:cs="Times New Roman"/>
          <w:b/>
          <w:sz w:val="28"/>
          <w:szCs w:val="28"/>
        </w:rPr>
      </w:pPr>
      <w:r w:rsidRPr="00487935">
        <w:rPr>
          <w:rFonts w:ascii="Times New Roman" w:hAnsi="Times New Roman" w:cs="Times New Roman"/>
          <w:b/>
          <w:sz w:val="28"/>
          <w:szCs w:val="28"/>
        </w:rPr>
        <w:t>2.3. Формы аттестации</w:t>
      </w:r>
    </w:p>
    <w:p w14:paraId="1ACE8D23" w14:textId="77777777" w:rsidR="003F24AE" w:rsidRDefault="003F24AE" w:rsidP="003F24AE">
      <w:pPr>
        <w:ind w:firstLine="567"/>
        <w:contextualSpacing/>
        <w:jc w:val="both"/>
        <w:rPr>
          <w:rFonts w:ascii="Times New Roman" w:hAnsi="Times New Roman" w:cs="Times New Roman"/>
          <w:b/>
          <w:sz w:val="24"/>
          <w:szCs w:val="24"/>
        </w:rPr>
      </w:pPr>
    </w:p>
    <w:p w14:paraId="0109444C" w14:textId="77777777" w:rsidR="003F24AE" w:rsidRPr="00396A69" w:rsidRDefault="003F24AE" w:rsidP="003F24AE">
      <w:pPr>
        <w:ind w:firstLine="567"/>
        <w:contextualSpacing/>
        <w:jc w:val="both"/>
        <w:rPr>
          <w:rFonts w:ascii="Times New Roman" w:hAnsi="Times New Roman" w:cs="Times New Roman"/>
          <w:b/>
          <w:sz w:val="28"/>
          <w:szCs w:val="28"/>
        </w:rPr>
      </w:pPr>
      <w:r w:rsidRPr="00FE4B93">
        <w:rPr>
          <w:rFonts w:ascii="Times New Roman" w:hAnsi="Times New Roman" w:cs="Times New Roman"/>
          <w:b/>
          <w:sz w:val="24"/>
          <w:szCs w:val="24"/>
        </w:rPr>
        <w:t>Формы подведения итогов реализации программы</w:t>
      </w:r>
    </w:p>
    <w:p w14:paraId="5B8DBD26" w14:textId="77777777" w:rsidR="003F24AE" w:rsidRPr="00FE4B93" w:rsidRDefault="003F24AE" w:rsidP="003F24AE">
      <w:pPr>
        <w:numPr>
          <w:ilvl w:val="0"/>
          <w:numId w:val="4"/>
        </w:numPr>
        <w:tabs>
          <w:tab w:val="left" w:pos="426"/>
        </w:tabs>
        <w:spacing w:after="0" w:line="240" w:lineRule="auto"/>
        <w:ind w:left="0" w:firstLine="567"/>
        <w:contextualSpacing/>
        <w:jc w:val="both"/>
        <w:rPr>
          <w:rFonts w:ascii="Times New Roman" w:hAnsi="Times New Roman" w:cs="Times New Roman"/>
          <w:b/>
          <w:sz w:val="24"/>
          <w:szCs w:val="24"/>
        </w:rPr>
      </w:pPr>
      <w:r w:rsidRPr="00FE4B93">
        <w:rPr>
          <w:rFonts w:ascii="Times New Roman" w:hAnsi="Times New Roman" w:cs="Times New Roman"/>
          <w:sz w:val="24"/>
          <w:szCs w:val="24"/>
        </w:rPr>
        <w:t>участие в конкурсах</w:t>
      </w:r>
    </w:p>
    <w:p w14:paraId="679E34B8" w14:textId="77777777" w:rsidR="003F24AE" w:rsidRPr="00FE4B93" w:rsidRDefault="003F24AE" w:rsidP="003F24AE">
      <w:pPr>
        <w:numPr>
          <w:ilvl w:val="0"/>
          <w:numId w:val="4"/>
        </w:numPr>
        <w:tabs>
          <w:tab w:val="left" w:pos="426"/>
        </w:tabs>
        <w:spacing w:after="0" w:line="240" w:lineRule="auto"/>
        <w:ind w:left="0" w:firstLine="567"/>
        <w:contextualSpacing/>
        <w:jc w:val="both"/>
        <w:rPr>
          <w:rFonts w:ascii="Times New Roman" w:hAnsi="Times New Roman" w:cs="Times New Roman"/>
          <w:b/>
          <w:sz w:val="24"/>
          <w:szCs w:val="24"/>
        </w:rPr>
      </w:pPr>
      <w:r w:rsidRPr="00FE4B93">
        <w:rPr>
          <w:rFonts w:ascii="Times New Roman" w:hAnsi="Times New Roman" w:cs="Times New Roman"/>
          <w:sz w:val="24"/>
          <w:szCs w:val="24"/>
        </w:rPr>
        <w:t>участие в соревнования</w:t>
      </w:r>
    </w:p>
    <w:p w14:paraId="3B595AF3" w14:textId="77777777" w:rsidR="003F24AE" w:rsidRPr="00FE4B93" w:rsidRDefault="003F24AE" w:rsidP="003F24AE">
      <w:pPr>
        <w:spacing w:after="0" w:line="240" w:lineRule="auto"/>
        <w:ind w:firstLine="567"/>
        <w:jc w:val="both"/>
        <w:rPr>
          <w:rFonts w:ascii="Times New Roman" w:hAnsi="Times New Roman" w:cs="Times New Roman"/>
          <w:b/>
          <w:sz w:val="24"/>
          <w:szCs w:val="24"/>
        </w:rPr>
      </w:pPr>
      <w:r w:rsidRPr="00FE4B93">
        <w:rPr>
          <w:rFonts w:ascii="Times New Roman" w:hAnsi="Times New Roman" w:cs="Times New Roman"/>
          <w:b/>
          <w:sz w:val="24"/>
          <w:szCs w:val="24"/>
        </w:rPr>
        <w:t>Формы отслеживания результатов образовательной общеразвивающей программы</w:t>
      </w:r>
    </w:p>
    <w:p w14:paraId="6E02E987" w14:textId="77777777" w:rsidR="003F24AE" w:rsidRPr="00FE4B93" w:rsidRDefault="003F24AE" w:rsidP="003F24AE">
      <w:pPr>
        <w:spacing w:after="0" w:line="240" w:lineRule="auto"/>
        <w:ind w:firstLine="567"/>
        <w:contextualSpacing/>
        <w:jc w:val="both"/>
        <w:rPr>
          <w:rFonts w:ascii="Times New Roman" w:hAnsi="Times New Roman" w:cs="Times New Roman"/>
          <w:sz w:val="24"/>
          <w:szCs w:val="24"/>
        </w:rPr>
      </w:pPr>
      <w:r w:rsidRPr="00FE4B93">
        <w:rPr>
          <w:rFonts w:ascii="Times New Roman" w:hAnsi="Times New Roman" w:cs="Times New Roman"/>
          <w:i/>
          <w:sz w:val="24"/>
          <w:szCs w:val="24"/>
        </w:rPr>
        <w:t>Входной контроль</w:t>
      </w:r>
      <w:r w:rsidRPr="00FE4B93">
        <w:rPr>
          <w:rFonts w:ascii="Times New Roman" w:hAnsi="Times New Roman" w:cs="Times New Roman"/>
          <w:sz w:val="24"/>
          <w:szCs w:val="24"/>
        </w:rPr>
        <w:t xml:space="preserve"> (начальная диагностика) – собеседование, тестирование.</w:t>
      </w:r>
    </w:p>
    <w:p w14:paraId="00C5C44D" w14:textId="77777777" w:rsidR="003F24AE" w:rsidRPr="00FE4B93" w:rsidRDefault="003F24AE" w:rsidP="003F24AE">
      <w:pPr>
        <w:spacing w:after="0" w:line="240" w:lineRule="auto"/>
        <w:ind w:firstLine="567"/>
        <w:contextualSpacing/>
        <w:jc w:val="both"/>
        <w:rPr>
          <w:rFonts w:ascii="Times New Roman" w:hAnsi="Times New Roman" w:cs="Times New Roman"/>
          <w:sz w:val="24"/>
          <w:szCs w:val="24"/>
        </w:rPr>
      </w:pPr>
      <w:r w:rsidRPr="00FE4B93">
        <w:rPr>
          <w:rFonts w:ascii="Times New Roman" w:hAnsi="Times New Roman" w:cs="Times New Roman"/>
          <w:i/>
          <w:sz w:val="24"/>
          <w:szCs w:val="24"/>
        </w:rPr>
        <w:t>Текущий контроль</w:t>
      </w:r>
      <w:r w:rsidRPr="00FE4B93">
        <w:rPr>
          <w:rFonts w:ascii="Times New Roman" w:hAnsi="Times New Roman" w:cs="Times New Roman"/>
          <w:sz w:val="24"/>
          <w:szCs w:val="24"/>
        </w:rPr>
        <w:t xml:space="preserve">  - беседа в форме «вопрос – ответ», контрольные задания, тестирование.</w:t>
      </w:r>
    </w:p>
    <w:p w14:paraId="3E0872F3" w14:textId="77777777" w:rsidR="003F24AE" w:rsidRPr="00FE4B93" w:rsidRDefault="003F24AE" w:rsidP="003F24AE">
      <w:pPr>
        <w:spacing w:after="0" w:line="240" w:lineRule="auto"/>
        <w:ind w:firstLine="567"/>
        <w:contextualSpacing/>
        <w:jc w:val="both"/>
        <w:rPr>
          <w:rFonts w:ascii="Times New Roman" w:hAnsi="Times New Roman" w:cs="Times New Roman"/>
          <w:sz w:val="24"/>
          <w:szCs w:val="24"/>
        </w:rPr>
      </w:pPr>
      <w:r w:rsidRPr="00FE4B93">
        <w:rPr>
          <w:rFonts w:ascii="Times New Roman" w:hAnsi="Times New Roman" w:cs="Times New Roman"/>
          <w:i/>
          <w:sz w:val="24"/>
          <w:szCs w:val="24"/>
        </w:rPr>
        <w:t>Итоговый контроль</w:t>
      </w:r>
      <w:r w:rsidRPr="00FE4B93">
        <w:rPr>
          <w:rFonts w:ascii="Times New Roman" w:hAnsi="Times New Roman" w:cs="Times New Roman"/>
          <w:sz w:val="24"/>
          <w:szCs w:val="24"/>
        </w:rPr>
        <w:t xml:space="preserve"> (промежуточная и итоговая аттестация) –участие в   соревнованиях по волейболу.</w:t>
      </w:r>
    </w:p>
    <w:p w14:paraId="652E97DD" w14:textId="77777777" w:rsidR="003F24AE" w:rsidRPr="00487935" w:rsidRDefault="003F24AE" w:rsidP="00487935">
      <w:pPr>
        <w:spacing w:after="0" w:line="240" w:lineRule="auto"/>
        <w:ind w:firstLine="567"/>
        <w:jc w:val="center"/>
        <w:rPr>
          <w:rFonts w:ascii="Times New Roman" w:hAnsi="Times New Roman" w:cs="Times New Roman"/>
          <w:b/>
          <w:sz w:val="28"/>
          <w:szCs w:val="28"/>
        </w:rPr>
      </w:pPr>
    </w:p>
    <w:p w14:paraId="4784D872" w14:textId="77777777" w:rsidR="00396A69" w:rsidRDefault="00225445" w:rsidP="00396A69">
      <w:pPr>
        <w:ind w:firstLine="567"/>
        <w:contextualSpacing/>
        <w:jc w:val="center"/>
        <w:rPr>
          <w:rFonts w:ascii="Times New Roman" w:hAnsi="Times New Roman" w:cs="Times New Roman"/>
          <w:b/>
          <w:sz w:val="28"/>
          <w:szCs w:val="28"/>
        </w:rPr>
      </w:pPr>
      <w:r w:rsidRPr="00487935">
        <w:rPr>
          <w:rFonts w:ascii="Times New Roman" w:hAnsi="Times New Roman" w:cs="Times New Roman"/>
          <w:b/>
          <w:sz w:val="28"/>
          <w:szCs w:val="28"/>
        </w:rPr>
        <w:t>2.4. Оценочные материалы, способы проверки ЗУН учащихся</w:t>
      </w:r>
    </w:p>
    <w:p w14:paraId="4E705B1D" w14:textId="77777777" w:rsidR="003F24AE" w:rsidRDefault="003F24AE" w:rsidP="003F24AE">
      <w:pPr>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В конце учебного года проводится </w:t>
      </w:r>
      <w:r w:rsidRPr="00FE4B93">
        <w:rPr>
          <w:rFonts w:ascii="Times New Roman" w:eastAsia="Times New Roman" w:hAnsi="Times New Roman" w:cs="Times New Roman"/>
          <w:i/>
          <w:sz w:val="24"/>
          <w:szCs w:val="24"/>
          <w:lang w:eastAsia="ru-RU"/>
        </w:rPr>
        <w:t xml:space="preserve">промежуточная или итоговая аттестация </w:t>
      </w:r>
      <w:r w:rsidRPr="00FE4B93">
        <w:rPr>
          <w:rFonts w:ascii="Times New Roman" w:eastAsia="Times New Roman" w:hAnsi="Times New Roman" w:cs="Times New Roman"/>
          <w:sz w:val="24"/>
          <w:szCs w:val="24"/>
          <w:lang w:eastAsia="ru-RU"/>
        </w:rPr>
        <w:t xml:space="preserve">(апрель-май). </w:t>
      </w:r>
    </w:p>
    <w:p w14:paraId="47644F3C" w14:textId="77777777" w:rsidR="003F24AE" w:rsidRDefault="003F24AE" w:rsidP="003F24AE">
      <w:pPr>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В ходе промежуточной аттестации, осуществляется оценка качества усвоения учащимися содержания программы по итогам очередного учебного года.</w:t>
      </w:r>
    </w:p>
    <w:p w14:paraId="6E40999E" w14:textId="77777777" w:rsidR="003F24AE" w:rsidRDefault="003F24AE" w:rsidP="003F24AE">
      <w:pPr>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В ходе итоговой аттестации осуществляется оценка уровня достижений учащихся, заявленных в программе.  </w:t>
      </w:r>
    </w:p>
    <w:p w14:paraId="3F524706" w14:textId="77777777" w:rsidR="003F24AE" w:rsidRDefault="003F24AE" w:rsidP="003F24AE">
      <w:pPr>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В ходе проведения аттестации определяется уровень теоретической и практической подготовки учащихся, а также уровень их личностного развития.</w:t>
      </w:r>
    </w:p>
    <w:p w14:paraId="527B7823" w14:textId="77777777" w:rsidR="003F24AE" w:rsidRPr="00FE4B93" w:rsidRDefault="003F24AE" w:rsidP="003F24AE">
      <w:pPr>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Педагог самостоятельно разрабатывает задания, которые позволяют оценить уровень освоения учащимися тем, разделов дополнительной образовательной программы за определенный период обучения.</w:t>
      </w:r>
    </w:p>
    <w:p w14:paraId="65BCB114" w14:textId="77777777" w:rsidR="00396A69" w:rsidRDefault="00396A69" w:rsidP="00396A69">
      <w:pPr>
        <w:ind w:firstLine="567"/>
        <w:contextualSpacing/>
        <w:jc w:val="both"/>
        <w:rPr>
          <w:rFonts w:ascii="Times New Roman" w:hAnsi="Times New Roman" w:cs="Times New Roman"/>
          <w:b/>
          <w:sz w:val="28"/>
          <w:szCs w:val="28"/>
        </w:rPr>
      </w:pPr>
    </w:p>
    <w:p w14:paraId="12E2285B" w14:textId="77777777" w:rsidR="00225445" w:rsidRPr="00FE4B93" w:rsidRDefault="00225445" w:rsidP="00546D7D">
      <w:pPr>
        <w:spacing w:after="0"/>
        <w:ind w:firstLine="567"/>
        <w:contextualSpacing/>
        <w:jc w:val="both"/>
        <w:rPr>
          <w:rFonts w:ascii="Times New Roman" w:hAnsi="Times New Roman" w:cs="Times New Roman"/>
          <w:sz w:val="24"/>
          <w:szCs w:val="24"/>
        </w:rPr>
      </w:pPr>
      <w:r w:rsidRPr="00FE4B93">
        <w:rPr>
          <w:rFonts w:ascii="Times New Roman" w:hAnsi="Times New Roman" w:cs="Times New Roman"/>
          <w:b/>
          <w:sz w:val="24"/>
          <w:szCs w:val="24"/>
        </w:rPr>
        <w:t>Диагностические методики</w:t>
      </w:r>
      <w:r w:rsidRPr="00FE4B93">
        <w:rPr>
          <w:rFonts w:ascii="Times New Roman" w:hAnsi="Times New Roman" w:cs="Times New Roman"/>
          <w:sz w:val="24"/>
          <w:szCs w:val="24"/>
        </w:rPr>
        <w:t xml:space="preserve">, позволяющие определить достижения учащихся: </w:t>
      </w:r>
    </w:p>
    <w:p w14:paraId="0932E79B" w14:textId="77777777" w:rsidR="00225445" w:rsidRPr="00FE4B93" w:rsidRDefault="00225445" w:rsidP="00546D7D">
      <w:pPr>
        <w:ind w:firstLine="567"/>
        <w:contextualSpacing/>
        <w:jc w:val="both"/>
        <w:rPr>
          <w:rFonts w:ascii="Times New Roman" w:eastAsia="Calibri" w:hAnsi="Times New Roman" w:cs="Times New Roman"/>
          <w:sz w:val="24"/>
          <w:szCs w:val="24"/>
        </w:rPr>
      </w:pPr>
      <w:r w:rsidRPr="00FE4B93">
        <w:rPr>
          <w:rFonts w:ascii="Times New Roman" w:hAnsi="Times New Roman" w:cs="Times New Roman"/>
          <w:sz w:val="24"/>
          <w:szCs w:val="24"/>
        </w:rPr>
        <w:t xml:space="preserve"> - </w:t>
      </w:r>
      <w:r w:rsidRPr="00FE4B93">
        <w:rPr>
          <w:rFonts w:ascii="Times New Roman" w:eastAsia="Calibri" w:hAnsi="Times New Roman" w:cs="Times New Roman"/>
          <w:sz w:val="24"/>
          <w:szCs w:val="24"/>
        </w:rPr>
        <w:t>развитие  деятельности учащихся;</w:t>
      </w:r>
    </w:p>
    <w:p w14:paraId="00EBCFCC" w14:textId="77777777" w:rsidR="00225445" w:rsidRPr="00FE4B93" w:rsidRDefault="00225445" w:rsidP="00546D7D">
      <w:pPr>
        <w:ind w:firstLine="567"/>
        <w:contextualSpacing/>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 xml:space="preserve"> - методика выявления уровня самооценки учащихся;</w:t>
      </w:r>
    </w:p>
    <w:p w14:paraId="718F7835" w14:textId="77777777" w:rsidR="00225445" w:rsidRDefault="00225445" w:rsidP="00546D7D">
      <w:pPr>
        <w:ind w:firstLine="567"/>
        <w:contextualSpacing/>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 методика отслеживания  достижений учащихся.</w:t>
      </w:r>
    </w:p>
    <w:p w14:paraId="280384D0" w14:textId="77777777" w:rsidR="003F24AE" w:rsidRPr="00FE4B93" w:rsidRDefault="003F24AE" w:rsidP="00546D7D">
      <w:pPr>
        <w:ind w:firstLine="567"/>
        <w:contextualSpacing/>
        <w:jc w:val="both"/>
        <w:rPr>
          <w:rFonts w:ascii="Times New Roman" w:eastAsia="Calibri" w:hAnsi="Times New Roman" w:cs="Times New Roman"/>
          <w:sz w:val="24"/>
          <w:szCs w:val="24"/>
        </w:rPr>
      </w:pPr>
    </w:p>
    <w:p w14:paraId="2A0AF2CF" w14:textId="77777777" w:rsidR="003F24AE" w:rsidRPr="003F24AE" w:rsidRDefault="003F24AE" w:rsidP="003F24AE">
      <w:pPr>
        <w:ind w:left="436"/>
        <w:jc w:val="center"/>
        <w:rPr>
          <w:rFonts w:ascii="Times New Roman" w:hAnsi="Times New Roman" w:cs="Times New Roman"/>
          <w:b/>
          <w:sz w:val="28"/>
          <w:szCs w:val="28"/>
        </w:rPr>
      </w:pPr>
      <w:r w:rsidRPr="003F24AE">
        <w:rPr>
          <w:rFonts w:ascii="Times New Roman" w:hAnsi="Times New Roman" w:cs="Times New Roman"/>
          <w:b/>
          <w:sz w:val="28"/>
          <w:szCs w:val="28"/>
        </w:rPr>
        <w:t>2.5  Методические материалы</w:t>
      </w:r>
    </w:p>
    <w:p w14:paraId="0111C17A" w14:textId="77777777" w:rsidR="003F24AE" w:rsidRPr="00FE4B93" w:rsidRDefault="003F24AE" w:rsidP="003F24AE">
      <w:pPr>
        <w:ind w:firstLine="709"/>
        <w:jc w:val="both"/>
        <w:rPr>
          <w:rFonts w:ascii="Times New Roman" w:hAnsi="Times New Roman" w:cs="Times New Roman"/>
          <w:sz w:val="24"/>
          <w:szCs w:val="24"/>
        </w:rPr>
      </w:pPr>
      <w:r w:rsidRPr="00FE4B93">
        <w:rPr>
          <w:rFonts w:ascii="Times New Roman" w:hAnsi="Times New Roman" w:cs="Times New Roman"/>
          <w:sz w:val="24"/>
          <w:szCs w:val="24"/>
        </w:rPr>
        <w:t>Одним из непременных условий успешного обеспечения образовательного процесса является его м</w:t>
      </w:r>
      <w:r w:rsidRPr="00FE4B93">
        <w:rPr>
          <w:rFonts w:ascii="Times New Roman" w:hAnsi="Times New Roman" w:cs="Times New Roman"/>
          <w:bCs/>
          <w:sz w:val="24"/>
          <w:szCs w:val="24"/>
        </w:rPr>
        <w:t>етодическое обеспечение, которое включает:</w:t>
      </w:r>
    </w:p>
    <w:p w14:paraId="2138035E" w14:textId="77777777" w:rsidR="003F24AE" w:rsidRPr="00FE4B93" w:rsidRDefault="003F24AE" w:rsidP="003F24AE">
      <w:pPr>
        <w:numPr>
          <w:ilvl w:val="0"/>
          <w:numId w:val="5"/>
        </w:numPr>
        <w:spacing w:after="0" w:line="240" w:lineRule="auto"/>
        <w:jc w:val="both"/>
        <w:rPr>
          <w:rFonts w:ascii="Times New Roman" w:hAnsi="Times New Roman" w:cs="Times New Roman"/>
          <w:sz w:val="24"/>
          <w:szCs w:val="24"/>
        </w:rPr>
      </w:pPr>
      <w:r w:rsidRPr="00FE4B93">
        <w:rPr>
          <w:rFonts w:ascii="Times New Roman" w:hAnsi="Times New Roman" w:cs="Times New Roman"/>
          <w:sz w:val="24"/>
          <w:szCs w:val="24"/>
        </w:rPr>
        <w:lastRenderedPageBreak/>
        <w:t>Разработку конспектов занятий, дидактических материалов, технологических карт;</w:t>
      </w:r>
    </w:p>
    <w:p w14:paraId="7CE600C4" w14:textId="77777777" w:rsidR="003F24AE" w:rsidRPr="00FE4B93" w:rsidRDefault="003F24AE" w:rsidP="003F24AE">
      <w:pPr>
        <w:numPr>
          <w:ilvl w:val="0"/>
          <w:numId w:val="5"/>
        </w:num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Подбор и поиск новейших методов в работе; </w:t>
      </w:r>
    </w:p>
    <w:p w14:paraId="1EB85FD2" w14:textId="77777777" w:rsidR="003F24AE" w:rsidRPr="00FE4B93" w:rsidRDefault="003F24AE" w:rsidP="003F24AE">
      <w:pPr>
        <w:numPr>
          <w:ilvl w:val="0"/>
          <w:numId w:val="5"/>
        </w:numPr>
        <w:spacing w:after="0" w:line="240" w:lineRule="auto"/>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Создание презентаций с помощью современных средств ИКТ;</w:t>
      </w:r>
    </w:p>
    <w:p w14:paraId="2240B9DB" w14:textId="77777777" w:rsidR="003F24AE" w:rsidRPr="00FE4B93" w:rsidRDefault="003F24AE" w:rsidP="003F24AE">
      <w:pPr>
        <w:numPr>
          <w:ilvl w:val="0"/>
          <w:numId w:val="5"/>
        </w:numPr>
        <w:spacing w:after="0" w:line="240" w:lineRule="auto"/>
        <w:jc w:val="both"/>
        <w:rPr>
          <w:rFonts w:ascii="Times New Roman" w:eastAsia="Calibri" w:hAnsi="Times New Roman" w:cs="Times New Roman"/>
          <w:sz w:val="24"/>
          <w:szCs w:val="24"/>
        </w:rPr>
      </w:pPr>
      <w:r w:rsidRPr="00FE4B93">
        <w:rPr>
          <w:rFonts w:ascii="Times New Roman" w:eastAsia="Calibri" w:hAnsi="Times New Roman" w:cs="Times New Roman"/>
          <w:sz w:val="24"/>
          <w:szCs w:val="24"/>
        </w:rPr>
        <w:t>Наличие и разработка наглядных пособий, образцов изделий, шаблонов, схем и др.;</w:t>
      </w:r>
    </w:p>
    <w:p w14:paraId="2826D3BD" w14:textId="77777777" w:rsidR="003F24AE" w:rsidRPr="00FE4B93" w:rsidRDefault="003F24AE" w:rsidP="003F24AE">
      <w:pPr>
        <w:numPr>
          <w:ilvl w:val="0"/>
          <w:numId w:val="5"/>
        </w:numPr>
        <w:spacing w:after="0" w:line="240" w:lineRule="auto"/>
        <w:jc w:val="both"/>
        <w:rPr>
          <w:rFonts w:ascii="Times New Roman" w:hAnsi="Times New Roman" w:cs="Times New Roman"/>
          <w:b/>
          <w:sz w:val="24"/>
          <w:szCs w:val="24"/>
        </w:rPr>
      </w:pPr>
      <w:r w:rsidRPr="00FE4B93">
        <w:rPr>
          <w:rFonts w:ascii="Times New Roman" w:hAnsi="Times New Roman" w:cs="Times New Roman"/>
          <w:sz w:val="24"/>
          <w:szCs w:val="24"/>
        </w:rPr>
        <w:t>Разработку сценариев праздников.</w:t>
      </w:r>
    </w:p>
    <w:p w14:paraId="7495B094" w14:textId="77777777" w:rsidR="003F24AE" w:rsidRPr="004D1960" w:rsidRDefault="003F24AE" w:rsidP="003F24AE">
      <w:pPr>
        <w:ind w:left="436"/>
        <w:jc w:val="both"/>
        <w:rPr>
          <w:rFonts w:ascii="Times New Roman" w:eastAsia="Times New Roman" w:hAnsi="Times New Roman" w:cs="Times New Roman"/>
          <w:sz w:val="24"/>
          <w:szCs w:val="24"/>
          <w:lang w:eastAsia="ar-SA"/>
        </w:rPr>
      </w:pPr>
      <w:r w:rsidRPr="00FE4B93">
        <w:rPr>
          <w:rFonts w:ascii="Times New Roman" w:hAnsi="Times New Roman" w:cs="Times New Roman"/>
          <w:sz w:val="24"/>
          <w:szCs w:val="24"/>
        </w:rPr>
        <w:t xml:space="preserve">    Занятия в  объединении имеют большое воспитательное значение для развития  учащихся. Выбор формы занятий зависит от задач, которые ставит педагог на данном этапе прохождения программы и обеспечивает проявление устойчивого интереса к занятиям. </w:t>
      </w:r>
    </w:p>
    <w:p w14:paraId="2DA42370" w14:textId="77777777" w:rsidR="003F24AE" w:rsidRPr="00FE4B93" w:rsidRDefault="003F24AE" w:rsidP="003F24AE">
      <w:pPr>
        <w:spacing w:after="0" w:line="240" w:lineRule="auto"/>
        <w:jc w:val="center"/>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Форма аттестации</w:t>
      </w:r>
    </w:p>
    <w:p w14:paraId="0CF05B54" w14:textId="77777777" w:rsidR="003F24AE" w:rsidRPr="00FE4B93" w:rsidRDefault="003F24AE" w:rsidP="003F24AE">
      <w:pPr>
        <w:spacing w:after="0" w:line="240" w:lineRule="auto"/>
        <w:jc w:val="both"/>
        <w:rPr>
          <w:rFonts w:ascii="Times New Roman" w:eastAsia="Times New Roman" w:hAnsi="Times New Roman" w:cs="Times New Roman"/>
          <w:b/>
          <w:sz w:val="24"/>
          <w:szCs w:val="24"/>
          <w:lang w:eastAsia="ru-RU"/>
        </w:rPr>
      </w:pPr>
    </w:p>
    <w:p w14:paraId="7BEC5E9C" w14:textId="77777777" w:rsidR="003F24AE" w:rsidRPr="00FE4B93" w:rsidRDefault="003F24AE" w:rsidP="003F24AE">
      <w:pPr>
        <w:spacing w:after="0" w:line="240" w:lineRule="auto"/>
        <w:jc w:val="both"/>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sz w:val="24"/>
          <w:szCs w:val="24"/>
          <w:lang w:eastAsia="ru-RU"/>
        </w:rPr>
        <w:t xml:space="preserve">       Программа предусматривает промежуточную и итоговую аттестацию результатов обучения детей. В конце учебного года (в мае) все обучающиеся группы сдают по общей физической подготовке контрольно-переводные зачеты.</w:t>
      </w:r>
    </w:p>
    <w:p w14:paraId="35F6703F" w14:textId="77777777" w:rsidR="003F24AE" w:rsidRPr="00FE4B93" w:rsidRDefault="003F24AE" w:rsidP="003F24AE">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iCs/>
          <w:sz w:val="24"/>
          <w:szCs w:val="24"/>
          <w:lang w:eastAsia="ru-RU"/>
        </w:rPr>
        <w:t>В разделе</w:t>
      </w:r>
      <w:r w:rsidRPr="00FE4B93">
        <w:rPr>
          <w:rFonts w:ascii="Times New Roman" w:eastAsia="Times New Roman" w:hAnsi="Times New Roman" w:cs="Times New Roman"/>
          <w:i/>
          <w:iCs/>
          <w:sz w:val="24"/>
          <w:szCs w:val="24"/>
          <w:lang w:eastAsia="ru-RU"/>
        </w:rPr>
        <w:t xml:space="preserve"> «</w:t>
      </w:r>
      <w:r w:rsidRPr="00FE4B93">
        <w:rPr>
          <w:rFonts w:ascii="Times New Roman" w:eastAsia="Times New Roman" w:hAnsi="Times New Roman" w:cs="Times New Roman"/>
          <w:b/>
          <w:sz w:val="24"/>
          <w:szCs w:val="24"/>
          <w:lang w:eastAsia="ru-RU"/>
        </w:rPr>
        <w:t>Контрольно-переводные нормативы по общей физической подготовке</w:t>
      </w:r>
      <w:r w:rsidRPr="00FE4B93">
        <w:rPr>
          <w:rFonts w:ascii="Times New Roman" w:eastAsia="Times New Roman" w:hAnsi="Times New Roman" w:cs="Times New Roman"/>
          <w:i/>
          <w:iCs/>
          <w:sz w:val="24"/>
          <w:szCs w:val="24"/>
          <w:lang w:eastAsia="ru-RU"/>
        </w:rPr>
        <w:t xml:space="preserve">» </w:t>
      </w:r>
      <w:r w:rsidRPr="00FE4B93">
        <w:rPr>
          <w:rFonts w:ascii="Times New Roman" w:eastAsia="Times New Roman" w:hAnsi="Times New Roman" w:cs="Times New Roman"/>
          <w:sz w:val="24"/>
          <w:szCs w:val="24"/>
          <w:lang w:eastAsia="ru-RU"/>
        </w:rPr>
        <w:t>приведены упражнения и тесты, помогающие следить за уровнем подготовленности занимающихся:</w:t>
      </w:r>
      <w:r>
        <w:rPr>
          <w:rFonts w:ascii="Times New Roman" w:eastAsia="Times New Roman" w:hAnsi="Times New Roman" w:cs="Times New Roman"/>
          <w:sz w:val="24"/>
          <w:szCs w:val="24"/>
          <w:lang w:eastAsia="ru-RU"/>
        </w:rPr>
        <w:t xml:space="preserve"> </w:t>
      </w:r>
      <w:proofErr w:type="gramStart"/>
      <w:r w:rsidRPr="00FE4B93">
        <w:rPr>
          <w:rFonts w:ascii="Times New Roman" w:eastAsia="Times New Roman" w:hAnsi="Times New Roman" w:cs="Times New Roman"/>
          <w:sz w:val="24"/>
          <w:szCs w:val="24"/>
          <w:lang w:eastAsia="ru-RU"/>
        </w:rPr>
        <w:t>контрольные  нормативы</w:t>
      </w:r>
      <w:proofErr w:type="gramEnd"/>
      <w:r w:rsidRPr="00FE4B93">
        <w:rPr>
          <w:rFonts w:ascii="Times New Roman" w:eastAsia="Times New Roman" w:hAnsi="Times New Roman" w:cs="Times New Roman"/>
          <w:sz w:val="24"/>
          <w:szCs w:val="24"/>
          <w:lang w:eastAsia="ru-RU"/>
        </w:rPr>
        <w:t xml:space="preserve">  по  технической и тактической  подготовке. </w:t>
      </w:r>
    </w:p>
    <w:p w14:paraId="4A3CF82E" w14:textId="77777777" w:rsidR="003F24AE" w:rsidRPr="00FE4B93" w:rsidRDefault="003F24AE" w:rsidP="003F24AE">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 </w:t>
      </w:r>
    </w:p>
    <w:p w14:paraId="2009C7A4" w14:textId="77777777" w:rsidR="003F24AE" w:rsidRPr="00FE4B93" w:rsidRDefault="003F24AE" w:rsidP="003F24AE">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Календарные игры применяются с целью использования в соревновательных условиях изученных технических приемов и тактических действий. </w:t>
      </w:r>
    </w:p>
    <w:p w14:paraId="323CAAA2" w14:textId="77777777" w:rsidR="003F24AE" w:rsidRDefault="003F24AE" w:rsidP="003F24AE">
      <w:pPr>
        <w:spacing w:after="0" w:line="240" w:lineRule="auto"/>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По итогам этих испытаний обучающиеся, выполнившие нормативные требования, переводятся в группы следующего года обучения.</w:t>
      </w:r>
    </w:p>
    <w:p w14:paraId="5C6ACA56" w14:textId="77777777" w:rsidR="003F24AE" w:rsidRPr="00FE4B93" w:rsidRDefault="003F24AE" w:rsidP="003F24AE">
      <w:pPr>
        <w:spacing w:after="0" w:line="240" w:lineRule="auto"/>
        <w:jc w:val="both"/>
        <w:rPr>
          <w:rFonts w:ascii="Times New Roman" w:eastAsia="Times New Roman" w:hAnsi="Times New Roman" w:cs="Times New Roman"/>
          <w:b/>
          <w:sz w:val="24"/>
          <w:szCs w:val="24"/>
          <w:lang w:eastAsia="ru-RU"/>
        </w:rPr>
      </w:pPr>
    </w:p>
    <w:p w14:paraId="07E13C02" w14:textId="77777777" w:rsidR="00396A69" w:rsidRDefault="00487935" w:rsidP="003F24AE">
      <w:pPr>
        <w:shd w:val="clear" w:color="auto" w:fill="FFFFFF"/>
        <w:spacing w:after="150" w:line="240" w:lineRule="auto"/>
        <w:ind w:firstLine="567"/>
        <w:jc w:val="center"/>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Оценка уровня знаний по теоретической подготовке.</w:t>
      </w:r>
    </w:p>
    <w:p w14:paraId="66C7C861" w14:textId="77777777" w:rsidR="00396A69" w:rsidRDefault="00487935" w:rsidP="00396A69">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Контроль уровня знаний по теоретической подготовке проводится в форме устного опроса одновременно со всей группой. </w:t>
      </w:r>
    </w:p>
    <w:p w14:paraId="195F1F29" w14:textId="77777777" w:rsidR="00487935" w:rsidRPr="004D1960" w:rsidRDefault="00487935" w:rsidP="00487935">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Учащимся задаются </w:t>
      </w:r>
      <w:proofErr w:type="gramStart"/>
      <w:r w:rsidRPr="00FE4B93">
        <w:rPr>
          <w:rFonts w:ascii="Times New Roman" w:eastAsia="Times New Roman" w:hAnsi="Times New Roman" w:cs="Times New Roman"/>
          <w:color w:val="000000"/>
          <w:sz w:val="24"/>
          <w:szCs w:val="24"/>
          <w:lang w:eastAsia="ru-RU"/>
        </w:rPr>
        <w:t>вопросы</w:t>
      </w:r>
      <w:proofErr w:type="gramEnd"/>
      <w:r w:rsidRPr="00FE4B93">
        <w:rPr>
          <w:rFonts w:ascii="Times New Roman" w:eastAsia="Times New Roman" w:hAnsi="Times New Roman" w:cs="Times New Roman"/>
          <w:color w:val="000000"/>
          <w:sz w:val="24"/>
          <w:szCs w:val="24"/>
          <w:lang w:eastAsia="ru-RU"/>
        </w:rPr>
        <w:t xml:space="preserve"> на которые они должны дать краткий однозначный ответ. Оценивание происходит по с</w:t>
      </w:r>
      <w:r>
        <w:rPr>
          <w:rFonts w:ascii="Times New Roman" w:eastAsia="Times New Roman" w:hAnsi="Times New Roman" w:cs="Times New Roman"/>
          <w:color w:val="000000"/>
          <w:sz w:val="24"/>
          <w:szCs w:val="24"/>
          <w:lang w:eastAsia="ru-RU"/>
        </w:rPr>
        <w:t>истеме: «зачет» или «не зачет».</w:t>
      </w:r>
    </w:p>
    <w:p w14:paraId="713B2D47" w14:textId="77777777" w:rsidR="00225445" w:rsidRPr="00FE4B93" w:rsidRDefault="00225445" w:rsidP="00F818FA">
      <w:pPr>
        <w:spacing w:after="0"/>
        <w:ind w:firstLine="567"/>
        <w:contextualSpacing/>
        <w:jc w:val="both"/>
        <w:rPr>
          <w:rFonts w:ascii="Times New Roman" w:eastAsia="Calibri" w:hAnsi="Times New Roman" w:cs="Times New Roman"/>
          <w:sz w:val="24"/>
          <w:szCs w:val="24"/>
        </w:rPr>
      </w:pPr>
    </w:p>
    <w:p w14:paraId="0644DE47" w14:textId="77777777" w:rsidR="00225445" w:rsidRDefault="00225445" w:rsidP="00487935">
      <w:pPr>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  </w:t>
      </w:r>
    </w:p>
    <w:p w14:paraId="1B100969"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5145BCC9"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7B685B55"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6D84D6CB"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1C3120F6"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23CA308C"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1EB520A9"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25B2B6E8"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541FAF02" w14:textId="77777777" w:rsidR="00047970" w:rsidRDefault="00047970" w:rsidP="00487935">
      <w:pPr>
        <w:spacing w:after="0" w:line="240" w:lineRule="auto"/>
        <w:ind w:firstLine="567"/>
        <w:jc w:val="both"/>
        <w:rPr>
          <w:rFonts w:ascii="Times New Roman" w:eastAsia="Times New Roman" w:hAnsi="Times New Roman" w:cs="Times New Roman"/>
          <w:sz w:val="24"/>
          <w:szCs w:val="24"/>
          <w:lang w:eastAsia="ru-RU"/>
        </w:rPr>
      </w:pPr>
    </w:p>
    <w:p w14:paraId="5E89B990" w14:textId="77777777" w:rsidR="00047970" w:rsidRDefault="00047970" w:rsidP="00487935">
      <w:pPr>
        <w:spacing w:after="0" w:line="240" w:lineRule="auto"/>
        <w:ind w:firstLine="567"/>
        <w:jc w:val="both"/>
        <w:rPr>
          <w:rFonts w:ascii="Times New Roman" w:eastAsia="Times New Roman" w:hAnsi="Times New Roman" w:cs="Times New Roman"/>
          <w:sz w:val="24"/>
          <w:szCs w:val="24"/>
          <w:lang w:eastAsia="ru-RU"/>
        </w:rPr>
      </w:pPr>
    </w:p>
    <w:p w14:paraId="64A0C159" w14:textId="77777777" w:rsidR="00047970" w:rsidRDefault="00047970" w:rsidP="00487935">
      <w:pPr>
        <w:spacing w:after="0" w:line="240" w:lineRule="auto"/>
        <w:ind w:firstLine="567"/>
        <w:jc w:val="both"/>
        <w:rPr>
          <w:rFonts w:ascii="Times New Roman" w:eastAsia="Times New Roman" w:hAnsi="Times New Roman" w:cs="Times New Roman"/>
          <w:sz w:val="24"/>
          <w:szCs w:val="24"/>
          <w:lang w:eastAsia="ru-RU"/>
        </w:rPr>
      </w:pPr>
    </w:p>
    <w:p w14:paraId="06264CBA" w14:textId="77777777" w:rsidR="00047970" w:rsidRDefault="00047970" w:rsidP="00487935">
      <w:pPr>
        <w:spacing w:after="0" w:line="240" w:lineRule="auto"/>
        <w:ind w:firstLine="567"/>
        <w:jc w:val="both"/>
        <w:rPr>
          <w:rFonts w:ascii="Times New Roman" w:eastAsia="Times New Roman" w:hAnsi="Times New Roman" w:cs="Times New Roman"/>
          <w:sz w:val="24"/>
          <w:szCs w:val="24"/>
          <w:lang w:eastAsia="ru-RU"/>
        </w:rPr>
      </w:pPr>
    </w:p>
    <w:p w14:paraId="065A2370" w14:textId="77777777" w:rsidR="00047970" w:rsidRDefault="00047970" w:rsidP="00487935">
      <w:pPr>
        <w:spacing w:after="0" w:line="240" w:lineRule="auto"/>
        <w:ind w:firstLine="567"/>
        <w:jc w:val="both"/>
        <w:rPr>
          <w:rFonts w:ascii="Times New Roman" w:eastAsia="Times New Roman" w:hAnsi="Times New Roman" w:cs="Times New Roman"/>
          <w:sz w:val="24"/>
          <w:szCs w:val="24"/>
          <w:lang w:eastAsia="ru-RU"/>
        </w:rPr>
      </w:pPr>
    </w:p>
    <w:p w14:paraId="4B0E2514" w14:textId="77777777" w:rsidR="00047970" w:rsidRDefault="00047970" w:rsidP="00487935">
      <w:pPr>
        <w:spacing w:after="0" w:line="240" w:lineRule="auto"/>
        <w:ind w:firstLine="567"/>
        <w:jc w:val="both"/>
        <w:rPr>
          <w:rFonts w:ascii="Times New Roman" w:eastAsia="Times New Roman" w:hAnsi="Times New Roman" w:cs="Times New Roman"/>
          <w:sz w:val="24"/>
          <w:szCs w:val="24"/>
          <w:lang w:eastAsia="ru-RU"/>
        </w:rPr>
      </w:pPr>
    </w:p>
    <w:p w14:paraId="78B13C3D"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4260F768"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1D002561"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29A6B07D"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7ACD725D"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36A95A83" w14:textId="77777777" w:rsidR="00C06BAD" w:rsidRDefault="00C06BAD" w:rsidP="00487935">
      <w:pPr>
        <w:spacing w:after="0" w:line="240" w:lineRule="auto"/>
        <w:ind w:firstLine="567"/>
        <w:jc w:val="both"/>
        <w:rPr>
          <w:rFonts w:ascii="Times New Roman" w:eastAsia="Times New Roman" w:hAnsi="Times New Roman" w:cs="Times New Roman"/>
          <w:sz w:val="24"/>
          <w:szCs w:val="24"/>
          <w:lang w:eastAsia="ru-RU"/>
        </w:rPr>
      </w:pPr>
    </w:p>
    <w:p w14:paraId="1A022FD4" w14:textId="77777777" w:rsidR="00C06BAD" w:rsidRPr="00FE4B93" w:rsidRDefault="00C06BAD" w:rsidP="00487935">
      <w:pPr>
        <w:spacing w:after="0" w:line="240" w:lineRule="auto"/>
        <w:ind w:firstLine="567"/>
        <w:jc w:val="both"/>
        <w:rPr>
          <w:rFonts w:ascii="Times New Roman" w:eastAsia="Times New Roman" w:hAnsi="Times New Roman" w:cs="Times New Roman"/>
          <w:b/>
          <w:sz w:val="24"/>
          <w:szCs w:val="24"/>
          <w:lang w:eastAsia="ru-RU"/>
        </w:rPr>
      </w:pPr>
    </w:p>
    <w:p w14:paraId="60F1A27E" w14:textId="77777777" w:rsidR="00225445" w:rsidRPr="00FE4B93" w:rsidRDefault="00225445" w:rsidP="00546D7D">
      <w:pPr>
        <w:spacing w:after="0" w:line="33" w:lineRule="exact"/>
        <w:ind w:firstLine="567"/>
        <w:jc w:val="both"/>
        <w:rPr>
          <w:rFonts w:ascii="Times New Roman" w:eastAsia="Times New Roman" w:hAnsi="Times New Roman" w:cs="Times New Roman"/>
          <w:sz w:val="24"/>
          <w:szCs w:val="24"/>
          <w:lang w:eastAsia="ru-RU"/>
        </w:rPr>
      </w:pPr>
    </w:p>
    <w:p w14:paraId="30F3AABE" w14:textId="77777777" w:rsidR="00225445" w:rsidRPr="00FE4B93" w:rsidRDefault="00225445" w:rsidP="00546D7D">
      <w:pPr>
        <w:spacing w:after="0" w:line="33" w:lineRule="exact"/>
        <w:ind w:firstLine="567"/>
        <w:jc w:val="both"/>
        <w:rPr>
          <w:rFonts w:ascii="Times New Roman" w:eastAsia="Times New Roman" w:hAnsi="Times New Roman" w:cs="Times New Roman"/>
          <w:sz w:val="24"/>
          <w:szCs w:val="24"/>
          <w:lang w:eastAsia="ru-RU"/>
        </w:rPr>
      </w:pPr>
    </w:p>
    <w:p w14:paraId="0EEA153E" w14:textId="77777777" w:rsidR="00225445" w:rsidRPr="00FE4B93" w:rsidRDefault="00225445" w:rsidP="00546D7D">
      <w:pPr>
        <w:spacing w:after="0" w:line="33" w:lineRule="exact"/>
        <w:ind w:firstLine="567"/>
        <w:jc w:val="both"/>
        <w:rPr>
          <w:rFonts w:ascii="Times New Roman" w:eastAsia="Times New Roman" w:hAnsi="Times New Roman" w:cs="Times New Roman"/>
          <w:sz w:val="24"/>
          <w:szCs w:val="24"/>
          <w:lang w:eastAsia="ru-RU"/>
        </w:rPr>
      </w:pPr>
    </w:p>
    <w:p w14:paraId="453D934F" w14:textId="77777777" w:rsidR="00225445" w:rsidRPr="00FE4B93" w:rsidRDefault="00225445" w:rsidP="00546D7D">
      <w:pPr>
        <w:spacing w:after="0" w:line="33" w:lineRule="exact"/>
        <w:ind w:firstLine="567"/>
        <w:jc w:val="both"/>
        <w:rPr>
          <w:rFonts w:ascii="Times New Roman" w:eastAsia="Times New Roman" w:hAnsi="Times New Roman" w:cs="Times New Roman"/>
          <w:sz w:val="24"/>
          <w:szCs w:val="24"/>
          <w:lang w:eastAsia="ru-RU"/>
        </w:rPr>
      </w:pPr>
    </w:p>
    <w:p w14:paraId="664928D8" w14:textId="77777777" w:rsidR="002A6C3E" w:rsidRDefault="00487935" w:rsidP="00487935">
      <w:pPr>
        <w:widowControl w:val="0"/>
        <w:autoSpaceDE w:val="0"/>
        <w:autoSpaceDN w:val="0"/>
        <w:adjustRightInd w:val="0"/>
        <w:ind w:firstLine="567"/>
        <w:jc w:val="center"/>
        <w:rPr>
          <w:rFonts w:ascii="Times New Roman" w:hAnsi="Times New Roman" w:cs="Times New Roman"/>
          <w:b/>
          <w:sz w:val="28"/>
          <w:szCs w:val="28"/>
        </w:rPr>
      </w:pPr>
      <w:r w:rsidRPr="00487935">
        <w:rPr>
          <w:rFonts w:ascii="Times New Roman" w:hAnsi="Times New Roman" w:cs="Times New Roman"/>
          <w:b/>
          <w:sz w:val="28"/>
          <w:szCs w:val="28"/>
        </w:rPr>
        <w:t xml:space="preserve"> Список л</w:t>
      </w:r>
      <w:r w:rsidR="002A6C3E" w:rsidRPr="00487935">
        <w:rPr>
          <w:rFonts w:ascii="Times New Roman" w:hAnsi="Times New Roman" w:cs="Times New Roman"/>
          <w:b/>
          <w:sz w:val="28"/>
          <w:szCs w:val="28"/>
        </w:rPr>
        <w:t>итератур</w:t>
      </w:r>
      <w:r w:rsidRPr="00487935">
        <w:rPr>
          <w:rFonts w:ascii="Times New Roman" w:hAnsi="Times New Roman" w:cs="Times New Roman"/>
          <w:b/>
          <w:sz w:val="28"/>
          <w:szCs w:val="28"/>
        </w:rPr>
        <w:t>ы</w:t>
      </w:r>
      <w:r w:rsidR="002A6C3E" w:rsidRPr="00487935">
        <w:rPr>
          <w:rFonts w:ascii="Times New Roman" w:hAnsi="Times New Roman" w:cs="Times New Roman"/>
          <w:b/>
          <w:sz w:val="28"/>
          <w:szCs w:val="28"/>
        </w:rPr>
        <w:t>.</w:t>
      </w:r>
    </w:p>
    <w:p w14:paraId="1FB0DCEF" w14:textId="77777777" w:rsidR="00F818FA" w:rsidRPr="00F818FA" w:rsidRDefault="00F818FA" w:rsidP="00487935">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F818FA">
        <w:rPr>
          <w:rFonts w:ascii="Times New Roman" w:hAnsi="Times New Roman" w:cs="Times New Roman"/>
          <w:b/>
          <w:sz w:val="24"/>
          <w:szCs w:val="24"/>
        </w:rPr>
        <w:t>Литература для тренеров.</w:t>
      </w:r>
    </w:p>
    <w:p w14:paraId="5F1876F8"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E4B93">
        <w:rPr>
          <w:rFonts w:ascii="Times New Roman" w:hAnsi="Times New Roman" w:cs="Times New Roman"/>
          <w:sz w:val="24"/>
          <w:szCs w:val="24"/>
        </w:rPr>
        <w:t xml:space="preserve">1. </w:t>
      </w:r>
      <w:r w:rsidRPr="00487935">
        <w:rPr>
          <w:rFonts w:ascii="Times New Roman" w:hAnsi="Times New Roman" w:cs="Times New Roman"/>
          <w:sz w:val="24"/>
          <w:szCs w:val="24"/>
        </w:rPr>
        <w:t xml:space="preserve">Волейбол/Под ред. А. Г. </w:t>
      </w:r>
      <w:proofErr w:type="spellStart"/>
      <w:r w:rsidRPr="00487935">
        <w:rPr>
          <w:rFonts w:ascii="Times New Roman" w:hAnsi="Times New Roman" w:cs="Times New Roman"/>
          <w:sz w:val="24"/>
          <w:szCs w:val="24"/>
        </w:rPr>
        <w:t>Айриянца</w:t>
      </w:r>
      <w:proofErr w:type="spellEnd"/>
      <w:r w:rsidRPr="00487935">
        <w:rPr>
          <w:rFonts w:ascii="Times New Roman" w:hAnsi="Times New Roman" w:cs="Times New Roman"/>
          <w:sz w:val="24"/>
          <w:szCs w:val="24"/>
        </w:rPr>
        <w:t>. М., 1976.</w:t>
      </w:r>
    </w:p>
    <w:p w14:paraId="4898E022"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2. Волейбол на уроках физической культуры. Беляев А. В. Физкультура и спорт. 2005.</w:t>
      </w:r>
    </w:p>
    <w:p w14:paraId="2BDB629A"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 xml:space="preserve">3.Внеклассные мероприятия по физкультуре в средней школе/ </w:t>
      </w:r>
      <w:proofErr w:type="spellStart"/>
      <w:r w:rsidRPr="00487935">
        <w:rPr>
          <w:rFonts w:ascii="Times New Roman" w:hAnsi="Times New Roman" w:cs="Times New Roman"/>
          <w:sz w:val="24"/>
          <w:szCs w:val="24"/>
        </w:rPr>
        <w:t>М.В.Видякин</w:t>
      </w:r>
      <w:proofErr w:type="spellEnd"/>
      <w:r w:rsidRPr="00487935">
        <w:rPr>
          <w:rFonts w:ascii="Times New Roman" w:hAnsi="Times New Roman" w:cs="Times New Roman"/>
          <w:sz w:val="24"/>
          <w:szCs w:val="24"/>
        </w:rPr>
        <w:t>.- Волгоград: Учитель, 2006 г.</w:t>
      </w:r>
    </w:p>
    <w:p w14:paraId="1A627727"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 xml:space="preserve">4. Жаров К.  П.  Волевая подготовка спортсменов. М.,  1976. </w:t>
      </w:r>
    </w:p>
    <w:p w14:paraId="4E81D867"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5. Железняк  Ю. Д.  Тактическая  подготовка  волейболистов.  Смоленск,   1975.</w:t>
      </w:r>
    </w:p>
    <w:p w14:paraId="6657BAF6"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6. Железняк Ю. Д. 120 уроков по волейболу. М., 1970.</w:t>
      </w:r>
    </w:p>
    <w:p w14:paraId="4EAC5D83"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 xml:space="preserve">7. Железняк Ю. Д. К мастерству в волейболе. М., 1978. </w:t>
      </w:r>
    </w:p>
    <w:p w14:paraId="458C44E1"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8. Железняк Ю. Д.  и др. О методах и  организации    отбора    в спортивные школы по волейболу. М., 1971.</w:t>
      </w:r>
    </w:p>
    <w:p w14:paraId="313B40DC"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 xml:space="preserve">9. Железняк Ю. Д., </w:t>
      </w:r>
      <w:proofErr w:type="spellStart"/>
      <w:r w:rsidRPr="00487935">
        <w:rPr>
          <w:rFonts w:ascii="Times New Roman" w:hAnsi="Times New Roman" w:cs="Times New Roman"/>
          <w:sz w:val="24"/>
          <w:szCs w:val="24"/>
        </w:rPr>
        <w:t>Кунянский</w:t>
      </w:r>
      <w:proofErr w:type="spellEnd"/>
      <w:r w:rsidRPr="00487935">
        <w:rPr>
          <w:rFonts w:ascii="Times New Roman" w:hAnsi="Times New Roman" w:cs="Times New Roman"/>
          <w:sz w:val="24"/>
          <w:szCs w:val="24"/>
        </w:rPr>
        <w:t xml:space="preserve"> В. А., </w:t>
      </w:r>
      <w:proofErr w:type="spellStart"/>
      <w:r w:rsidRPr="00487935">
        <w:rPr>
          <w:rFonts w:ascii="Times New Roman" w:hAnsi="Times New Roman" w:cs="Times New Roman"/>
          <w:sz w:val="24"/>
          <w:szCs w:val="24"/>
        </w:rPr>
        <w:t>Чачин</w:t>
      </w:r>
      <w:proofErr w:type="spellEnd"/>
      <w:r w:rsidRPr="00487935">
        <w:rPr>
          <w:rFonts w:ascii="Times New Roman" w:hAnsi="Times New Roman" w:cs="Times New Roman"/>
          <w:sz w:val="24"/>
          <w:szCs w:val="24"/>
        </w:rPr>
        <w:t xml:space="preserve"> А. В. «Волейбол». Методическое пособие по обучению игре. – М.: Терра Спорт, Олимпия Пресс, 2005.</w:t>
      </w:r>
    </w:p>
    <w:p w14:paraId="4933F896"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10. Ивойлов А. В. Волейбол. М.,  1974. Медицинский справочник тренера. М.,  1976.</w:t>
      </w:r>
    </w:p>
    <w:p w14:paraId="69D462F7"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 xml:space="preserve">11. О з о л и н </w:t>
      </w:r>
      <w:proofErr w:type="spellStart"/>
      <w:r w:rsidRPr="00487935">
        <w:rPr>
          <w:rFonts w:ascii="Times New Roman" w:hAnsi="Times New Roman" w:cs="Times New Roman"/>
          <w:sz w:val="24"/>
          <w:szCs w:val="24"/>
        </w:rPr>
        <w:t>Н</w:t>
      </w:r>
      <w:proofErr w:type="spellEnd"/>
      <w:r w:rsidRPr="00487935">
        <w:rPr>
          <w:rFonts w:ascii="Times New Roman" w:hAnsi="Times New Roman" w:cs="Times New Roman"/>
          <w:sz w:val="24"/>
          <w:szCs w:val="24"/>
        </w:rPr>
        <w:t>. Г. Современная система спортивной тренировки. М., 1972.</w:t>
      </w:r>
    </w:p>
    <w:p w14:paraId="13E57AB8"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12. Фидлер М. Волейбол. М.,  1972.</w:t>
      </w:r>
    </w:p>
    <w:p w14:paraId="65A1A847"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13. Физическая культура в школе. – Журнал.</w:t>
      </w:r>
    </w:p>
    <w:p w14:paraId="05C197EB" w14:textId="77777777" w:rsidR="00047970" w:rsidRDefault="00047970" w:rsidP="00487935">
      <w:pPr>
        <w:widowControl w:val="0"/>
        <w:autoSpaceDE w:val="0"/>
        <w:autoSpaceDN w:val="0"/>
        <w:adjustRightInd w:val="0"/>
        <w:spacing w:after="0" w:line="240" w:lineRule="auto"/>
        <w:ind w:firstLine="567"/>
        <w:jc w:val="both"/>
        <w:rPr>
          <w:rFonts w:ascii="Times New Roman" w:hAnsi="Times New Roman" w:cs="Times New Roman"/>
          <w:b/>
          <w:sz w:val="24"/>
          <w:szCs w:val="24"/>
        </w:rPr>
      </w:pPr>
    </w:p>
    <w:p w14:paraId="6EEDC9F7"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b/>
          <w:color w:val="FF0000"/>
          <w:sz w:val="24"/>
          <w:szCs w:val="24"/>
        </w:rPr>
      </w:pPr>
      <w:r w:rsidRPr="00487935">
        <w:rPr>
          <w:rFonts w:ascii="Times New Roman" w:hAnsi="Times New Roman" w:cs="Times New Roman"/>
          <w:b/>
          <w:sz w:val="24"/>
          <w:szCs w:val="24"/>
        </w:rPr>
        <w:t>Литература для детей.</w:t>
      </w:r>
    </w:p>
    <w:p w14:paraId="336A0064"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 xml:space="preserve">1. Волейбол </w:t>
      </w:r>
      <w:proofErr w:type="gramStart"/>
      <w:r w:rsidRPr="00487935">
        <w:rPr>
          <w:rFonts w:ascii="Times New Roman" w:hAnsi="Times New Roman" w:cs="Times New Roman"/>
          <w:sz w:val="24"/>
          <w:szCs w:val="24"/>
        </w:rPr>
        <w:t>( Азбука</w:t>
      </w:r>
      <w:proofErr w:type="gramEnd"/>
      <w:r w:rsidRPr="00487935">
        <w:rPr>
          <w:rFonts w:ascii="Times New Roman" w:hAnsi="Times New Roman" w:cs="Times New Roman"/>
          <w:sz w:val="24"/>
          <w:szCs w:val="24"/>
        </w:rPr>
        <w:t xml:space="preserve"> спорта ). Козырева Л. В. Физкультура и спорт. 2005.</w:t>
      </w:r>
    </w:p>
    <w:p w14:paraId="049DD951"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87935">
        <w:rPr>
          <w:rFonts w:ascii="Times New Roman" w:hAnsi="Times New Roman" w:cs="Times New Roman"/>
          <w:sz w:val="24"/>
          <w:szCs w:val="24"/>
        </w:rPr>
        <w:t>2.Волейбол. Правила игры, судейство и организация соревновании. Физкультура и спорт. 2005.</w:t>
      </w:r>
    </w:p>
    <w:p w14:paraId="36A6BBDD" w14:textId="77777777" w:rsidR="002A6C3E" w:rsidRPr="00487935" w:rsidRDefault="002A6C3E" w:rsidP="00487935">
      <w:pPr>
        <w:widowControl w:val="0"/>
        <w:autoSpaceDE w:val="0"/>
        <w:autoSpaceDN w:val="0"/>
        <w:adjustRightInd w:val="0"/>
        <w:spacing w:after="0" w:line="240" w:lineRule="auto"/>
        <w:ind w:firstLine="567"/>
        <w:jc w:val="both"/>
        <w:rPr>
          <w:rFonts w:ascii="Times New Roman" w:eastAsia="Times New Roman" w:hAnsi="Times New Roman" w:cs="Times New Roman"/>
          <w:b/>
          <w:bCs/>
          <w:color w:val="333333"/>
          <w:sz w:val="24"/>
          <w:szCs w:val="24"/>
          <w:lang w:eastAsia="ru-RU"/>
        </w:rPr>
      </w:pPr>
      <w:r w:rsidRPr="00487935">
        <w:rPr>
          <w:rFonts w:ascii="Times New Roman" w:hAnsi="Times New Roman" w:cs="Times New Roman"/>
          <w:sz w:val="24"/>
          <w:szCs w:val="24"/>
        </w:rPr>
        <w:t>3. Фурманов А   Г. Волейбол на лужайке, в парке, на траве. М., 1982.</w:t>
      </w:r>
    </w:p>
    <w:p w14:paraId="3581D30B" w14:textId="77777777" w:rsidR="00047970" w:rsidRDefault="00047970" w:rsidP="00487935">
      <w:pPr>
        <w:autoSpaceDE w:val="0"/>
        <w:autoSpaceDN w:val="0"/>
        <w:adjustRightInd w:val="0"/>
        <w:spacing w:after="0" w:line="240" w:lineRule="auto"/>
        <w:ind w:firstLine="567"/>
        <w:contextualSpacing/>
        <w:jc w:val="both"/>
        <w:rPr>
          <w:rFonts w:ascii="Times New Roman" w:eastAsia="Times New Roman" w:hAnsi="Times New Roman" w:cs="Times New Roman"/>
          <w:b/>
          <w:bCs/>
          <w:sz w:val="24"/>
          <w:szCs w:val="24"/>
          <w:lang w:eastAsia="ru-RU"/>
        </w:rPr>
      </w:pPr>
    </w:p>
    <w:p w14:paraId="508A2AF5" w14:textId="77777777" w:rsidR="002A6C3E" w:rsidRPr="00487935" w:rsidRDefault="002A6C3E" w:rsidP="00487935">
      <w:pPr>
        <w:autoSpaceDE w:val="0"/>
        <w:autoSpaceDN w:val="0"/>
        <w:adjustRightInd w:val="0"/>
        <w:spacing w:after="0" w:line="240" w:lineRule="auto"/>
        <w:ind w:firstLine="567"/>
        <w:contextualSpacing/>
        <w:jc w:val="both"/>
        <w:rPr>
          <w:rFonts w:ascii="Times New Roman" w:eastAsia="Times New Roman" w:hAnsi="Times New Roman" w:cs="Times New Roman"/>
          <w:b/>
          <w:bCs/>
          <w:sz w:val="24"/>
          <w:szCs w:val="24"/>
          <w:lang w:eastAsia="ru-RU"/>
        </w:rPr>
      </w:pPr>
      <w:r w:rsidRPr="00487935">
        <w:rPr>
          <w:rFonts w:ascii="Times New Roman" w:eastAsia="Times New Roman" w:hAnsi="Times New Roman" w:cs="Times New Roman"/>
          <w:b/>
          <w:bCs/>
          <w:sz w:val="24"/>
          <w:szCs w:val="24"/>
          <w:lang w:eastAsia="ru-RU"/>
        </w:rPr>
        <w:t>Перечень Интернет-ресурсов</w:t>
      </w:r>
    </w:p>
    <w:p w14:paraId="5F9ECA4D" w14:textId="77777777" w:rsidR="002A6C3E" w:rsidRPr="00487935" w:rsidRDefault="002A6C3E" w:rsidP="0048793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87935">
        <w:rPr>
          <w:rFonts w:ascii="Times New Roman" w:eastAsia="Times New Roman" w:hAnsi="Times New Roman" w:cs="Times New Roman"/>
          <w:sz w:val="24"/>
          <w:szCs w:val="24"/>
          <w:lang w:eastAsia="ru-RU"/>
        </w:rPr>
        <w:t xml:space="preserve">Консультант Плюс </w:t>
      </w:r>
      <w:hyperlink r:id="rId8" w:history="1">
        <w:r w:rsidRPr="00487935">
          <w:rPr>
            <w:rFonts w:ascii="Times New Roman" w:eastAsia="Times New Roman" w:hAnsi="Times New Roman" w:cs="Times New Roman"/>
            <w:color w:val="0000FF"/>
            <w:sz w:val="24"/>
            <w:szCs w:val="24"/>
            <w:u w:val="single"/>
            <w:lang w:eastAsia="ru-RU"/>
          </w:rPr>
          <w:t>http://www.consultant.ru/</w:t>
        </w:r>
      </w:hyperlink>
      <w:r w:rsidRPr="00487935">
        <w:rPr>
          <w:rFonts w:ascii="Times New Roman" w:eastAsia="Times New Roman" w:hAnsi="Times New Roman" w:cs="Times New Roman"/>
          <w:sz w:val="24"/>
          <w:szCs w:val="24"/>
          <w:lang w:eastAsia="ru-RU"/>
        </w:rPr>
        <w:t>:</w:t>
      </w:r>
    </w:p>
    <w:p w14:paraId="69C3C8E2" w14:textId="77777777" w:rsidR="002A6C3E" w:rsidRPr="00487935" w:rsidRDefault="002A6C3E" w:rsidP="0048793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87935">
        <w:rPr>
          <w:rFonts w:ascii="Times New Roman" w:eastAsia="Times New Roman" w:hAnsi="Times New Roman" w:cs="Times New Roman"/>
          <w:sz w:val="24"/>
          <w:szCs w:val="24"/>
          <w:lang w:eastAsia="ru-RU"/>
        </w:rPr>
        <w:t>- Федеральный закон от 29.12.2012 г. № 273-ФЗ «Об образовании в Российской Федерации»;</w:t>
      </w:r>
    </w:p>
    <w:p w14:paraId="16FE68EF" w14:textId="77777777" w:rsidR="002A6C3E" w:rsidRPr="00487935" w:rsidRDefault="002A6C3E" w:rsidP="0048793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87935">
        <w:rPr>
          <w:rFonts w:ascii="Times New Roman" w:eastAsia="Times New Roman" w:hAnsi="Times New Roman" w:cs="Times New Roman"/>
          <w:sz w:val="24"/>
          <w:szCs w:val="24"/>
          <w:lang w:eastAsia="ru-RU"/>
        </w:rPr>
        <w:t>- Федеральный закон от 04.12.2007 г. № 329-ФЗ «О физической культуре и спорте в Российской Федерации»;</w:t>
      </w:r>
    </w:p>
    <w:p w14:paraId="390C62B4" w14:textId="77777777" w:rsidR="002A6C3E" w:rsidRPr="00487935" w:rsidRDefault="002A6C3E" w:rsidP="0048793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87935">
        <w:rPr>
          <w:rFonts w:ascii="Times New Roman" w:eastAsia="Times New Roman" w:hAnsi="Times New Roman" w:cs="Times New Roman"/>
          <w:sz w:val="24"/>
          <w:szCs w:val="24"/>
          <w:lang w:eastAsia="ru-RU"/>
        </w:rPr>
        <w:t>- Приказ Министерства спорта Российской Федерации от 27.12.2013 г.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14:paraId="2B3370FA" w14:textId="77777777" w:rsidR="002A6C3E" w:rsidRPr="00487935" w:rsidRDefault="002A6C3E" w:rsidP="0048793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87935">
        <w:rPr>
          <w:rFonts w:ascii="Times New Roman" w:eastAsia="Times New Roman" w:hAnsi="Times New Roman" w:cs="Times New Roman"/>
          <w:sz w:val="24"/>
          <w:szCs w:val="24"/>
          <w:lang w:eastAsia="ru-RU"/>
        </w:rPr>
        <w:t>- Письмо Министерства спорта Российской Федерации от 12.05.2014 г. №ВМ-04-10/2554 «Методические рекомендации по организации спортивной подготовки в Российской Федерации»;</w:t>
      </w:r>
    </w:p>
    <w:p w14:paraId="6F81FBA3" w14:textId="77777777" w:rsidR="002A6C3E" w:rsidRPr="00487935" w:rsidRDefault="002A6C3E" w:rsidP="00487935">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487935">
        <w:rPr>
          <w:rFonts w:ascii="Times New Roman" w:eastAsia="Times New Roman" w:hAnsi="Times New Roman" w:cs="Times New Roman"/>
          <w:sz w:val="24"/>
          <w:szCs w:val="24"/>
          <w:lang w:eastAsia="ru-RU"/>
        </w:rPr>
        <w:t xml:space="preserve">Министерство спорта Российской Федерации </w:t>
      </w:r>
      <w:hyperlink r:id="rId9" w:history="1">
        <w:r w:rsidRPr="00487935">
          <w:rPr>
            <w:rFonts w:ascii="Times New Roman" w:eastAsia="Times New Roman" w:hAnsi="Times New Roman" w:cs="Times New Roman"/>
            <w:color w:val="0000FF"/>
            <w:sz w:val="24"/>
            <w:szCs w:val="24"/>
            <w:u w:val="single"/>
            <w:lang w:eastAsia="ru-RU"/>
          </w:rPr>
          <w:t>http://www.minsport.gov.ru/</w:t>
        </w:r>
      </w:hyperlink>
    </w:p>
    <w:p w14:paraId="689F8DBB" w14:textId="77777777" w:rsidR="002A6C3E" w:rsidRPr="00487935" w:rsidRDefault="002A6C3E" w:rsidP="00487935">
      <w:pPr>
        <w:widowControl w:val="0"/>
        <w:shd w:val="clear" w:color="auto" w:fill="FFFFFF"/>
        <w:tabs>
          <w:tab w:val="left" w:pos="46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C0D1FF7" w14:textId="77777777" w:rsidR="002A6C3E" w:rsidRDefault="002A6C3E" w:rsidP="00546D7D">
      <w:pPr>
        <w:pStyle w:val="Standard"/>
        <w:spacing w:line="360" w:lineRule="auto"/>
        <w:ind w:firstLine="567"/>
        <w:jc w:val="both"/>
        <w:rPr>
          <w:b/>
        </w:rPr>
      </w:pPr>
    </w:p>
    <w:p w14:paraId="2E902930" w14:textId="77777777" w:rsidR="004D1960" w:rsidRDefault="004D1960" w:rsidP="00546D7D">
      <w:pPr>
        <w:pStyle w:val="Standard"/>
        <w:spacing w:line="360" w:lineRule="auto"/>
        <w:ind w:firstLine="567"/>
        <w:jc w:val="both"/>
        <w:rPr>
          <w:b/>
        </w:rPr>
      </w:pPr>
    </w:p>
    <w:p w14:paraId="6B88E3D6" w14:textId="77777777" w:rsidR="00C06BAD" w:rsidRDefault="00C06BAD" w:rsidP="00546D7D">
      <w:pPr>
        <w:pStyle w:val="Standard"/>
        <w:spacing w:line="360" w:lineRule="auto"/>
        <w:ind w:firstLine="567"/>
        <w:jc w:val="both"/>
        <w:rPr>
          <w:b/>
        </w:rPr>
      </w:pPr>
    </w:p>
    <w:p w14:paraId="7D997AEE" w14:textId="77777777" w:rsidR="00C06BAD" w:rsidRDefault="00C06BAD" w:rsidP="00546D7D">
      <w:pPr>
        <w:pStyle w:val="Standard"/>
        <w:spacing w:line="360" w:lineRule="auto"/>
        <w:ind w:firstLine="567"/>
        <w:jc w:val="both"/>
        <w:rPr>
          <w:b/>
        </w:rPr>
      </w:pPr>
    </w:p>
    <w:p w14:paraId="040DF5C6" w14:textId="77777777" w:rsidR="00C06BAD" w:rsidRDefault="00C06BAD" w:rsidP="00546D7D">
      <w:pPr>
        <w:pStyle w:val="Standard"/>
        <w:spacing w:line="360" w:lineRule="auto"/>
        <w:ind w:firstLine="567"/>
        <w:jc w:val="both"/>
        <w:rPr>
          <w:b/>
        </w:rPr>
      </w:pPr>
    </w:p>
    <w:p w14:paraId="269A6368" w14:textId="77777777" w:rsidR="00C06BAD" w:rsidRDefault="00C06BAD" w:rsidP="00546D7D">
      <w:pPr>
        <w:pStyle w:val="Standard"/>
        <w:spacing w:line="360" w:lineRule="auto"/>
        <w:ind w:firstLine="567"/>
        <w:jc w:val="both"/>
        <w:rPr>
          <w:b/>
        </w:rPr>
      </w:pPr>
    </w:p>
    <w:p w14:paraId="0BE44249" w14:textId="77777777" w:rsidR="00C06BAD" w:rsidRDefault="00C06BAD" w:rsidP="00546D7D">
      <w:pPr>
        <w:pStyle w:val="Standard"/>
        <w:spacing w:line="360" w:lineRule="auto"/>
        <w:ind w:firstLine="567"/>
        <w:jc w:val="both"/>
        <w:rPr>
          <w:b/>
        </w:rPr>
      </w:pPr>
    </w:p>
    <w:p w14:paraId="4ECF9228" w14:textId="77777777" w:rsidR="00C06BAD" w:rsidRDefault="00C06BAD" w:rsidP="00546D7D">
      <w:pPr>
        <w:pStyle w:val="Standard"/>
        <w:spacing w:line="360" w:lineRule="auto"/>
        <w:ind w:firstLine="567"/>
        <w:jc w:val="both"/>
        <w:rPr>
          <w:b/>
        </w:rPr>
      </w:pPr>
    </w:p>
    <w:p w14:paraId="0C26E5BF" w14:textId="77777777" w:rsidR="00C06BAD" w:rsidRDefault="00C06BAD" w:rsidP="00546D7D">
      <w:pPr>
        <w:pStyle w:val="Standard"/>
        <w:spacing w:line="360" w:lineRule="auto"/>
        <w:ind w:firstLine="567"/>
        <w:jc w:val="both"/>
        <w:rPr>
          <w:b/>
        </w:rPr>
      </w:pPr>
    </w:p>
    <w:p w14:paraId="4B48825D" w14:textId="77777777" w:rsidR="00C06BAD" w:rsidRDefault="00C06BAD" w:rsidP="00546D7D">
      <w:pPr>
        <w:pStyle w:val="Standard"/>
        <w:spacing w:line="360" w:lineRule="auto"/>
        <w:ind w:firstLine="567"/>
        <w:jc w:val="both"/>
        <w:rPr>
          <w:b/>
        </w:rPr>
      </w:pPr>
    </w:p>
    <w:p w14:paraId="37BE098B" w14:textId="77777777" w:rsidR="00C06BAD" w:rsidRPr="00FE4B93" w:rsidRDefault="00C06BAD" w:rsidP="00C06BAD">
      <w:pPr>
        <w:widowControl w:val="0"/>
        <w:autoSpaceDE w:val="0"/>
        <w:autoSpaceDN w:val="0"/>
        <w:adjustRightInd w:val="0"/>
        <w:spacing w:after="0" w:line="240" w:lineRule="auto"/>
        <w:ind w:firstLine="567"/>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Приложение 1</w:t>
      </w:r>
    </w:p>
    <w:p w14:paraId="1080F895" w14:textId="77777777" w:rsidR="00C06BAD" w:rsidRDefault="00C06BAD" w:rsidP="00C06BAD">
      <w:pPr>
        <w:spacing w:after="0" w:line="240" w:lineRule="auto"/>
        <w:ind w:firstLine="567"/>
        <w:jc w:val="center"/>
        <w:rPr>
          <w:rFonts w:ascii="Times New Roman" w:eastAsia="Times New Roman" w:hAnsi="Times New Roman" w:cs="Times New Roman"/>
          <w:b/>
          <w:sz w:val="24"/>
          <w:szCs w:val="24"/>
          <w:lang w:eastAsia="ru-RU"/>
        </w:rPr>
      </w:pPr>
    </w:p>
    <w:p w14:paraId="3ECD32DD" w14:textId="77777777" w:rsidR="003F24AE" w:rsidRDefault="003F24AE" w:rsidP="00C06BAD">
      <w:pPr>
        <w:spacing w:after="0" w:line="240" w:lineRule="auto"/>
        <w:ind w:firstLine="567"/>
        <w:jc w:val="center"/>
        <w:rPr>
          <w:rFonts w:ascii="Times New Roman" w:eastAsia="Times New Roman" w:hAnsi="Times New Roman" w:cs="Times New Roman"/>
          <w:b/>
          <w:sz w:val="24"/>
          <w:szCs w:val="24"/>
          <w:lang w:eastAsia="ru-RU"/>
        </w:rPr>
      </w:pPr>
      <w:r w:rsidRPr="00FE4B93">
        <w:rPr>
          <w:rFonts w:ascii="Times New Roman" w:eastAsia="Times New Roman" w:hAnsi="Times New Roman" w:cs="Times New Roman"/>
          <w:b/>
          <w:sz w:val="24"/>
          <w:szCs w:val="24"/>
          <w:lang w:eastAsia="ru-RU"/>
        </w:rPr>
        <w:t>Оценочный материал</w:t>
      </w:r>
    </w:p>
    <w:p w14:paraId="61250DBE" w14:textId="77777777" w:rsidR="00C06BAD" w:rsidRPr="00FE4B93" w:rsidRDefault="00C06BAD" w:rsidP="00C06BAD">
      <w:pPr>
        <w:spacing w:after="0" w:line="240" w:lineRule="auto"/>
        <w:ind w:firstLine="567"/>
        <w:jc w:val="center"/>
        <w:rPr>
          <w:rFonts w:ascii="Times New Roman" w:eastAsia="Times New Roman" w:hAnsi="Times New Roman" w:cs="Times New Roman"/>
          <w:b/>
          <w:sz w:val="24"/>
          <w:szCs w:val="24"/>
          <w:lang w:eastAsia="ru-RU"/>
        </w:rPr>
      </w:pPr>
    </w:p>
    <w:p w14:paraId="658D1A79" w14:textId="77777777" w:rsidR="003F24AE"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Физическая подготовка.</w:t>
      </w:r>
    </w:p>
    <w:p w14:paraId="713D75BC"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Сдача нормативов произ</w:t>
      </w:r>
      <w:r w:rsidRPr="00FE4B93">
        <w:rPr>
          <w:rFonts w:ascii="Times New Roman" w:eastAsia="Times New Roman" w:hAnsi="Times New Roman" w:cs="Times New Roman"/>
          <w:sz w:val="24"/>
          <w:szCs w:val="24"/>
          <w:lang w:eastAsia="ru-RU"/>
        </w:rPr>
        <w:softHyphen/>
        <w:t>водится в соответствии с Положением о соревнованиях по обще</w:t>
      </w:r>
      <w:r w:rsidRPr="00FE4B93">
        <w:rPr>
          <w:rFonts w:ascii="Times New Roman" w:eastAsia="Times New Roman" w:hAnsi="Times New Roman" w:cs="Times New Roman"/>
          <w:sz w:val="24"/>
          <w:szCs w:val="24"/>
          <w:lang w:eastAsia="ru-RU"/>
        </w:rPr>
        <w:softHyphen/>
        <w:t>принятой методике, старт высокий (стойка волейболиста).</w:t>
      </w:r>
    </w:p>
    <w:p w14:paraId="5DDAAF12"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Бег 30 м 6X5 м.</w:t>
      </w:r>
      <w:r w:rsidRPr="00FE4B93">
        <w:rPr>
          <w:rFonts w:ascii="Times New Roman" w:eastAsia="Times New Roman" w:hAnsi="Times New Roman" w:cs="Times New Roman"/>
          <w:sz w:val="24"/>
          <w:szCs w:val="24"/>
          <w:lang w:eastAsia="ru-RU"/>
        </w:rPr>
        <w:t xml:space="preserve"> На расстоянии 5 м чертятся две линии - стартовая и контрольная. По зрительному сигналу учащийся бе</w:t>
      </w:r>
      <w:r w:rsidRPr="00FE4B93">
        <w:rPr>
          <w:rFonts w:ascii="Times New Roman" w:eastAsia="Times New Roman" w:hAnsi="Times New Roman" w:cs="Times New Roman"/>
          <w:sz w:val="24"/>
          <w:szCs w:val="24"/>
          <w:lang w:eastAsia="ru-RU"/>
        </w:rPr>
        <w:softHyphen/>
        <w:t>жит, преодолевая 5 м шесть раз. При изменении движения в об</w:t>
      </w:r>
      <w:r w:rsidRPr="00FE4B93">
        <w:rPr>
          <w:rFonts w:ascii="Times New Roman" w:eastAsia="Times New Roman" w:hAnsi="Times New Roman" w:cs="Times New Roman"/>
          <w:sz w:val="24"/>
          <w:szCs w:val="24"/>
          <w:lang w:eastAsia="ru-RU"/>
        </w:rPr>
        <w:softHyphen/>
        <w:t>ратном направлении обе ноги испытуемого должны пересечь линию.</w:t>
      </w:r>
    </w:p>
    <w:p w14:paraId="297B3675" w14:textId="77777777" w:rsidR="003F24AE"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Прыжок в длину с места.</w:t>
      </w:r>
      <w:r w:rsidRPr="00FE4B93">
        <w:rPr>
          <w:rFonts w:ascii="Times New Roman" w:eastAsia="Times New Roman" w:hAnsi="Times New Roman" w:cs="Times New Roman"/>
          <w:sz w:val="24"/>
          <w:szCs w:val="24"/>
          <w:lang w:eastAsia="ru-RU"/>
        </w:rPr>
        <w:t xml:space="preserve"> Замер делается от контрольной ли</w:t>
      </w:r>
      <w:r w:rsidRPr="00FE4B93">
        <w:rPr>
          <w:rFonts w:ascii="Times New Roman" w:eastAsia="Times New Roman" w:hAnsi="Times New Roman" w:cs="Times New Roman"/>
          <w:sz w:val="24"/>
          <w:szCs w:val="24"/>
          <w:lang w:eastAsia="ru-RU"/>
        </w:rPr>
        <w:softHyphen/>
        <w:t>нии до ближайшего к ней следа испытуемого при приземлении. Из трех попыток берется лучший результат.</w:t>
      </w:r>
    </w:p>
    <w:p w14:paraId="76E4F613"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 xml:space="preserve"> Метание набивного мяча массой</w:t>
      </w:r>
      <w:r w:rsidRPr="00FE4B93">
        <w:rPr>
          <w:rFonts w:ascii="Times New Roman" w:eastAsia="Times New Roman" w:hAnsi="Times New Roman" w:cs="Times New Roman"/>
          <w:sz w:val="24"/>
          <w:szCs w:val="24"/>
          <w:lang w:eastAsia="ru-RU"/>
        </w:rPr>
        <w:t xml:space="preserve"> 1 кг из-за головы двумя ру</w:t>
      </w:r>
      <w:r w:rsidRPr="00FE4B93">
        <w:rPr>
          <w:rFonts w:ascii="Times New Roman" w:eastAsia="Times New Roman" w:hAnsi="Times New Roman" w:cs="Times New Roman"/>
          <w:sz w:val="24"/>
          <w:szCs w:val="24"/>
          <w:lang w:eastAsia="ru-RU"/>
        </w:rPr>
        <w:softHyphen/>
        <w:t>ками. Испытуемый стоит у линии, одна нога впереди, держа мяч двумя руками внизу перед собой. Поднимая  мяч вверх, замахом назад за голову производится бросок вперед.</w:t>
      </w:r>
    </w:p>
    <w:p w14:paraId="48C1335C"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FE4B93">
        <w:rPr>
          <w:rFonts w:ascii="Times New Roman" w:eastAsia="Times New Roman" w:hAnsi="Times New Roman" w:cs="Times New Roman"/>
          <w:b/>
          <w:sz w:val="24"/>
          <w:szCs w:val="24"/>
          <w:lang w:eastAsia="ru-RU"/>
        </w:rPr>
        <w:t>Техническая подготовка</w:t>
      </w:r>
      <w:r w:rsidRPr="00FE4B93">
        <w:rPr>
          <w:rFonts w:ascii="Times New Roman" w:eastAsia="Times New Roman" w:hAnsi="Times New Roman" w:cs="Times New Roman"/>
          <w:i/>
          <w:sz w:val="24"/>
          <w:szCs w:val="24"/>
          <w:lang w:eastAsia="ru-RU"/>
        </w:rPr>
        <w:t>.</w:t>
      </w:r>
    </w:p>
    <w:p w14:paraId="36DC1F06" w14:textId="77777777" w:rsidR="003F24AE"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Испытания на точность передачи.</w:t>
      </w:r>
    </w:p>
    <w:p w14:paraId="359EF169"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В испытаниях создаются условия, при которых можно получить количественные результаты: устанавливаются ограничители рас</w:t>
      </w:r>
      <w:r w:rsidRPr="00FE4B93">
        <w:rPr>
          <w:rFonts w:ascii="Times New Roman" w:eastAsia="Times New Roman" w:hAnsi="Times New Roman" w:cs="Times New Roman"/>
          <w:sz w:val="24"/>
          <w:szCs w:val="24"/>
          <w:lang w:eastAsia="ru-RU"/>
        </w:rPr>
        <w:softHyphen/>
        <w:t>стояния и высоты передачи: рейки, цветные ленты, обручи (гим</w:t>
      </w:r>
      <w:r w:rsidRPr="00FE4B93">
        <w:rPr>
          <w:rFonts w:ascii="Times New Roman" w:eastAsia="Times New Roman" w:hAnsi="Times New Roman" w:cs="Times New Roman"/>
          <w:sz w:val="24"/>
          <w:szCs w:val="24"/>
          <w:lang w:eastAsia="ru-RU"/>
        </w:rPr>
        <w:softHyphen/>
        <w:t>настические), наносятся линии. При передачах из зоны 3 в зо</w:t>
      </w:r>
      <w:r w:rsidRPr="00FE4B93">
        <w:rPr>
          <w:rFonts w:ascii="Times New Roman" w:eastAsia="Times New Roman" w:hAnsi="Times New Roman" w:cs="Times New Roman"/>
          <w:sz w:val="24"/>
          <w:szCs w:val="24"/>
          <w:lang w:eastAsia="ru-RU"/>
        </w:rPr>
        <w:softHyphen/>
        <w:t>ны 2 и 4 расстояние передачи 3- 3,5 м, высота ограничивается 3 м, расстояние от сетки не более 1,5 м. Каждый учащийся вы</w:t>
      </w:r>
      <w:r w:rsidRPr="00FE4B93">
        <w:rPr>
          <w:rFonts w:ascii="Times New Roman" w:eastAsia="Times New Roman" w:hAnsi="Times New Roman" w:cs="Times New Roman"/>
          <w:sz w:val="24"/>
          <w:szCs w:val="24"/>
          <w:lang w:eastAsia="ru-RU"/>
        </w:rPr>
        <w:softHyphen/>
        <w:t>полняет 5 попыток; учитывается количество передач, отвечающих требованиям в испытании, а также качество исполнения переда</w:t>
      </w:r>
      <w:r w:rsidRPr="00FE4B93">
        <w:rPr>
          <w:rFonts w:ascii="Times New Roman" w:eastAsia="Times New Roman" w:hAnsi="Times New Roman" w:cs="Times New Roman"/>
          <w:sz w:val="24"/>
          <w:szCs w:val="24"/>
          <w:lang w:eastAsia="ru-RU"/>
        </w:rPr>
        <w:softHyphen/>
        <w:t>чи (передачи с нарушением правил не засчитываются).</w:t>
      </w:r>
    </w:p>
    <w:p w14:paraId="2DA026E2"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Испытание на точность передачи через сетку.</w:t>
      </w:r>
    </w:p>
    <w:p w14:paraId="7400687E"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 xml:space="preserve">     На противопо</w:t>
      </w:r>
      <w:r w:rsidRPr="00FE4B93">
        <w:rPr>
          <w:rFonts w:ascii="Times New Roman" w:eastAsia="Times New Roman" w:hAnsi="Times New Roman" w:cs="Times New Roman"/>
          <w:sz w:val="24"/>
          <w:szCs w:val="24"/>
          <w:lang w:eastAsia="ru-RU"/>
        </w:rPr>
        <w:softHyphen/>
        <w:t>ложной стороне площадки очерчивается зона, куда надо послать мяч: в зоне 4 - размером 2x1, в зоне 1 и в зоне 6 - разме</w:t>
      </w:r>
      <w:r w:rsidRPr="00FE4B93">
        <w:rPr>
          <w:rFonts w:ascii="Times New Roman" w:eastAsia="Times New Roman" w:hAnsi="Times New Roman" w:cs="Times New Roman"/>
          <w:sz w:val="24"/>
          <w:szCs w:val="24"/>
          <w:lang w:eastAsia="ru-RU"/>
        </w:rPr>
        <w:softHyphen/>
        <w:t>ром 3X3 м. Каждый учащийся выполняет 5 попыток в каждую зону, учитывается количественная и качественная сторона испол</w:t>
      </w:r>
      <w:r w:rsidRPr="00FE4B93">
        <w:rPr>
          <w:rFonts w:ascii="Times New Roman" w:eastAsia="Times New Roman" w:hAnsi="Times New Roman" w:cs="Times New Roman"/>
          <w:sz w:val="24"/>
          <w:szCs w:val="24"/>
          <w:lang w:eastAsia="ru-RU"/>
        </w:rPr>
        <w:softHyphen/>
        <w:t>нения.</w:t>
      </w:r>
    </w:p>
    <w:p w14:paraId="4EB5930C"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Испытания па точность подач.</w:t>
      </w:r>
    </w:p>
    <w:p w14:paraId="26D71525"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Основные требования: при ка</w:t>
      </w:r>
      <w:r w:rsidRPr="00FE4B93">
        <w:rPr>
          <w:rFonts w:ascii="Times New Roman" w:eastAsia="Times New Roman" w:hAnsi="Times New Roman" w:cs="Times New Roman"/>
          <w:sz w:val="24"/>
          <w:szCs w:val="24"/>
          <w:lang w:eastAsia="ru-RU"/>
        </w:rPr>
        <w:softHyphen/>
        <w:t>чественном техническом исполнении заданного способа подачи послать мяч в определенный участок площадки: правая (левая) половина площадки, зоны 4-5 (1-2), площадь у боковых линий в зонах 5-4 и 1-2 (размером 6X2 м), в зоне 6 у лицевой линии размером 3X3 м. Каждый учащийся исполняет 3 попытки (в учебно-тренировочной группе - 5 попыток).</w:t>
      </w:r>
    </w:p>
    <w:p w14:paraId="2452E17E" w14:textId="77777777" w:rsidR="003F24AE"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b/>
          <w:i/>
          <w:sz w:val="24"/>
          <w:szCs w:val="24"/>
          <w:lang w:eastAsia="ru-RU"/>
        </w:rPr>
        <w:t>Испытания на точность нападающего удара.</w:t>
      </w:r>
    </w:p>
    <w:p w14:paraId="1AA16954" w14:textId="77777777" w:rsidR="003F24AE" w:rsidRPr="00396A69"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Требования к этим испытаниям состоят в том, чтобы испытуемые качественно, в техническом отношении, смогли выполнить тот или иной способ нападающего удара в три зоны: 1, 6, 5 из зон 4, 2.</w:t>
      </w:r>
    </w:p>
    <w:p w14:paraId="3D528B17" w14:textId="77777777" w:rsidR="003F24AE"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i/>
          <w:sz w:val="24"/>
          <w:szCs w:val="24"/>
          <w:lang w:eastAsia="ru-RU"/>
        </w:rPr>
        <w:t>Испытание в защитных действиях</w:t>
      </w:r>
      <w:r w:rsidRPr="00FE4B93">
        <w:rPr>
          <w:rFonts w:ascii="Times New Roman" w:eastAsia="Times New Roman" w:hAnsi="Times New Roman" w:cs="Times New Roman"/>
          <w:sz w:val="24"/>
          <w:szCs w:val="24"/>
          <w:lang w:eastAsia="ru-RU"/>
        </w:rPr>
        <w:t xml:space="preserve"> («защита зоны»).</w:t>
      </w:r>
    </w:p>
    <w:p w14:paraId="22AEC773"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Испытуе</w:t>
      </w:r>
      <w:r w:rsidRPr="00FE4B93">
        <w:rPr>
          <w:rFonts w:ascii="Times New Roman" w:eastAsia="Times New Roman" w:hAnsi="Times New Roman" w:cs="Times New Roman"/>
          <w:sz w:val="24"/>
          <w:szCs w:val="24"/>
          <w:lang w:eastAsia="ru-RU"/>
        </w:rPr>
        <w:softHyphen/>
        <w:t>мый находится в зоне 6 в круге диаметром 2,5 м. Стоя на под</w:t>
      </w:r>
      <w:r w:rsidRPr="00FE4B93">
        <w:rPr>
          <w:rFonts w:ascii="Times New Roman" w:eastAsia="Times New Roman" w:hAnsi="Times New Roman" w:cs="Times New Roman"/>
          <w:sz w:val="24"/>
          <w:szCs w:val="24"/>
          <w:lang w:eastAsia="ru-RU"/>
        </w:rPr>
        <w:softHyphen/>
        <w:t>ставке, учащийся ударом с собственного подбрасывания посылает мяч через сетку из зон 4 и 2. Учащийся должен применить все изученные до этого приема защиты. Количество ударов для каж</w:t>
      </w:r>
      <w:r w:rsidRPr="00FE4B93">
        <w:rPr>
          <w:rFonts w:ascii="Times New Roman" w:eastAsia="Times New Roman" w:hAnsi="Times New Roman" w:cs="Times New Roman"/>
          <w:sz w:val="24"/>
          <w:szCs w:val="24"/>
          <w:lang w:eastAsia="ru-RU"/>
        </w:rPr>
        <w:softHyphen/>
        <w:t>дого года обучения различное: группа первого года обучения -5; второго года обучения-10; учебно-тре</w:t>
      </w:r>
      <w:r w:rsidRPr="00FE4B93">
        <w:rPr>
          <w:rFonts w:ascii="Times New Roman" w:eastAsia="Times New Roman" w:hAnsi="Times New Roman" w:cs="Times New Roman"/>
          <w:sz w:val="24"/>
          <w:szCs w:val="24"/>
          <w:lang w:eastAsia="ru-RU"/>
        </w:rPr>
        <w:softHyphen/>
        <w:t>нировочная группа15-20.</w:t>
      </w:r>
    </w:p>
    <w:p w14:paraId="2626554E" w14:textId="77777777" w:rsidR="003F24AE"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Тактическая подготовка.</w:t>
      </w:r>
    </w:p>
    <w:p w14:paraId="27A3529A"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Действия при приеме мяча в поле. Основное содержание испытаний заключается и выборе способа действия в соответствии с заданием, сигналом. Дается два упраж</w:t>
      </w:r>
      <w:r w:rsidRPr="00FE4B93">
        <w:rPr>
          <w:rFonts w:ascii="Times New Roman" w:eastAsia="Times New Roman" w:hAnsi="Times New Roman" w:cs="Times New Roman"/>
          <w:sz w:val="24"/>
          <w:szCs w:val="24"/>
          <w:lang w:eastAsia="ru-RU"/>
        </w:rPr>
        <w:softHyphen/>
        <w:t xml:space="preserve">нения: </w:t>
      </w:r>
      <w:r w:rsidRPr="00FE4B93">
        <w:rPr>
          <w:rFonts w:ascii="Times New Roman" w:eastAsia="Times New Roman" w:hAnsi="Times New Roman" w:cs="Times New Roman"/>
          <w:b/>
          <w:sz w:val="24"/>
          <w:szCs w:val="24"/>
          <w:lang w:eastAsia="ru-RU"/>
        </w:rPr>
        <w:t>1.</w:t>
      </w:r>
      <w:r w:rsidRPr="00FE4B93">
        <w:rPr>
          <w:rFonts w:ascii="Times New Roman" w:eastAsia="Times New Roman" w:hAnsi="Times New Roman" w:cs="Times New Roman"/>
          <w:sz w:val="24"/>
          <w:szCs w:val="24"/>
          <w:lang w:eastAsia="ru-RU"/>
        </w:rPr>
        <w:t xml:space="preserve"> Выбор способа приема мяча (по заданию). Дается 10 попыток, а с 14-16 лет-15 попыток. Учитывается количество правильных попыток и качество приема.</w:t>
      </w:r>
      <w:r w:rsidRPr="00FE4B93">
        <w:rPr>
          <w:rFonts w:ascii="Times New Roman" w:eastAsia="Times New Roman" w:hAnsi="Times New Roman" w:cs="Times New Roman"/>
          <w:b/>
          <w:sz w:val="24"/>
          <w:szCs w:val="24"/>
          <w:lang w:eastAsia="ru-RU"/>
        </w:rPr>
        <w:t xml:space="preserve"> 2.</w:t>
      </w:r>
      <w:r w:rsidRPr="00FE4B93">
        <w:rPr>
          <w:rFonts w:ascii="Times New Roman" w:eastAsia="Times New Roman" w:hAnsi="Times New Roman" w:cs="Times New Roman"/>
          <w:sz w:val="24"/>
          <w:szCs w:val="24"/>
          <w:lang w:eastAsia="ru-RU"/>
        </w:rPr>
        <w:t xml:space="preserve"> Выбор способа дейст</w:t>
      </w:r>
      <w:r w:rsidRPr="00FE4B93">
        <w:rPr>
          <w:rFonts w:ascii="Times New Roman" w:eastAsia="Times New Roman" w:hAnsi="Times New Roman" w:cs="Times New Roman"/>
          <w:sz w:val="24"/>
          <w:szCs w:val="24"/>
          <w:lang w:eastAsia="ru-RU"/>
        </w:rPr>
        <w:softHyphen/>
        <w:t>вия: прием мяча от нападающего удара или выход к сетке на страховку и прием мяча от скидки. Дается 10 попыток. Учиты</w:t>
      </w:r>
      <w:r w:rsidRPr="00FE4B93">
        <w:rPr>
          <w:rFonts w:ascii="Times New Roman" w:eastAsia="Times New Roman" w:hAnsi="Times New Roman" w:cs="Times New Roman"/>
          <w:sz w:val="24"/>
          <w:szCs w:val="24"/>
          <w:lang w:eastAsia="ru-RU"/>
        </w:rPr>
        <w:softHyphen/>
        <w:t>вается количество правильно выполненных заданий и качество приема мяча.</w:t>
      </w:r>
    </w:p>
    <w:p w14:paraId="3FA49970" w14:textId="77777777" w:rsidR="003F24AE"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89F4012" w14:textId="77777777" w:rsidR="003F24AE" w:rsidRPr="00396A69" w:rsidRDefault="003F24AE" w:rsidP="003F24AE">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396A69">
        <w:rPr>
          <w:rFonts w:ascii="Times New Roman" w:eastAsia="Times New Roman" w:hAnsi="Times New Roman" w:cs="Times New Roman"/>
          <w:b/>
          <w:sz w:val="24"/>
          <w:szCs w:val="24"/>
          <w:lang w:eastAsia="ru-RU"/>
        </w:rPr>
        <w:t>Физическое   развитие   и  физическая   подготовленность.</w:t>
      </w:r>
    </w:p>
    <w:tbl>
      <w:tblPr>
        <w:tblW w:w="9923" w:type="dxa"/>
        <w:tblInd w:w="40" w:type="dxa"/>
        <w:tblLayout w:type="fixed"/>
        <w:tblCellMar>
          <w:left w:w="40" w:type="dxa"/>
          <w:right w:w="40" w:type="dxa"/>
        </w:tblCellMar>
        <w:tblLook w:val="04A0" w:firstRow="1" w:lastRow="0" w:firstColumn="1" w:lastColumn="0" w:noHBand="0" w:noVBand="1"/>
      </w:tblPr>
      <w:tblGrid>
        <w:gridCol w:w="566"/>
        <w:gridCol w:w="6522"/>
        <w:gridCol w:w="1417"/>
        <w:gridCol w:w="1418"/>
      </w:tblGrid>
      <w:tr w:rsidR="003F24AE" w:rsidRPr="00FE4B93" w14:paraId="71AD210B" w14:textId="77777777" w:rsidTr="003F24AE">
        <w:trPr>
          <w:trHeight w:val="566"/>
        </w:trPr>
        <w:tc>
          <w:tcPr>
            <w:tcW w:w="566" w:type="dxa"/>
            <w:tcBorders>
              <w:top w:val="single" w:sz="6" w:space="0" w:color="auto"/>
              <w:left w:val="single" w:sz="6" w:space="0" w:color="auto"/>
              <w:bottom w:val="single" w:sz="6" w:space="0" w:color="auto"/>
              <w:right w:val="single" w:sz="6" w:space="0" w:color="auto"/>
            </w:tcBorders>
            <w:vAlign w:val="center"/>
            <w:hideMark/>
          </w:tcPr>
          <w:p w14:paraId="0069B8FA"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w:t>
            </w:r>
          </w:p>
          <w:p w14:paraId="72E9F867"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п/п </w:t>
            </w:r>
          </w:p>
        </w:tc>
        <w:tc>
          <w:tcPr>
            <w:tcW w:w="6522" w:type="dxa"/>
            <w:tcBorders>
              <w:top w:val="single" w:sz="6" w:space="0" w:color="auto"/>
              <w:left w:val="single" w:sz="6" w:space="0" w:color="auto"/>
              <w:bottom w:val="single" w:sz="6" w:space="0" w:color="auto"/>
              <w:right w:val="single" w:sz="6" w:space="0" w:color="auto"/>
            </w:tcBorders>
            <w:vAlign w:val="center"/>
            <w:hideMark/>
          </w:tcPr>
          <w:p w14:paraId="14EB805B" w14:textId="77777777" w:rsidR="003F24AE" w:rsidRPr="00FE4B93" w:rsidRDefault="003F24AE" w:rsidP="003F24AE">
            <w:pPr>
              <w:widowControl w:val="0"/>
              <w:autoSpaceDE w:val="0"/>
              <w:autoSpaceDN w:val="0"/>
              <w:adjustRightInd w:val="0"/>
              <w:spacing w:after="0"/>
              <w:ind w:hanging="39"/>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Содержание требований (вид испытаний)</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9A7EB5E"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Девочки</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9FD337E"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Мальчики</w:t>
            </w:r>
          </w:p>
        </w:tc>
      </w:tr>
      <w:tr w:rsidR="003F24AE" w:rsidRPr="00FE4B93" w14:paraId="4F0776AC" w14:textId="77777777" w:rsidTr="003F24AE">
        <w:trPr>
          <w:trHeight w:val="365"/>
        </w:trPr>
        <w:tc>
          <w:tcPr>
            <w:tcW w:w="566" w:type="dxa"/>
            <w:tcBorders>
              <w:top w:val="single" w:sz="6" w:space="0" w:color="auto"/>
              <w:left w:val="single" w:sz="6" w:space="0" w:color="auto"/>
              <w:bottom w:val="single" w:sz="4" w:space="0" w:color="auto"/>
              <w:right w:val="single" w:sz="6" w:space="0" w:color="auto"/>
            </w:tcBorders>
            <w:hideMark/>
          </w:tcPr>
          <w:p w14:paraId="19D98CA6"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1 </w:t>
            </w:r>
          </w:p>
        </w:tc>
        <w:tc>
          <w:tcPr>
            <w:tcW w:w="6522" w:type="dxa"/>
            <w:tcBorders>
              <w:top w:val="single" w:sz="6" w:space="0" w:color="auto"/>
              <w:left w:val="single" w:sz="6" w:space="0" w:color="auto"/>
              <w:bottom w:val="single" w:sz="4" w:space="0" w:color="auto"/>
              <w:right w:val="single" w:sz="6" w:space="0" w:color="auto"/>
            </w:tcBorders>
            <w:hideMark/>
          </w:tcPr>
          <w:p w14:paraId="49F57447"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Бег 30 м с высокого старта  (с) </w:t>
            </w:r>
          </w:p>
        </w:tc>
        <w:tc>
          <w:tcPr>
            <w:tcW w:w="1417" w:type="dxa"/>
            <w:tcBorders>
              <w:top w:val="single" w:sz="6" w:space="0" w:color="auto"/>
              <w:left w:val="single" w:sz="6" w:space="0" w:color="auto"/>
              <w:bottom w:val="single" w:sz="4" w:space="0" w:color="auto"/>
              <w:right w:val="single" w:sz="6" w:space="0" w:color="auto"/>
            </w:tcBorders>
            <w:hideMark/>
          </w:tcPr>
          <w:p w14:paraId="687A9591"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5,9</w:t>
            </w:r>
          </w:p>
        </w:tc>
        <w:tc>
          <w:tcPr>
            <w:tcW w:w="1418" w:type="dxa"/>
            <w:tcBorders>
              <w:top w:val="single" w:sz="6" w:space="0" w:color="auto"/>
              <w:left w:val="single" w:sz="6" w:space="0" w:color="auto"/>
              <w:bottom w:val="single" w:sz="4" w:space="0" w:color="auto"/>
              <w:right w:val="single" w:sz="6" w:space="0" w:color="auto"/>
            </w:tcBorders>
            <w:hideMark/>
          </w:tcPr>
          <w:p w14:paraId="41C8CA58"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5,7</w:t>
            </w:r>
          </w:p>
        </w:tc>
      </w:tr>
      <w:tr w:rsidR="003F24AE" w:rsidRPr="00FE4B93" w14:paraId="2E9180DC" w14:textId="77777777" w:rsidTr="003F24AE">
        <w:trPr>
          <w:trHeight w:val="154"/>
        </w:trPr>
        <w:tc>
          <w:tcPr>
            <w:tcW w:w="566" w:type="dxa"/>
            <w:tcBorders>
              <w:top w:val="single" w:sz="4" w:space="0" w:color="auto"/>
              <w:left w:val="single" w:sz="6" w:space="0" w:color="auto"/>
              <w:bottom w:val="single" w:sz="4" w:space="0" w:color="auto"/>
              <w:right w:val="single" w:sz="6" w:space="0" w:color="auto"/>
            </w:tcBorders>
            <w:hideMark/>
          </w:tcPr>
          <w:p w14:paraId="6C60831E"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2 </w:t>
            </w:r>
          </w:p>
        </w:tc>
        <w:tc>
          <w:tcPr>
            <w:tcW w:w="6522" w:type="dxa"/>
            <w:tcBorders>
              <w:top w:val="single" w:sz="4" w:space="0" w:color="auto"/>
              <w:left w:val="single" w:sz="6" w:space="0" w:color="auto"/>
              <w:bottom w:val="single" w:sz="4" w:space="0" w:color="auto"/>
              <w:right w:val="single" w:sz="6" w:space="0" w:color="auto"/>
            </w:tcBorders>
            <w:hideMark/>
          </w:tcPr>
          <w:p w14:paraId="4D92FF8C"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Бег 30 м, 6X5  (с) </w:t>
            </w:r>
          </w:p>
        </w:tc>
        <w:tc>
          <w:tcPr>
            <w:tcW w:w="1417" w:type="dxa"/>
            <w:tcBorders>
              <w:top w:val="single" w:sz="4" w:space="0" w:color="auto"/>
              <w:left w:val="single" w:sz="6" w:space="0" w:color="auto"/>
              <w:bottom w:val="single" w:sz="4" w:space="0" w:color="auto"/>
              <w:right w:val="single" w:sz="6" w:space="0" w:color="auto"/>
            </w:tcBorders>
            <w:hideMark/>
          </w:tcPr>
          <w:p w14:paraId="1B627C32"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12,5</w:t>
            </w:r>
          </w:p>
        </w:tc>
        <w:tc>
          <w:tcPr>
            <w:tcW w:w="1418" w:type="dxa"/>
            <w:tcBorders>
              <w:top w:val="single" w:sz="4" w:space="0" w:color="auto"/>
              <w:left w:val="single" w:sz="6" w:space="0" w:color="auto"/>
              <w:bottom w:val="single" w:sz="4" w:space="0" w:color="auto"/>
              <w:right w:val="single" w:sz="6" w:space="0" w:color="auto"/>
            </w:tcBorders>
            <w:hideMark/>
          </w:tcPr>
          <w:p w14:paraId="2C4357F1"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12,0</w:t>
            </w:r>
          </w:p>
        </w:tc>
      </w:tr>
      <w:tr w:rsidR="003F24AE" w:rsidRPr="00FE4B93" w14:paraId="1820C37A" w14:textId="77777777" w:rsidTr="003F24AE">
        <w:trPr>
          <w:trHeight w:val="173"/>
        </w:trPr>
        <w:tc>
          <w:tcPr>
            <w:tcW w:w="566" w:type="dxa"/>
            <w:tcBorders>
              <w:top w:val="single" w:sz="4" w:space="0" w:color="auto"/>
              <w:left w:val="single" w:sz="6" w:space="0" w:color="auto"/>
              <w:bottom w:val="single" w:sz="4" w:space="0" w:color="auto"/>
              <w:right w:val="single" w:sz="6" w:space="0" w:color="auto"/>
            </w:tcBorders>
            <w:hideMark/>
          </w:tcPr>
          <w:p w14:paraId="1F093644"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3 </w:t>
            </w:r>
          </w:p>
        </w:tc>
        <w:tc>
          <w:tcPr>
            <w:tcW w:w="6522" w:type="dxa"/>
            <w:tcBorders>
              <w:top w:val="single" w:sz="4" w:space="0" w:color="auto"/>
              <w:left w:val="single" w:sz="6" w:space="0" w:color="auto"/>
              <w:bottom w:val="single" w:sz="4" w:space="0" w:color="auto"/>
              <w:right w:val="single" w:sz="6" w:space="0" w:color="auto"/>
            </w:tcBorders>
            <w:hideMark/>
          </w:tcPr>
          <w:p w14:paraId="3F7386FA"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Бег 92  м, «елочка»  (с) </w:t>
            </w:r>
          </w:p>
        </w:tc>
        <w:tc>
          <w:tcPr>
            <w:tcW w:w="1417" w:type="dxa"/>
            <w:tcBorders>
              <w:top w:val="single" w:sz="4" w:space="0" w:color="auto"/>
              <w:left w:val="single" w:sz="6" w:space="0" w:color="auto"/>
              <w:bottom w:val="single" w:sz="4" w:space="0" w:color="auto"/>
              <w:right w:val="single" w:sz="6" w:space="0" w:color="auto"/>
            </w:tcBorders>
            <w:hideMark/>
          </w:tcPr>
          <w:p w14:paraId="4E0DE81B"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32,7</w:t>
            </w:r>
          </w:p>
        </w:tc>
        <w:tc>
          <w:tcPr>
            <w:tcW w:w="1418" w:type="dxa"/>
            <w:tcBorders>
              <w:top w:val="single" w:sz="4" w:space="0" w:color="auto"/>
              <w:left w:val="single" w:sz="6" w:space="0" w:color="auto"/>
              <w:bottom w:val="single" w:sz="4" w:space="0" w:color="auto"/>
              <w:right w:val="single" w:sz="6" w:space="0" w:color="auto"/>
            </w:tcBorders>
            <w:hideMark/>
          </w:tcPr>
          <w:p w14:paraId="068E31FF"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31,0</w:t>
            </w:r>
          </w:p>
        </w:tc>
      </w:tr>
      <w:tr w:rsidR="003F24AE" w:rsidRPr="00FE4B93" w14:paraId="36BDE66A" w14:textId="77777777" w:rsidTr="003F24AE">
        <w:trPr>
          <w:trHeight w:val="182"/>
        </w:trPr>
        <w:tc>
          <w:tcPr>
            <w:tcW w:w="566" w:type="dxa"/>
            <w:tcBorders>
              <w:top w:val="single" w:sz="4" w:space="0" w:color="auto"/>
              <w:left w:val="single" w:sz="6" w:space="0" w:color="auto"/>
              <w:bottom w:val="single" w:sz="4" w:space="0" w:color="auto"/>
              <w:right w:val="single" w:sz="6" w:space="0" w:color="auto"/>
            </w:tcBorders>
            <w:hideMark/>
          </w:tcPr>
          <w:p w14:paraId="3BF7EFDE"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4 </w:t>
            </w:r>
          </w:p>
        </w:tc>
        <w:tc>
          <w:tcPr>
            <w:tcW w:w="6522" w:type="dxa"/>
            <w:tcBorders>
              <w:top w:val="single" w:sz="4" w:space="0" w:color="auto"/>
              <w:left w:val="single" w:sz="6" w:space="0" w:color="auto"/>
              <w:bottom w:val="single" w:sz="4" w:space="0" w:color="auto"/>
              <w:right w:val="single" w:sz="6" w:space="0" w:color="auto"/>
            </w:tcBorders>
            <w:hideMark/>
          </w:tcPr>
          <w:p w14:paraId="31B9FB9B"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Прыжок в длину с </w:t>
            </w:r>
            <w:proofErr w:type="gramStart"/>
            <w:r w:rsidRPr="00FE4B93">
              <w:rPr>
                <w:rFonts w:ascii="Times New Roman" w:eastAsia="Times New Roman" w:hAnsi="Times New Roman" w:cs="Times New Roman"/>
                <w:sz w:val="24"/>
                <w:szCs w:val="24"/>
              </w:rPr>
              <w:t>места  (</w:t>
            </w:r>
            <w:proofErr w:type="gramEnd"/>
            <w:r w:rsidRPr="00FE4B93">
              <w:rPr>
                <w:rFonts w:ascii="Times New Roman" w:eastAsia="Times New Roman" w:hAnsi="Times New Roman" w:cs="Times New Roman"/>
                <w:sz w:val="24"/>
                <w:szCs w:val="24"/>
              </w:rPr>
              <w:t xml:space="preserve">см) </w:t>
            </w:r>
          </w:p>
        </w:tc>
        <w:tc>
          <w:tcPr>
            <w:tcW w:w="1417" w:type="dxa"/>
            <w:tcBorders>
              <w:top w:val="single" w:sz="4" w:space="0" w:color="auto"/>
              <w:left w:val="single" w:sz="6" w:space="0" w:color="auto"/>
              <w:bottom w:val="single" w:sz="4" w:space="0" w:color="auto"/>
              <w:right w:val="single" w:sz="6" w:space="0" w:color="auto"/>
            </w:tcBorders>
            <w:hideMark/>
          </w:tcPr>
          <w:p w14:paraId="46F6289F"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140</w:t>
            </w:r>
          </w:p>
        </w:tc>
        <w:tc>
          <w:tcPr>
            <w:tcW w:w="1418" w:type="dxa"/>
            <w:tcBorders>
              <w:top w:val="single" w:sz="4" w:space="0" w:color="auto"/>
              <w:left w:val="single" w:sz="6" w:space="0" w:color="auto"/>
              <w:bottom w:val="single" w:sz="4" w:space="0" w:color="auto"/>
              <w:right w:val="single" w:sz="6" w:space="0" w:color="auto"/>
            </w:tcBorders>
            <w:hideMark/>
          </w:tcPr>
          <w:p w14:paraId="6C814841"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160</w:t>
            </w:r>
          </w:p>
        </w:tc>
      </w:tr>
      <w:tr w:rsidR="003F24AE" w:rsidRPr="00FE4B93" w14:paraId="0ED0391C" w14:textId="77777777" w:rsidTr="003F24AE">
        <w:trPr>
          <w:trHeight w:val="182"/>
        </w:trPr>
        <w:tc>
          <w:tcPr>
            <w:tcW w:w="566" w:type="dxa"/>
            <w:tcBorders>
              <w:top w:val="single" w:sz="4" w:space="0" w:color="auto"/>
              <w:left w:val="single" w:sz="6" w:space="0" w:color="auto"/>
              <w:bottom w:val="nil"/>
              <w:right w:val="single" w:sz="6" w:space="0" w:color="auto"/>
            </w:tcBorders>
            <w:hideMark/>
          </w:tcPr>
          <w:p w14:paraId="2E3D53A4"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5 </w:t>
            </w:r>
          </w:p>
        </w:tc>
        <w:tc>
          <w:tcPr>
            <w:tcW w:w="6522" w:type="dxa"/>
            <w:tcBorders>
              <w:top w:val="single" w:sz="4" w:space="0" w:color="auto"/>
              <w:left w:val="single" w:sz="6" w:space="0" w:color="auto"/>
              <w:bottom w:val="nil"/>
              <w:right w:val="single" w:sz="6" w:space="0" w:color="auto"/>
            </w:tcBorders>
            <w:hideMark/>
          </w:tcPr>
          <w:p w14:paraId="01BE79F9"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Прыжок   вверх, отталкиваясь двумя ногами с </w:t>
            </w:r>
            <w:proofErr w:type="gramStart"/>
            <w:r w:rsidRPr="00FE4B93">
              <w:rPr>
                <w:rFonts w:ascii="Times New Roman" w:eastAsia="Times New Roman" w:hAnsi="Times New Roman" w:cs="Times New Roman"/>
                <w:sz w:val="24"/>
                <w:szCs w:val="24"/>
              </w:rPr>
              <w:t>разбега  (</w:t>
            </w:r>
            <w:proofErr w:type="gramEnd"/>
            <w:r w:rsidRPr="00FE4B93">
              <w:rPr>
                <w:rFonts w:ascii="Times New Roman" w:eastAsia="Times New Roman" w:hAnsi="Times New Roman" w:cs="Times New Roman"/>
                <w:sz w:val="24"/>
                <w:szCs w:val="24"/>
              </w:rPr>
              <w:t>см)</w:t>
            </w:r>
          </w:p>
        </w:tc>
        <w:tc>
          <w:tcPr>
            <w:tcW w:w="1417" w:type="dxa"/>
            <w:tcBorders>
              <w:top w:val="single" w:sz="4" w:space="0" w:color="auto"/>
              <w:left w:val="single" w:sz="6" w:space="0" w:color="auto"/>
              <w:bottom w:val="nil"/>
              <w:right w:val="single" w:sz="6" w:space="0" w:color="auto"/>
            </w:tcBorders>
          </w:tcPr>
          <w:p w14:paraId="0359EC33"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p>
        </w:tc>
        <w:tc>
          <w:tcPr>
            <w:tcW w:w="1418" w:type="dxa"/>
            <w:tcBorders>
              <w:top w:val="single" w:sz="4" w:space="0" w:color="auto"/>
              <w:left w:val="single" w:sz="6" w:space="0" w:color="auto"/>
              <w:bottom w:val="nil"/>
              <w:right w:val="single" w:sz="6" w:space="0" w:color="auto"/>
            </w:tcBorders>
            <w:hideMark/>
          </w:tcPr>
          <w:p w14:paraId="2BC7107C"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p>
        </w:tc>
      </w:tr>
      <w:tr w:rsidR="003F24AE" w:rsidRPr="00FE4B93" w14:paraId="0BC748DE" w14:textId="77777777" w:rsidTr="003F24AE">
        <w:trPr>
          <w:trHeight w:val="80"/>
        </w:trPr>
        <w:tc>
          <w:tcPr>
            <w:tcW w:w="566" w:type="dxa"/>
            <w:tcBorders>
              <w:top w:val="nil"/>
              <w:left w:val="single" w:sz="6" w:space="0" w:color="auto"/>
              <w:bottom w:val="single" w:sz="4" w:space="0" w:color="auto"/>
              <w:right w:val="single" w:sz="6" w:space="0" w:color="auto"/>
            </w:tcBorders>
            <w:hideMark/>
          </w:tcPr>
          <w:p w14:paraId="652BAA1E"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p>
        </w:tc>
        <w:tc>
          <w:tcPr>
            <w:tcW w:w="6522" w:type="dxa"/>
            <w:tcBorders>
              <w:top w:val="nil"/>
              <w:left w:val="single" w:sz="6" w:space="0" w:color="auto"/>
              <w:bottom w:val="single" w:sz="4" w:space="0" w:color="auto"/>
              <w:right w:val="single" w:sz="6" w:space="0" w:color="auto"/>
            </w:tcBorders>
          </w:tcPr>
          <w:p w14:paraId="572A3945"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p>
        </w:tc>
        <w:tc>
          <w:tcPr>
            <w:tcW w:w="1417" w:type="dxa"/>
            <w:tcBorders>
              <w:top w:val="nil"/>
              <w:left w:val="single" w:sz="6" w:space="0" w:color="auto"/>
              <w:bottom w:val="single" w:sz="4" w:space="0" w:color="auto"/>
              <w:right w:val="single" w:sz="6" w:space="0" w:color="auto"/>
            </w:tcBorders>
            <w:hideMark/>
          </w:tcPr>
          <w:p w14:paraId="09E3F1AC"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32</w:t>
            </w:r>
          </w:p>
        </w:tc>
        <w:tc>
          <w:tcPr>
            <w:tcW w:w="1418" w:type="dxa"/>
            <w:tcBorders>
              <w:top w:val="nil"/>
              <w:left w:val="single" w:sz="6" w:space="0" w:color="auto"/>
              <w:bottom w:val="single" w:sz="4" w:space="0" w:color="auto"/>
              <w:right w:val="single" w:sz="6" w:space="0" w:color="auto"/>
            </w:tcBorders>
            <w:hideMark/>
          </w:tcPr>
          <w:p w14:paraId="08BB12A7"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40</w:t>
            </w:r>
          </w:p>
        </w:tc>
      </w:tr>
      <w:tr w:rsidR="003F24AE" w:rsidRPr="00FE4B93" w14:paraId="2231AE84" w14:textId="77777777" w:rsidTr="003F24AE">
        <w:trPr>
          <w:trHeight w:val="144"/>
        </w:trPr>
        <w:tc>
          <w:tcPr>
            <w:tcW w:w="566" w:type="dxa"/>
            <w:tcBorders>
              <w:top w:val="single" w:sz="4" w:space="0" w:color="auto"/>
              <w:left w:val="single" w:sz="6" w:space="0" w:color="auto"/>
              <w:bottom w:val="nil"/>
              <w:right w:val="single" w:sz="6" w:space="0" w:color="auto"/>
            </w:tcBorders>
            <w:hideMark/>
          </w:tcPr>
          <w:p w14:paraId="774328F6"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6 </w:t>
            </w:r>
          </w:p>
        </w:tc>
        <w:tc>
          <w:tcPr>
            <w:tcW w:w="6522" w:type="dxa"/>
            <w:tcBorders>
              <w:top w:val="single" w:sz="4" w:space="0" w:color="auto"/>
              <w:left w:val="single" w:sz="6" w:space="0" w:color="auto"/>
              <w:bottom w:val="nil"/>
              <w:right w:val="single" w:sz="6" w:space="0" w:color="auto"/>
            </w:tcBorders>
            <w:hideMark/>
          </w:tcPr>
          <w:p w14:paraId="66876E09"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Метание набивного мяча массой 1кг из-за</w:t>
            </w:r>
          </w:p>
        </w:tc>
        <w:tc>
          <w:tcPr>
            <w:tcW w:w="1417" w:type="dxa"/>
            <w:tcBorders>
              <w:top w:val="single" w:sz="4" w:space="0" w:color="auto"/>
              <w:left w:val="single" w:sz="6" w:space="0" w:color="auto"/>
              <w:bottom w:val="nil"/>
              <w:right w:val="single" w:sz="6" w:space="0" w:color="auto"/>
            </w:tcBorders>
            <w:hideMark/>
          </w:tcPr>
          <w:p w14:paraId="74953518"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p>
        </w:tc>
        <w:tc>
          <w:tcPr>
            <w:tcW w:w="1418" w:type="dxa"/>
            <w:tcBorders>
              <w:top w:val="single" w:sz="4" w:space="0" w:color="auto"/>
              <w:left w:val="single" w:sz="6" w:space="0" w:color="auto"/>
              <w:bottom w:val="nil"/>
              <w:right w:val="single" w:sz="6" w:space="0" w:color="auto"/>
            </w:tcBorders>
            <w:hideMark/>
          </w:tcPr>
          <w:p w14:paraId="1B22D427"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p>
        </w:tc>
      </w:tr>
      <w:tr w:rsidR="003F24AE" w:rsidRPr="00FE4B93" w14:paraId="7674CA36" w14:textId="77777777" w:rsidTr="003F24AE">
        <w:trPr>
          <w:trHeight w:val="202"/>
        </w:trPr>
        <w:tc>
          <w:tcPr>
            <w:tcW w:w="566" w:type="dxa"/>
            <w:tcBorders>
              <w:top w:val="nil"/>
              <w:left w:val="single" w:sz="6" w:space="0" w:color="auto"/>
              <w:bottom w:val="single" w:sz="4" w:space="0" w:color="auto"/>
              <w:right w:val="single" w:sz="6" w:space="0" w:color="auto"/>
            </w:tcBorders>
            <w:hideMark/>
          </w:tcPr>
          <w:p w14:paraId="6700C954"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p>
        </w:tc>
        <w:tc>
          <w:tcPr>
            <w:tcW w:w="6522" w:type="dxa"/>
            <w:tcBorders>
              <w:top w:val="nil"/>
              <w:left w:val="single" w:sz="6" w:space="0" w:color="auto"/>
              <w:bottom w:val="single" w:sz="4" w:space="0" w:color="auto"/>
              <w:right w:val="single" w:sz="6" w:space="0" w:color="auto"/>
            </w:tcBorders>
            <w:hideMark/>
          </w:tcPr>
          <w:p w14:paraId="24389161"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головы двумя  руками, сидя   (м) </w:t>
            </w:r>
          </w:p>
        </w:tc>
        <w:tc>
          <w:tcPr>
            <w:tcW w:w="1417" w:type="dxa"/>
            <w:tcBorders>
              <w:top w:val="nil"/>
              <w:left w:val="single" w:sz="6" w:space="0" w:color="auto"/>
              <w:bottom w:val="single" w:sz="4" w:space="0" w:color="auto"/>
              <w:right w:val="single" w:sz="6" w:space="0" w:color="auto"/>
            </w:tcBorders>
            <w:hideMark/>
          </w:tcPr>
          <w:p w14:paraId="292E055D"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4,0</w:t>
            </w:r>
          </w:p>
        </w:tc>
        <w:tc>
          <w:tcPr>
            <w:tcW w:w="1418" w:type="dxa"/>
            <w:tcBorders>
              <w:top w:val="nil"/>
              <w:left w:val="single" w:sz="6" w:space="0" w:color="auto"/>
              <w:bottom w:val="single" w:sz="4" w:space="0" w:color="auto"/>
              <w:right w:val="single" w:sz="6" w:space="0" w:color="auto"/>
            </w:tcBorders>
            <w:hideMark/>
          </w:tcPr>
          <w:p w14:paraId="6590936E"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5,0</w:t>
            </w:r>
          </w:p>
        </w:tc>
      </w:tr>
      <w:tr w:rsidR="003F24AE" w:rsidRPr="00FE4B93" w14:paraId="337EDAC6" w14:textId="77777777" w:rsidTr="003F24AE">
        <w:trPr>
          <w:trHeight w:val="144"/>
        </w:trPr>
        <w:tc>
          <w:tcPr>
            <w:tcW w:w="566" w:type="dxa"/>
            <w:tcBorders>
              <w:top w:val="single" w:sz="4" w:space="0" w:color="auto"/>
              <w:left w:val="single" w:sz="6" w:space="0" w:color="auto"/>
              <w:bottom w:val="nil"/>
              <w:right w:val="single" w:sz="6" w:space="0" w:color="auto"/>
            </w:tcBorders>
            <w:hideMark/>
          </w:tcPr>
          <w:p w14:paraId="797E5EFE"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7 </w:t>
            </w:r>
          </w:p>
        </w:tc>
        <w:tc>
          <w:tcPr>
            <w:tcW w:w="6522" w:type="dxa"/>
            <w:tcBorders>
              <w:top w:val="single" w:sz="4" w:space="0" w:color="auto"/>
              <w:left w:val="single" w:sz="6" w:space="0" w:color="auto"/>
              <w:bottom w:val="nil"/>
              <w:right w:val="single" w:sz="6" w:space="0" w:color="auto"/>
            </w:tcBorders>
            <w:hideMark/>
          </w:tcPr>
          <w:p w14:paraId="000F2D57"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proofErr w:type="gramStart"/>
            <w:r w:rsidRPr="00FE4B93">
              <w:rPr>
                <w:rFonts w:ascii="Times New Roman" w:eastAsia="Times New Roman" w:hAnsi="Times New Roman" w:cs="Times New Roman"/>
                <w:sz w:val="24"/>
                <w:szCs w:val="24"/>
              </w:rPr>
              <w:t>Метание  набивного</w:t>
            </w:r>
            <w:proofErr w:type="gramEnd"/>
            <w:r w:rsidRPr="00FE4B93">
              <w:rPr>
                <w:rFonts w:ascii="Times New Roman" w:eastAsia="Times New Roman" w:hAnsi="Times New Roman" w:cs="Times New Roman"/>
                <w:sz w:val="24"/>
                <w:szCs w:val="24"/>
              </w:rPr>
              <w:t xml:space="preserve">  мяча массой 1кг из-за</w:t>
            </w:r>
          </w:p>
        </w:tc>
        <w:tc>
          <w:tcPr>
            <w:tcW w:w="1417" w:type="dxa"/>
            <w:tcBorders>
              <w:top w:val="single" w:sz="4" w:space="0" w:color="auto"/>
              <w:left w:val="single" w:sz="6" w:space="0" w:color="auto"/>
              <w:bottom w:val="nil"/>
              <w:right w:val="single" w:sz="6" w:space="0" w:color="auto"/>
            </w:tcBorders>
            <w:hideMark/>
          </w:tcPr>
          <w:p w14:paraId="614B07D8"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p>
        </w:tc>
        <w:tc>
          <w:tcPr>
            <w:tcW w:w="1418" w:type="dxa"/>
            <w:tcBorders>
              <w:top w:val="single" w:sz="4" w:space="0" w:color="auto"/>
              <w:left w:val="single" w:sz="6" w:space="0" w:color="auto"/>
              <w:bottom w:val="nil"/>
              <w:right w:val="single" w:sz="6" w:space="0" w:color="auto"/>
            </w:tcBorders>
            <w:hideMark/>
          </w:tcPr>
          <w:p w14:paraId="1678CDE0"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p>
        </w:tc>
      </w:tr>
      <w:tr w:rsidR="003F24AE" w:rsidRPr="00FE4B93" w14:paraId="2B7AB1B6" w14:textId="77777777" w:rsidTr="003F24AE">
        <w:trPr>
          <w:trHeight w:val="346"/>
        </w:trPr>
        <w:tc>
          <w:tcPr>
            <w:tcW w:w="566" w:type="dxa"/>
            <w:tcBorders>
              <w:top w:val="nil"/>
              <w:left w:val="single" w:sz="6" w:space="0" w:color="auto"/>
              <w:bottom w:val="single" w:sz="6" w:space="0" w:color="auto"/>
              <w:right w:val="single" w:sz="6" w:space="0" w:color="auto"/>
            </w:tcBorders>
            <w:hideMark/>
          </w:tcPr>
          <w:p w14:paraId="249BB3F3"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p>
        </w:tc>
        <w:tc>
          <w:tcPr>
            <w:tcW w:w="6522" w:type="dxa"/>
            <w:tcBorders>
              <w:top w:val="nil"/>
              <w:left w:val="single" w:sz="6" w:space="0" w:color="auto"/>
              <w:bottom w:val="single" w:sz="6" w:space="0" w:color="auto"/>
              <w:right w:val="single" w:sz="6" w:space="0" w:color="auto"/>
            </w:tcBorders>
            <w:hideMark/>
          </w:tcPr>
          <w:p w14:paraId="045338D6" w14:textId="77777777" w:rsidR="003F24AE" w:rsidRPr="00FE4B93" w:rsidRDefault="003F24AE" w:rsidP="003F24AE">
            <w:pPr>
              <w:widowControl w:val="0"/>
              <w:autoSpaceDE w:val="0"/>
              <w:autoSpaceDN w:val="0"/>
              <w:adjustRightInd w:val="0"/>
              <w:spacing w:after="0"/>
              <w:ind w:hanging="39"/>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головы  двумя  руками  в  прыжке с места   (м) </w:t>
            </w:r>
          </w:p>
        </w:tc>
        <w:tc>
          <w:tcPr>
            <w:tcW w:w="1417" w:type="dxa"/>
            <w:tcBorders>
              <w:top w:val="nil"/>
              <w:left w:val="single" w:sz="6" w:space="0" w:color="auto"/>
              <w:bottom w:val="single" w:sz="6" w:space="0" w:color="auto"/>
              <w:right w:val="single" w:sz="6" w:space="0" w:color="auto"/>
            </w:tcBorders>
            <w:hideMark/>
          </w:tcPr>
          <w:p w14:paraId="07B82F21"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6,0</w:t>
            </w:r>
          </w:p>
        </w:tc>
        <w:tc>
          <w:tcPr>
            <w:tcW w:w="1418" w:type="dxa"/>
            <w:tcBorders>
              <w:top w:val="nil"/>
              <w:left w:val="single" w:sz="6" w:space="0" w:color="auto"/>
              <w:bottom w:val="single" w:sz="6" w:space="0" w:color="auto"/>
              <w:right w:val="single" w:sz="6" w:space="0" w:color="auto"/>
            </w:tcBorders>
            <w:hideMark/>
          </w:tcPr>
          <w:p w14:paraId="3FF4C01B"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8,0</w:t>
            </w:r>
          </w:p>
        </w:tc>
      </w:tr>
    </w:tbl>
    <w:p w14:paraId="1D006E28" w14:textId="77777777" w:rsidR="003F24AE" w:rsidRPr="00FE4B93" w:rsidRDefault="003F24AE" w:rsidP="003F24A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48EC29C" w14:textId="77777777" w:rsidR="003F24AE" w:rsidRPr="00FE4B93" w:rsidRDefault="003F24AE" w:rsidP="003F24AE">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96A69">
        <w:rPr>
          <w:rFonts w:ascii="Times New Roman" w:eastAsia="Times New Roman" w:hAnsi="Times New Roman" w:cs="Times New Roman"/>
          <w:b/>
          <w:sz w:val="24"/>
          <w:szCs w:val="24"/>
          <w:lang w:eastAsia="ru-RU"/>
        </w:rPr>
        <w:t>Техническая  подготовленность</w:t>
      </w:r>
    </w:p>
    <w:tbl>
      <w:tblPr>
        <w:tblW w:w="0" w:type="auto"/>
        <w:tblInd w:w="40" w:type="dxa"/>
        <w:tblLayout w:type="fixed"/>
        <w:tblCellMar>
          <w:left w:w="40" w:type="dxa"/>
          <w:right w:w="40" w:type="dxa"/>
        </w:tblCellMar>
        <w:tblLook w:val="04A0" w:firstRow="1" w:lastRow="0" w:firstColumn="1" w:lastColumn="0" w:noHBand="0" w:noVBand="1"/>
      </w:tblPr>
      <w:tblGrid>
        <w:gridCol w:w="557"/>
        <w:gridCol w:w="7240"/>
        <w:gridCol w:w="2126"/>
      </w:tblGrid>
      <w:tr w:rsidR="003F24AE" w:rsidRPr="00FE4B93" w14:paraId="61F9BECA" w14:textId="77777777" w:rsidTr="003F24AE">
        <w:trPr>
          <w:trHeight w:val="173"/>
        </w:trPr>
        <w:tc>
          <w:tcPr>
            <w:tcW w:w="557" w:type="dxa"/>
            <w:tcBorders>
              <w:top w:val="single" w:sz="6" w:space="0" w:color="auto"/>
              <w:left w:val="single" w:sz="6" w:space="0" w:color="auto"/>
              <w:bottom w:val="nil"/>
              <w:right w:val="single" w:sz="6" w:space="0" w:color="auto"/>
            </w:tcBorders>
            <w:vAlign w:val="center"/>
          </w:tcPr>
          <w:p w14:paraId="63CC987C"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w:t>
            </w:r>
          </w:p>
          <w:p w14:paraId="3B02C7A1"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п/п</w:t>
            </w:r>
          </w:p>
        </w:tc>
        <w:tc>
          <w:tcPr>
            <w:tcW w:w="7240" w:type="dxa"/>
            <w:tcBorders>
              <w:top w:val="single" w:sz="6" w:space="0" w:color="auto"/>
              <w:left w:val="single" w:sz="6" w:space="0" w:color="auto"/>
              <w:bottom w:val="nil"/>
              <w:right w:val="single" w:sz="6" w:space="0" w:color="auto"/>
            </w:tcBorders>
            <w:vAlign w:val="center"/>
            <w:hideMark/>
          </w:tcPr>
          <w:p w14:paraId="74B14B9E" w14:textId="77777777" w:rsidR="003F24AE" w:rsidRPr="00FE4B93" w:rsidRDefault="003F24AE" w:rsidP="003F24AE">
            <w:pPr>
              <w:widowControl w:val="0"/>
              <w:autoSpaceDE w:val="0"/>
              <w:autoSpaceDN w:val="0"/>
              <w:adjustRightInd w:val="0"/>
              <w:spacing w:after="0"/>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Содержание требований (виды испытаний)</w:t>
            </w:r>
          </w:p>
        </w:tc>
        <w:tc>
          <w:tcPr>
            <w:tcW w:w="2126" w:type="dxa"/>
            <w:tcBorders>
              <w:top w:val="single" w:sz="6" w:space="0" w:color="auto"/>
              <w:left w:val="single" w:sz="6" w:space="0" w:color="auto"/>
              <w:bottom w:val="nil"/>
              <w:right w:val="single" w:sz="6" w:space="0" w:color="auto"/>
            </w:tcBorders>
            <w:vAlign w:val="center"/>
          </w:tcPr>
          <w:p w14:paraId="50AEEE53" w14:textId="77777777" w:rsidR="003F24AE" w:rsidRPr="00FE4B93" w:rsidRDefault="003F24AE" w:rsidP="003F24A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Количественный показатель</w:t>
            </w:r>
          </w:p>
        </w:tc>
      </w:tr>
      <w:tr w:rsidR="003F24AE" w:rsidRPr="00FE4B93" w14:paraId="7E2BC928" w14:textId="77777777" w:rsidTr="003F24AE">
        <w:trPr>
          <w:trHeight w:val="365"/>
        </w:trPr>
        <w:tc>
          <w:tcPr>
            <w:tcW w:w="557" w:type="dxa"/>
            <w:tcBorders>
              <w:top w:val="single" w:sz="6" w:space="0" w:color="auto"/>
              <w:left w:val="single" w:sz="6" w:space="0" w:color="auto"/>
              <w:bottom w:val="single" w:sz="4" w:space="0" w:color="auto"/>
              <w:right w:val="single" w:sz="6" w:space="0" w:color="auto"/>
            </w:tcBorders>
            <w:hideMark/>
          </w:tcPr>
          <w:p w14:paraId="45194704"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1 </w:t>
            </w:r>
          </w:p>
        </w:tc>
        <w:tc>
          <w:tcPr>
            <w:tcW w:w="7240" w:type="dxa"/>
            <w:tcBorders>
              <w:top w:val="single" w:sz="6" w:space="0" w:color="auto"/>
              <w:left w:val="single" w:sz="6" w:space="0" w:color="auto"/>
              <w:bottom w:val="single" w:sz="4" w:space="0" w:color="auto"/>
              <w:right w:val="single" w:sz="6" w:space="0" w:color="auto"/>
            </w:tcBorders>
            <w:hideMark/>
          </w:tcPr>
          <w:p w14:paraId="75C6330D"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Верхняя передача на точность из зоны 3(2) в зону 4 </w:t>
            </w:r>
          </w:p>
        </w:tc>
        <w:tc>
          <w:tcPr>
            <w:tcW w:w="2126" w:type="dxa"/>
            <w:tcBorders>
              <w:top w:val="single" w:sz="6" w:space="0" w:color="auto"/>
              <w:left w:val="single" w:sz="6" w:space="0" w:color="auto"/>
              <w:bottom w:val="single" w:sz="4" w:space="0" w:color="auto"/>
              <w:right w:val="single" w:sz="6" w:space="0" w:color="auto"/>
            </w:tcBorders>
            <w:hideMark/>
          </w:tcPr>
          <w:p w14:paraId="4FA16851"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4</w:t>
            </w:r>
          </w:p>
        </w:tc>
      </w:tr>
      <w:tr w:rsidR="003F24AE" w:rsidRPr="00FE4B93" w14:paraId="1E2A2A0E" w14:textId="77777777" w:rsidTr="003F24AE">
        <w:trPr>
          <w:trHeight w:val="173"/>
        </w:trPr>
        <w:tc>
          <w:tcPr>
            <w:tcW w:w="557" w:type="dxa"/>
            <w:tcBorders>
              <w:top w:val="single" w:sz="4" w:space="0" w:color="auto"/>
              <w:left w:val="single" w:sz="6" w:space="0" w:color="auto"/>
              <w:bottom w:val="nil"/>
              <w:right w:val="single" w:sz="6" w:space="0" w:color="auto"/>
            </w:tcBorders>
            <w:hideMark/>
          </w:tcPr>
          <w:p w14:paraId="70D10CA6"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2 </w:t>
            </w:r>
          </w:p>
        </w:tc>
        <w:tc>
          <w:tcPr>
            <w:tcW w:w="7240" w:type="dxa"/>
            <w:tcBorders>
              <w:top w:val="single" w:sz="4" w:space="0" w:color="auto"/>
              <w:left w:val="single" w:sz="6" w:space="0" w:color="auto"/>
              <w:bottom w:val="nil"/>
              <w:right w:val="single" w:sz="6" w:space="0" w:color="auto"/>
            </w:tcBorders>
            <w:hideMark/>
          </w:tcPr>
          <w:p w14:paraId="1EDF25BB"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Передача мяча сверху двумя реками, стоя и сидя у стены</w:t>
            </w:r>
          </w:p>
        </w:tc>
        <w:tc>
          <w:tcPr>
            <w:tcW w:w="2126" w:type="dxa"/>
            <w:tcBorders>
              <w:top w:val="single" w:sz="4" w:space="0" w:color="auto"/>
              <w:left w:val="single" w:sz="6" w:space="0" w:color="auto"/>
              <w:bottom w:val="nil"/>
              <w:right w:val="single" w:sz="6" w:space="0" w:color="auto"/>
            </w:tcBorders>
            <w:hideMark/>
          </w:tcPr>
          <w:p w14:paraId="71B74049"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4</w:t>
            </w:r>
          </w:p>
        </w:tc>
      </w:tr>
      <w:tr w:rsidR="003F24AE" w:rsidRPr="00FE4B93" w14:paraId="3EAE454C" w14:textId="77777777" w:rsidTr="003F24AE">
        <w:trPr>
          <w:trHeight w:val="192"/>
        </w:trPr>
        <w:tc>
          <w:tcPr>
            <w:tcW w:w="557" w:type="dxa"/>
            <w:tcBorders>
              <w:top w:val="single" w:sz="4" w:space="0" w:color="auto"/>
              <w:left w:val="single" w:sz="6" w:space="0" w:color="auto"/>
              <w:bottom w:val="single" w:sz="4" w:space="0" w:color="auto"/>
              <w:right w:val="single" w:sz="6" w:space="0" w:color="auto"/>
            </w:tcBorders>
            <w:hideMark/>
          </w:tcPr>
          <w:p w14:paraId="529C268A"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3 </w:t>
            </w:r>
          </w:p>
        </w:tc>
        <w:tc>
          <w:tcPr>
            <w:tcW w:w="7240" w:type="dxa"/>
            <w:tcBorders>
              <w:top w:val="single" w:sz="4" w:space="0" w:color="auto"/>
              <w:left w:val="single" w:sz="6" w:space="0" w:color="auto"/>
              <w:bottom w:val="single" w:sz="4" w:space="0" w:color="auto"/>
              <w:right w:val="single" w:sz="6" w:space="0" w:color="auto"/>
            </w:tcBorders>
            <w:hideMark/>
          </w:tcPr>
          <w:p w14:paraId="4B7F529A"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Подача верхняя прямая в пределы площадки </w:t>
            </w:r>
          </w:p>
        </w:tc>
        <w:tc>
          <w:tcPr>
            <w:tcW w:w="2126" w:type="dxa"/>
            <w:tcBorders>
              <w:top w:val="single" w:sz="4" w:space="0" w:color="auto"/>
              <w:left w:val="single" w:sz="6" w:space="0" w:color="auto"/>
              <w:bottom w:val="single" w:sz="4" w:space="0" w:color="auto"/>
              <w:right w:val="single" w:sz="6" w:space="0" w:color="auto"/>
            </w:tcBorders>
            <w:hideMark/>
          </w:tcPr>
          <w:p w14:paraId="6E90A8F2"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3</w:t>
            </w:r>
          </w:p>
        </w:tc>
      </w:tr>
      <w:tr w:rsidR="003F24AE" w:rsidRPr="00FE4B93" w14:paraId="74D3F69C" w14:textId="77777777" w:rsidTr="003F24AE">
        <w:trPr>
          <w:trHeight w:val="173"/>
        </w:trPr>
        <w:tc>
          <w:tcPr>
            <w:tcW w:w="557" w:type="dxa"/>
            <w:tcBorders>
              <w:top w:val="nil"/>
              <w:left w:val="single" w:sz="6" w:space="0" w:color="auto"/>
              <w:bottom w:val="single" w:sz="4" w:space="0" w:color="auto"/>
              <w:right w:val="single" w:sz="6" w:space="0" w:color="auto"/>
            </w:tcBorders>
            <w:hideMark/>
          </w:tcPr>
          <w:p w14:paraId="3EA55857"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4 </w:t>
            </w:r>
          </w:p>
        </w:tc>
        <w:tc>
          <w:tcPr>
            <w:tcW w:w="7240" w:type="dxa"/>
            <w:tcBorders>
              <w:top w:val="nil"/>
              <w:left w:val="single" w:sz="6" w:space="0" w:color="auto"/>
              <w:bottom w:val="single" w:sz="4" w:space="0" w:color="auto"/>
              <w:right w:val="single" w:sz="6" w:space="0" w:color="auto"/>
            </w:tcBorders>
            <w:hideMark/>
          </w:tcPr>
          <w:p w14:paraId="683AD260"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Прием  мяча с подачи и первая  передача в зону 3 </w:t>
            </w:r>
          </w:p>
        </w:tc>
        <w:tc>
          <w:tcPr>
            <w:tcW w:w="2126" w:type="dxa"/>
            <w:tcBorders>
              <w:top w:val="nil"/>
              <w:left w:val="single" w:sz="6" w:space="0" w:color="auto"/>
              <w:bottom w:val="single" w:sz="4" w:space="0" w:color="auto"/>
              <w:right w:val="single" w:sz="6" w:space="0" w:color="auto"/>
            </w:tcBorders>
            <w:hideMark/>
          </w:tcPr>
          <w:p w14:paraId="33A5A5BC"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3</w:t>
            </w:r>
          </w:p>
        </w:tc>
      </w:tr>
      <w:tr w:rsidR="003F24AE" w:rsidRPr="00FE4B93" w14:paraId="4790C495" w14:textId="77777777" w:rsidTr="003F24AE">
        <w:trPr>
          <w:trHeight w:val="173"/>
        </w:trPr>
        <w:tc>
          <w:tcPr>
            <w:tcW w:w="557" w:type="dxa"/>
            <w:tcBorders>
              <w:top w:val="single" w:sz="4" w:space="0" w:color="auto"/>
              <w:left w:val="single" w:sz="6" w:space="0" w:color="auto"/>
              <w:bottom w:val="nil"/>
              <w:right w:val="single" w:sz="6" w:space="0" w:color="auto"/>
            </w:tcBorders>
            <w:hideMark/>
          </w:tcPr>
          <w:p w14:paraId="02A8AC4C"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5 </w:t>
            </w:r>
          </w:p>
        </w:tc>
        <w:tc>
          <w:tcPr>
            <w:tcW w:w="7240" w:type="dxa"/>
            <w:tcBorders>
              <w:top w:val="single" w:sz="4" w:space="0" w:color="auto"/>
              <w:left w:val="single" w:sz="6" w:space="0" w:color="auto"/>
              <w:bottom w:val="nil"/>
              <w:right w:val="single" w:sz="6" w:space="0" w:color="auto"/>
            </w:tcBorders>
            <w:hideMark/>
          </w:tcPr>
          <w:p w14:paraId="1BE68932"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Чередование способов передачи и приема мяча сверху, снизу </w:t>
            </w:r>
          </w:p>
        </w:tc>
        <w:tc>
          <w:tcPr>
            <w:tcW w:w="2126" w:type="dxa"/>
            <w:tcBorders>
              <w:top w:val="single" w:sz="4" w:space="0" w:color="auto"/>
              <w:left w:val="single" w:sz="6" w:space="0" w:color="auto"/>
              <w:bottom w:val="nil"/>
              <w:right w:val="single" w:sz="6" w:space="0" w:color="auto"/>
            </w:tcBorders>
            <w:hideMark/>
          </w:tcPr>
          <w:p w14:paraId="762A15BC"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p>
        </w:tc>
      </w:tr>
      <w:tr w:rsidR="003F24AE" w:rsidRPr="00FE4B93" w14:paraId="2B76775D" w14:textId="77777777" w:rsidTr="003F24AE">
        <w:trPr>
          <w:trHeight w:val="163"/>
        </w:trPr>
        <w:tc>
          <w:tcPr>
            <w:tcW w:w="557" w:type="dxa"/>
            <w:tcBorders>
              <w:top w:val="nil"/>
              <w:left w:val="single" w:sz="6" w:space="0" w:color="auto"/>
              <w:bottom w:val="single" w:sz="4" w:space="0" w:color="auto"/>
              <w:right w:val="single" w:sz="6" w:space="0" w:color="auto"/>
            </w:tcBorders>
            <w:hideMark/>
          </w:tcPr>
          <w:p w14:paraId="17D26890"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p>
        </w:tc>
        <w:tc>
          <w:tcPr>
            <w:tcW w:w="7240" w:type="dxa"/>
            <w:tcBorders>
              <w:top w:val="nil"/>
              <w:left w:val="single" w:sz="6" w:space="0" w:color="auto"/>
              <w:bottom w:val="single" w:sz="4" w:space="0" w:color="auto"/>
              <w:right w:val="single" w:sz="6" w:space="0" w:color="auto"/>
            </w:tcBorders>
            <w:hideMark/>
          </w:tcPr>
          <w:p w14:paraId="7E022D62"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 (количество серий) </w:t>
            </w:r>
          </w:p>
        </w:tc>
        <w:tc>
          <w:tcPr>
            <w:tcW w:w="2126" w:type="dxa"/>
            <w:tcBorders>
              <w:top w:val="nil"/>
              <w:left w:val="single" w:sz="6" w:space="0" w:color="auto"/>
              <w:bottom w:val="single" w:sz="4" w:space="0" w:color="auto"/>
              <w:right w:val="single" w:sz="6" w:space="0" w:color="auto"/>
            </w:tcBorders>
            <w:hideMark/>
          </w:tcPr>
          <w:p w14:paraId="3493F6F9"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6</w:t>
            </w:r>
          </w:p>
        </w:tc>
      </w:tr>
      <w:tr w:rsidR="003F24AE" w:rsidRPr="00FE4B93" w14:paraId="4274E739" w14:textId="77777777" w:rsidTr="003F24AE">
        <w:trPr>
          <w:trHeight w:val="173"/>
        </w:trPr>
        <w:tc>
          <w:tcPr>
            <w:tcW w:w="557" w:type="dxa"/>
            <w:tcBorders>
              <w:top w:val="single" w:sz="4" w:space="0" w:color="auto"/>
              <w:left w:val="single" w:sz="6" w:space="0" w:color="auto"/>
              <w:bottom w:val="nil"/>
              <w:right w:val="single" w:sz="6" w:space="0" w:color="auto"/>
            </w:tcBorders>
            <w:hideMark/>
          </w:tcPr>
          <w:p w14:paraId="7ACDFA81"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 xml:space="preserve">6 </w:t>
            </w:r>
          </w:p>
        </w:tc>
        <w:tc>
          <w:tcPr>
            <w:tcW w:w="7240" w:type="dxa"/>
            <w:tcBorders>
              <w:top w:val="single" w:sz="4" w:space="0" w:color="auto"/>
              <w:left w:val="single" w:sz="6" w:space="0" w:color="auto"/>
              <w:bottom w:val="nil"/>
              <w:right w:val="single" w:sz="6" w:space="0" w:color="auto"/>
            </w:tcBorders>
            <w:hideMark/>
          </w:tcPr>
          <w:p w14:paraId="4B103141"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lang w:val="en-US"/>
              </w:rPr>
            </w:pPr>
            <w:r w:rsidRPr="00FE4B93">
              <w:rPr>
                <w:rFonts w:ascii="Times New Roman" w:eastAsia="Times New Roman" w:hAnsi="Times New Roman" w:cs="Times New Roman"/>
                <w:sz w:val="24"/>
                <w:szCs w:val="24"/>
              </w:rPr>
              <w:t>Нападающий удар по мячу</w:t>
            </w:r>
          </w:p>
        </w:tc>
        <w:tc>
          <w:tcPr>
            <w:tcW w:w="2126" w:type="dxa"/>
            <w:tcBorders>
              <w:top w:val="single" w:sz="4" w:space="0" w:color="auto"/>
              <w:left w:val="single" w:sz="6" w:space="0" w:color="auto"/>
              <w:bottom w:val="nil"/>
              <w:right w:val="single" w:sz="6" w:space="0" w:color="auto"/>
            </w:tcBorders>
            <w:hideMark/>
          </w:tcPr>
          <w:p w14:paraId="473E7756"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r w:rsidRPr="00FE4B93">
              <w:rPr>
                <w:rFonts w:ascii="Times New Roman" w:eastAsia="Times New Roman" w:hAnsi="Times New Roman" w:cs="Times New Roman"/>
                <w:sz w:val="24"/>
                <w:szCs w:val="24"/>
              </w:rPr>
              <w:t>3</w:t>
            </w:r>
          </w:p>
        </w:tc>
      </w:tr>
      <w:tr w:rsidR="003F24AE" w:rsidRPr="00FE4B93" w14:paraId="236600E5" w14:textId="77777777" w:rsidTr="003F24AE">
        <w:trPr>
          <w:trHeight w:val="80"/>
        </w:trPr>
        <w:tc>
          <w:tcPr>
            <w:tcW w:w="557" w:type="dxa"/>
            <w:tcBorders>
              <w:top w:val="nil"/>
              <w:left w:val="single" w:sz="6" w:space="0" w:color="auto"/>
              <w:bottom w:val="single" w:sz="6" w:space="0" w:color="auto"/>
              <w:right w:val="single" w:sz="6" w:space="0" w:color="auto"/>
            </w:tcBorders>
            <w:hideMark/>
          </w:tcPr>
          <w:p w14:paraId="19D74C67"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p>
        </w:tc>
        <w:tc>
          <w:tcPr>
            <w:tcW w:w="7240" w:type="dxa"/>
            <w:tcBorders>
              <w:top w:val="nil"/>
              <w:left w:val="single" w:sz="6" w:space="0" w:color="auto"/>
              <w:bottom w:val="single" w:sz="6" w:space="0" w:color="auto"/>
              <w:right w:val="single" w:sz="6" w:space="0" w:color="auto"/>
            </w:tcBorders>
            <w:hideMark/>
          </w:tcPr>
          <w:p w14:paraId="739AC4F6"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p>
        </w:tc>
        <w:tc>
          <w:tcPr>
            <w:tcW w:w="2126" w:type="dxa"/>
            <w:tcBorders>
              <w:top w:val="nil"/>
              <w:left w:val="single" w:sz="6" w:space="0" w:color="auto"/>
              <w:bottom w:val="single" w:sz="6" w:space="0" w:color="auto"/>
              <w:right w:val="single" w:sz="6" w:space="0" w:color="auto"/>
            </w:tcBorders>
            <w:hideMark/>
          </w:tcPr>
          <w:p w14:paraId="1382FE64" w14:textId="77777777" w:rsidR="003F24AE" w:rsidRPr="00FE4B93" w:rsidRDefault="003F24AE" w:rsidP="003F24AE">
            <w:pPr>
              <w:widowControl w:val="0"/>
              <w:autoSpaceDE w:val="0"/>
              <w:autoSpaceDN w:val="0"/>
              <w:adjustRightInd w:val="0"/>
              <w:spacing w:after="0"/>
              <w:jc w:val="both"/>
              <w:rPr>
                <w:rFonts w:ascii="Times New Roman" w:eastAsia="Times New Roman" w:hAnsi="Times New Roman" w:cs="Times New Roman"/>
                <w:sz w:val="24"/>
                <w:szCs w:val="24"/>
              </w:rPr>
            </w:pPr>
          </w:p>
        </w:tc>
      </w:tr>
    </w:tbl>
    <w:p w14:paraId="1B3D1E5F" w14:textId="77777777" w:rsidR="003F24AE" w:rsidRPr="00FE4B93" w:rsidRDefault="003F24AE" w:rsidP="003F24AE">
      <w:pPr>
        <w:spacing w:after="0" w:line="240" w:lineRule="auto"/>
        <w:ind w:firstLine="567"/>
        <w:jc w:val="both"/>
        <w:rPr>
          <w:rFonts w:ascii="Times New Roman" w:eastAsia="Times New Roman" w:hAnsi="Times New Roman" w:cs="Times New Roman"/>
          <w:sz w:val="24"/>
          <w:szCs w:val="24"/>
          <w:lang w:eastAsia="ru-RU"/>
        </w:rPr>
      </w:pPr>
    </w:p>
    <w:p w14:paraId="12C2D970" w14:textId="77777777" w:rsidR="003F24AE" w:rsidRPr="00396A69" w:rsidRDefault="003F24AE" w:rsidP="003F24AE">
      <w:pPr>
        <w:spacing w:after="0" w:line="240" w:lineRule="auto"/>
        <w:ind w:firstLine="567"/>
        <w:jc w:val="center"/>
        <w:rPr>
          <w:rFonts w:ascii="Times New Roman" w:eastAsia="Times New Roman" w:hAnsi="Times New Roman" w:cs="Times New Roman"/>
          <w:b/>
          <w:sz w:val="24"/>
          <w:szCs w:val="24"/>
          <w:lang w:eastAsia="ru-RU"/>
        </w:rPr>
      </w:pPr>
      <w:r w:rsidRPr="00396A69">
        <w:rPr>
          <w:rFonts w:ascii="Times New Roman" w:eastAsia="Times New Roman" w:hAnsi="Times New Roman" w:cs="Times New Roman"/>
          <w:b/>
          <w:sz w:val="24"/>
          <w:szCs w:val="24"/>
          <w:lang w:eastAsia="ru-RU"/>
        </w:rPr>
        <w:t>Контрольно-переводные нормативы по общей физической подготовке (мальчики)</w:t>
      </w:r>
    </w:p>
    <w:p w14:paraId="581C56A2" w14:textId="77777777" w:rsidR="003F24AE" w:rsidRPr="00FE4B93" w:rsidRDefault="003F24AE" w:rsidP="003F24AE">
      <w:pPr>
        <w:spacing w:after="0" w:line="240" w:lineRule="auto"/>
        <w:ind w:firstLine="567"/>
        <w:jc w:val="both"/>
        <w:rPr>
          <w:rFonts w:ascii="Times New Roman" w:eastAsia="Times New Roman" w:hAnsi="Times New Roman" w:cs="Times New Roman"/>
          <w:sz w:val="24"/>
          <w:szCs w:val="24"/>
          <w:lang w:eastAsia="ru-RU"/>
        </w:rPr>
      </w:pPr>
    </w:p>
    <w:tbl>
      <w:tblPr>
        <w:tblStyle w:val="1"/>
        <w:tblW w:w="11084" w:type="dxa"/>
        <w:tblInd w:w="-601" w:type="dxa"/>
        <w:tblLayout w:type="fixed"/>
        <w:tblLook w:val="01E0" w:firstRow="1" w:lastRow="1" w:firstColumn="1" w:lastColumn="1" w:noHBand="0" w:noVBand="0"/>
      </w:tblPr>
      <w:tblGrid>
        <w:gridCol w:w="716"/>
        <w:gridCol w:w="716"/>
        <w:gridCol w:w="696"/>
        <w:gridCol w:w="716"/>
        <w:gridCol w:w="656"/>
        <w:gridCol w:w="516"/>
        <w:gridCol w:w="640"/>
        <w:gridCol w:w="716"/>
        <w:gridCol w:w="716"/>
        <w:gridCol w:w="716"/>
        <w:gridCol w:w="736"/>
        <w:gridCol w:w="709"/>
        <w:gridCol w:w="735"/>
        <w:gridCol w:w="682"/>
        <w:gridCol w:w="709"/>
        <w:gridCol w:w="709"/>
      </w:tblGrid>
      <w:tr w:rsidR="003F24AE" w:rsidRPr="00FE4B93" w14:paraId="3F2F459B" w14:textId="77777777" w:rsidTr="003F24AE">
        <w:tc>
          <w:tcPr>
            <w:tcW w:w="716" w:type="dxa"/>
            <w:vMerge w:val="restart"/>
            <w:vAlign w:val="bottom"/>
          </w:tcPr>
          <w:p w14:paraId="5234607D" w14:textId="77777777" w:rsidR="003F24AE" w:rsidRPr="00FE4B93" w:rsidRDefault="003F24AE" w:rsidP="003F24AE">
            <w:pPr>
              <w:jc w:val="both"/>
              <w:rPr>
                <w:sz w:val="24"/>
                <w:szCs w:val="24"/>
              </w:rPr>
            </w:pPr>
            <w:r w:rsidRPr="00FE4B93">
              <w:rPr>
                <w:bCs/>
                <w:w w:val="96"/>
                <w:sz w:val="24"/>
                <w:szCs w:val="24"/>
              </w:rPr>
              <w:t>Воз-</w:t>
            </w:r>
          </w:p>
          <w:p w14:paraId="3E667ADF" w14:textId="77777777" w:rsidR="003F24AE" w:rsidRPr="00FE4B93" w:rsidRDefault="003F24AE" w:rsidP="003F24AE">
            <w:pPr>
              <w:jc w:val="both"/>
              <w:rPr>
                <w:sz w:val="24"/>
                <w:szCs w:val="24"/>
              </w:rPr>
            </w:pPr>
            <w:proofErr w:type="spellStart"/>
            <w:r w:rsidRPr="00FE4B93">
              <w:rPr>
                <w:bCs/>
                <w:sz w:val="24"/>
                <w:szCs w:val="24"/>
              </w:rPr>
              <w:t>раст</w:t>
            </w:r>
            <w:proofErr w:type="spellEnd"/>
          </w:p>
        </w:tc>
        <w:tc>
          <w:tcPr>
            <w:tcW w:w="2128" w:type="dxa"/>
            <w:gridSpan w:val="3"/>
            <w:vAlign w:val="center"/>
          </w:tcPr>
          <w:p w14:paraId="7C848038" w14:textId="77777777" w:rsidR="003F24AE" w:rsidRPr="00F818FA" w:rsidRDefault="003F24AE" w:rsidP="003F24AE">
            <w:pPr>
              <w:jc w:val="center"/>
              <w:rPr>
                <w:sz w:val="24"/>
                <w:szCs w:val="24"/>
              </w:rPr>
            </w:pPr>
            <w:r w:rsidRPr="00F818FA">
              <w:rPr>
                <w:bCs/>
                <w:sz w:val="24"/>
                <w:szCs w:val="24"/>
              </w:rPr>
              <w:t>Прыжки в длину</w:t>
            </w:r>
          </w:p>
          <w:p w14:paraId="0237E1ED" w14:textId="77777777" w:rsidR="003F24AE" w:rsidRPr="00F818FA" w:rsidRDefault="003F24AE" w:rsidP="003F24AE">
            <w:pPr>
              <w:jc w:val="center"/>
              <w:rPr>
                <w:sz w:val="24"/>
                <w:szCs w:val="24"/>
              </w:rPr>
            </w:pPr>
            <w:r w:rsidRPr="00F818FA">
              <w:rPr>
                <w:bCs/>
                <w:sz w:val="24"/>
                <w:szCs w:val="24"/>
              </w:rPr>
              <w:t>с места (см)</w:t>
            </w:r>
          </w:p>
        </w:tc>
        <w:tc>
          <w:tcPr>
            <w:tcW w:w="1812" w:type="dxa"/>
            <w:gridSpan w:val="3"/>
            <w:vAlign w:val="center"/>
          </w:tcPr>
          <w:p w14:paraId="34E3050F" w14:textId="77777777" w:rsidR="003F24AE" w:rsidRPr="00F818FA" w:rsidRDefault="003F24AE" w:rsidP="003F24AE">
            <w:pPr>
              <w:jc w:val="center"/>
              <w:rPr>
                <w:sz w:val="24"/>
                <w:szCs w:val="24"/>
              </w:rPr>
            </w:pPr>
            <w:r w:rsidRPr="00F818FA">
              <w:rPr>
                <w:bCs/>
                <w:w w:val="99"/>
                <w:sz w:val="24"/>
                <w:szCs w:val="24"/>
              </w:rPr>
              <w:t xml:space="preserve">Бег </w:t>
            </w:r>
            <w:smartTag w:uri="urn:schemas-microsoft-com:office:smarttags" w:element="metricconverter">
              <w:smartTagPr>
                <w:attr w:name="ProductID" w:val="30 м"/>
              </w:smartTagPr>
              <w:r w:rsidRPr="00F818FA">
                <w:rPr>
                  <w:bCs/>
                  <w:w w:val="99"/>
                  <w:sz w:val="24"/>
                  <w:szCs w:val="24"/>
                </w:rPr>
                <w:t>30 м</w:t>
              </w:r>
            </w:smartTag>
            <w:r w:rsidRPr="00F818FA">
              <w:rPr>
                <w:bCs/>
                <w:w w:val="99"/>
                <w:sz w:val="24"/>
                <w:szCs w:val="24"/>
              </w:rPr>
              <w:t xml:space="preserve"> (сек.)</w:t>
            </w:r>
          </w:p>
        </w:tc>
        <w:tc>
          <w:tcPr>
            <w:tcW w:w="2148" w:type="dxa"/>
            <w:gridSpan w:val="3"/>
            <w:vAlign w:val="center"/>
          </w:tcPr>
          <w:p w14:paraId="0445E0A1" w14:textId="77777777" w:rsidR="003F24AE" w:rsidRPr="00F818FA" w:rsidRDefault="003F24AE" w:rsidP="003F24AE">
            <w:pPr>
              <w:jc w:val="center"/>
              <w:rPr>
                <w:sz w:val="24"/>
                <w:szCs w:val="24"/>
              </w:rPr>
            </w:pPr>
            <w:r w:rsidRPr="00F818FA">
              <w:rPr>
                <w:bCs/>
                <w:sz w:val="24"/>
                <w:szCs w:val="24"/>
              </w:rPr>
              <w:t>Челночный бег</w:t>
            </w:r>
          </w:p>
          <w:p w14:paraId="07C7323F" w14:textId="77777777" w:rsidR="003F24AE" w:rsidRPr="00F818FA" w:rsidRDefault="003F24AE" w:rsidP="003F24AE">
            <w:pPr>
              <w:jc w:val="center"/>
              <w:rPr>
                <w:sz w:val="24"/>
                <w:szCs w:val="24"/>
              </w:rPr>
            </w:pPr>
            <w:r w:rsidRPr="00F818FA">
              <w:rPr>
                <w:bCs/>
                <w:sz w:val="24"/>
                <w:szCs w:val="24"/>
              </w:rPr>
              <w:t>3х10 (сек.)</w:t>
            </w:r>
          </w:p>
        </w:tc>
        <w:tc>
          <w:tcPr>
            <w:tcW w:w="2180" w:type="dxa"/>
            <w:gridSpan w:val="3"/>
            <w:vAlign w:val="center"/>
          </w:tcPr>
          <w:p w14:paraId="7FDF3F60" w14:textId="77777777" w:rsidR="003F24AE" w:rsidRPr="00F818FA" w:rsidRDefault="003F24AE" w:rsidP="003F24AE">
            <w:pPr>
              <w:jc w:val="center"/>
              <w:rPr>
                <w:sz w:val="24"/>
                <w:szCs w:val="24"/>
              </w:rPr>
            </w:pPr>
            <w:r w:rsidRPr="00F818FA">
              <w:rPr>
                <w:bCs/>
                <w:sz w:val="24"/>
                <w:szCs w:val="24"/>
              </w:rPr>
              <w:t>Бег 1000м</w:t>
            </w:r>
          </w:p>
          <w:p w14:paraId="328F3153" w14:textId="77777777" w:rsidR="003F24AE" w:rsidRPr="00F818FA" w:rsidRDefault="003F24AE" w:rsidP="003F24AE">
            <w:pPr>
              <w:jc w:val="center"/>
              <w:rPr>
                <w:sz w:val="24"/>
                <w:szCs w:val="24"/>
              </w:rPr>
            </w:pPr>
            <w:r w:rsidRPr="00F818FA">
              <w:rPr>
                <w:bCs/>
                <w:sz w:val="24"/>
                <w:szCs w:val="24"/>
              </w:rPr>
              <w:t>(мин/сек.)</w:t>
            </w:r>
          </w:p>
        </w:tc>
        <w:tc>
          <w:tcPr>
            <w:tcW w:w="2100" w:type="dxa"/>
            <w:gridSpan w:val="3"/>
            <w:vAlign w:val="center"/>
          </w:tcPr>
          <w:p w14:paraId="3A6402E9" w14:textId="77777777" w:rsidR="003F24AE" w:rsidRPr="00F818FA" w:rsidRDefault="003F24AE" w:rsidP="003F24AE">
            <w:pPr>
              <w:jc w:val="center"/>
              <w:rPr>
                <w:sz w:val="24"/>
                <w:szCs w:val="24"/>
              </w:rPr>
            </w:pPr>
            <w:r w:rsidRPr="00F818FA">
              <w:rPr>
                <w:bCs/>
                <w:w w:val="98"/>
                <w:sz w:val="24"/>
                <w:szCs w:val="24"/>
              </w:rPr>
              <w:t>Подтягивание</w:t>
            </w:r>
          </w:p>
          <w:p w14:paraId="29D0829B" w14:textId="77777777" w:rsidR="003F24AE" w:rsidRPr="00F818FA" w:rsidRDefault="003F24AE" w:rsidP="003F24AE">
            <w:pPr>
              <w:jc w:val="center"/>
              <w:rPr>
                <w:sz w:val="24"/>
                <w:szCs w:val="24"/>
              </w:rPr>
            </w:pPr>
            <w:r w:rsidRPr="00F818FA">
              <w:rPr>
                <w:bCs/>
                <w:sz w:val="24"/>
                <w:szCs w:val="24"/>
              </w:rPr>
              <w:t>(кол-во раз)</w:t>
            </w:r>
          </w:p>
        </w:tc>
      </w:tr>
      <w:tr w:rsidR="003F24AE" w:rsidRPr="00FE4B93" w14:paraId="4945A698" w14:textId="77777777" w:rsidTr="003F24AE">
        <w:trPr>
          <w:trHeight w:val="55"/>
        </w:trPr>
        <w:tc>
          <w:tcPr>
            <w:tcW w:w="716" w:type="dxa"/>
            <w:vMerge/>
            <w:shd w:val="clear" w:color="auto" w:fill="auto"/>
          </w:tcPr>
          <w:p w14:paraId="138E2839" w14:textId="77777777" w:rsidR="003F24AE" w:rsidRPr="00FE4B93" w:rsidRDefault="003F24AE" w:rsidP="003F24AE">
            <w:pPr>
              <w:jc w:val="both"/>
              <w:rPr>
                <w:sz w:val="24"/>
                <w:szCs w:val="24"/>
              </w:rPr>
            </w:pPr>
          </w:p>
        </w:tc>
        <w:tc>
          <w:tcPr>
            <w:tcW w:w="716" w:type="dxa"/>
          </w:tcPr>
          <w:p w14:paraId="4FA9CF2C" w14:textId="77777777" w:rsidR="003F24AE" w:rsidRPr="00FE4B93" w:rsidRDefault="003F24AE" w:rsidP="003F24AE">
            <w:pPr>
              <w:ind w:left="-559" w:firstLine="567"/>
              <w:jc w:val="both"/>
              <w:rPr>
                <w:sz w:val="24"/>
                <w:szCs w:val="24"/>
              </w:rPr>
            </w:pPr>
            <w:r w:rsidRPr="00FE4B93">
              <w:rPr>
                <w:sz w:val="24"/>
                <w:szCs w:val="24"/>
              </w:rPr>
              <w:t>низ</w:t>
            </w:r>
          </w:p>
        </w:tc>
        <w:tc>
          <w:tcPr>
            <w:tcW w:w="696" w:type="dxa"/>
          </w:tcPr>
          <w:p w14:paraId="407DBB3A" w14:textId="77777777" w:rsidR="003F24AE" w:rsidRPr="00FE4B93" w:rsidRDefault="003F24AE" w:rsidP="003F24AE">
            <w:pPr>
              <w:jc w:val="both"/>
              <w:rPr>
                <w:sz w:val="24"/>
                <w:szCs w:val="24"/>
              </w:rPr>
            </w:pPr>
            <w:r w:rsidRPr="00FE4B93">
              <w:rPr>
                <w:sz w:val="24"/>
                <w:szCs w:val="24"/>
              </w:rPr>
              <w:t>ср</w:t>
            </w:r>
          </w:p>
        </w:tc>
        <w:tc>
          <w:tcPr>
            <w:tcW w:w="716" w:type="dxa"/>
          </w:tcPr>
          <w:p w14:paraId="32847DA8"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656" w:type="dxa"/>
            <w:shd w:val="clear" w:color="auto" w:fill="auto"/>
          </w:tcPr>
          <w:p w14:paraId="1FD56ADA" w14:textId="77777777" w:rsidR="003F24AE" w:rsidRPr="00FE4B93" w:rsidRDefault="003F24AE" w:rsidP="003F24AE">
            <w:pPr>
              <w:jc w:val="both"/>
              <w:rPr>
                <w:sz w:val="24"/>
                <w:szCs w:val="24"/>
              </w:rPr>
            </w:pPr>
            <w:r w:rsidRPr="00FE4B93">
              <w:rPr>
                <w:sz w:val="24"/>
                <w:szCs w:val="24"/>
              </w:rPr>
              <w:t>низ</w:t>
            </w:r>
          </w:p>
        </w:tc>
        <w:tc>
          <w:tcPr>
            <w:tcW w:w="516" w:type="dxa"/>
            <w:shd w:val="clear" w:color="auto" w:fill="auto"/>
          </w:tcPr>
          <w:p w14:paraId="5970F859" w14:textId="77777777" w:rsidR="003F24AE" w:rsidRPr="00FE4B93" w:rsidRDefault="003F24AE" w:rsidP="003F24AE">
            <w:pPr>
              <w:jc w:val="both"/>
              <w:rPr>
                <w:sz w:val="24"/>
                <w:szCs w:val="24"/>
              </w:rPr>
            </w:pPr>
            <w:r w:rsidRPr="00FE4B93">
              <w:rPr>
                <w:sz w:val="24"/>
                <w:szCs w:val="24"/>
              </w:rPr>
              <w:t>ср</w:t>
            </w:r>
          </w:p>
        </w:tc>
        <w:tc>
          <w:tcPr>
            <w:tcW w:w="640" w:type="dxa"/>
            <w:shd w:val="clear" w:color="auto" w:fill="auto"/>
          </w:tcPr>
          <w:p w14:paraId="5DF44F4A"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716" w:type="dxa"/>
            <w:shd w:val="clear" w:color="auto" w:fill="auto"/>
          </w:tcPr>
          <w:p w14:paraId="0092A560" w14:textId="77777777" w:rsidR="003F24AE" w:rsidRPr="00FE4B93" w:rsidRDefault="003F24AE" w:rsidP="003F24AE">
            <w:pPr>
              <w:jc w:val="both"/>
              <w:rPr>
                <w:sz w:val="24"/>
                <w:szCs w:val="24"/>
              </w:rPr>
            </w:pPr>
            <w:r w:rsidRPr="00FE4B93">
              <w:rPr>
                <w:sz w:val="24"/>
                <w:szCs w:val="24"/>
              </w:rPr>
              <w:t>низ</w:t>
            </w:r>
          </w:p>
        </w:tc>
        <w:tc>
          <w:tcPr>
            <w:tcW w:w="716" w:type="dxa"/>
            <w:shd w:val="clear" w:color="auto" w:fill="auto"/>
          </w:tcPr>
          <w:p w14:paraId="14DEFF09" w14:textId="77777777" w:rsidR="003F24AE" w:rsidRPr="00FE4B93" w:rsidRDefault="003F24AE" w:rsidP="003F24AE">
            <w:pPr>
              <w:jc w:val="both"/>
              <w:rPr>
                <w:sz w:val="24"/>
                <w:szCs w:val="24"/>
              </w:rPr>
            </w:pPr>
            <w:r w:rsidRPr="00FE4B93">
              <w:rPr>
                <w:sz w:val="24"/>
                <w:szCs w:val="24"/>
              </w:rPr>
              <w:t>ср</w:t>
            </w:r>
          </w:p>
        </w:tc>
        <w:tc>
          <w:tcPr>
            <w:tcW w:w="716" w:type="dxa"/>
            <w:shd w:val="clear" w:color="auto" w:fill="auto"/>
          </w:tcPr>
          <w:p w14:paraId="49EAC7B9"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736" w:type="dxa"/>
            <w:shd w:val="clear" w:color="auto" w:fill="auto"/>
          </w:tcPr>
          <w:p w14:paraId="4EFCE62D" w14:textId="77777777" w:rsidR="003F24AE" w:rsidRPr="00FE4B93" w:rsidRDefault="003F24AE" w:rsidP="003F24AE">
            <w:pPr>
              <w:jc w:val="both"/>
              <w:rPr>
                <w:sz w:val="24"/>
                <w:szCs w:val="24"/>
              </w:rPr>
            </w:pPr>
            <w:r w:rsidRPr="00FE4B93">
              <w:rPr>
                <w:sz w:val="24"/>
                <w:szCs w:val="24"/>
              </w:rPr>
              <w:t>низ</w:t>
            </w:r>
          </w:p>
        </w:tc>
        <w:tc>
          <w:tcPr>
            <w:tcW w:w="709" w:type="dxa"/>
            <w:shd w:val="clear" w:color="auto" w:fill="auto"/>
          </w:tcPr>
          <w:p w14:paraId="571725F6" w14:textId="77777777" w:rsidR="003F24AE" w:rsidRPr="00FE4B93" w:rsidRDefault="003F24AE" w:rsidP="003F24AE">
            <w:pPr>
              <w:jc w:val="both"/>
              <w:rPr>
                <w:sz w:val="24"/>
                <w:szCs w:val="24"/>
              </w:rPr>
            </w:pPr>
            <w:r w:rsidRPr="00FE4B93">
              <w:rPr>
                <w:sz w:val="24"/>
                <w:szCs w:val="24"/>
              </w:rPr>
              <w:t>ср</w:t>
            </w:r>
          </w:p>
        </w:tc>
        <w:tc>
          <w:tcPr>
            <w:tcW w:w="735" w:type="dxa"/>
            <w:shd w:val="clear" w:color="auto" w:fill="auto"/>
          </w:tcPr>
          <w:p w14:paraId="2E183180"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682" w:type="dxa"/>
            <w:shd w:val="clear" w:color="auto" w:fill="auto"/>
          </w:tcPr>
          <w:p w14:paraId="712FBAE3" w14:textId="77777777" w:rsidR="003F24AE" w:rsidRPr="00FE4B93" w:rsidRDefault="003F24AE" w:rsidP="003F24AE">
            <w:pPr>
              <w:jc w:val="both"/>
              <w:rPr>
                <w:sz w:val="24"/>
                <w:szCs w:val="24"/>
              </w:rPr>
            </w:pPr>
            <w:r w:rsidRPr="00FE4B93">
              <w:rPr>
                <w:sz w:val="24"/>
                <w:szCs w:val="24"/>
              </w:rPr>
              <w:t>низ</w:t>
            </w:r>
          </w:p>
        </w:tc>
        <w:tc>
          <w:tcPr>
            <w:tcW w:w="709" w:type="dxa"/>
            <w:shd w:val="clear" w:color="auto" w:fill="auto"/>
          </w:tcPr>
          <w:p w14:paraId="4F2189EE" w14:textId="77777777" w:rsidR="003F24AE" w:rsidRPr="00FE4B93" w:rsidRDefault="003F24AE" w:rsidP="003F24AE">
            <w:pPr>
              <w:jc w:val="both"/>
              <w:rPr>
                <w:sz w:val="24"/>
                <w:szCs w:val="24"/>
              </w:rPr>
            </w:pPr>
            <w:r w:rsidRPr="00FE4B93">
              <w:rPr>
                <w:sz w:val="24"/>
                <w:szCs w:val="24"/>
              </w:rPr>
              <w:t>ср</w:t>
            </w:r>
          </w:p>
        </w:tc>
        <w:tc>
          <w:tcPr>
            <w:tcW w:w="709" w:type="dxa"/>
            <w:shd w:val="clear" w:color="auto" w:fill="auto"/>
          </w:tcPr>
          <w:p w14:paraId="54B545DA" w14:textId="77777777" w:rsidR="003F24AE" w:rsidRPr="00FE4B93" w:rsidRDefault="003F24AE" w:rsidP="003F24AE">
            <w:pPr>
              <w:jc w:val="both"/>
              <w:rPr>
                <w:sz w:val="24"/>
                <w:szCs w:val="24"/>
              </w:rPr>
            </w:pPr>
            <w:proofErr w:type="spellStart"/>
            <w:r w:rsidRPr="00FE4B93">
              <w:rPr>
                <w:sz w:val="24"/>
                <w:szCs w:val="24"/>
              </w:rPr>
              <w:t>выс</w:t>
            </w:r>
            <w:proofErr w:type="spellEnd"/>
          </w:p>
        </w:tc>
      </w:tr>
      <w:tr w:rsidR="003F24AE" w:rsidRPr="00FE4B93" w14:paraId="26D5F39E" w14:textId="77777777" w:rsidTr="00C06BAD">
        <w:trPr>
          <w:trHeight w:hRule="exact" w:val="340"/>
        </w:trPr>
        <w:tc>
          <w:tcPr>
            <w:tcW w:w="716" w:type="dxa"/>
            <w:shd w:val="clear" w:color="auto" w:fill="auto"/>
            <w:vAlign w:val="bottom"/>
          </w:tcPr>
          <w:p w14:paraId="1014EC5D" w14:textId="77777777" w:rsidR="003F24AE" w:rsidRPr="00FE4B93" w:rsidRDefault="003F24AE" w:rsidP="003F24AE">
            <w:pPr>
              <w:spacing w:line="260" w:lineRule="exact"/>
              <w:jc w:val="both"/>
              <w:rPr>
                <w:sz w:val="24"/>
                <w:szCs w:val="24"/>
              </w:rPr>
            </w:pPr>
            <w:r w:rsidRPr="00FE4B93">
              <w:rPr>
                <w:sz w:val="24"/>
                <w:szCs w:val="24"/>
              </w:rPr>
              <w:t>12</w:t>
            </w:r>
          </w:p>
        </w:tc>
        <w:tc>
          <w:tcPr>
            <w:tcW w:w="716" w:type="dxa"/>
            <w:vAlign w:val="bottom"/>
          </w:tcPr>
          <w:p w14:paraId="0DBC68C8" w14:textId="77777777" w:rsidR="003F24AE" w:rsidRPr="00FE4B93" w:rsidRDefault="003F24AE" w:rsidP="00C06BAD">
            <w:pPr>
              <w:spacing w:line="260" w:lineRule="exact"/>
              <w:jc w:val="both"/>
              <w:rPr>
                <w:sz w:val="24"/>
                <w:szCs w:val="24"/>
              </w:rPr>
            </w:pPr>
            <w:r w:rsidRPr="00FE4B93">
              <w:rPr>
                <w:sz w:val="24"/>
                <w:szCs w:val="24"/>
              </w:rPr>
              <w:t>140</w:t>
            </w:r>
          </w:p>
        </w:tc>
        <w:tc>
          <w:tcPr>
            <w:tcW w:w="696" w:type="dxa"/>
            <w:vAlign w:val="bottom"/>
          </w:tcPr>
          <w:p w14:paraId="100C6E97" w14:textId="77777777" w:rsidR="003F24AE" w:rsidRPr="00FE4B93" w:rsidRDefault="003F24AE" w:rsidP="00C06BAD">
            <w:pPr>
              <w:spacing w:line="260" w:lineRule="exact"/>
              <w:jc w:val="both"/>
              <w:rPr>
                <w:sz w:val="24"/>
                <w:szCs w:val="24"/>
              </w:rPr>
            </w:pPr>
            <w:r w:rsidRPr="00FE4B93">
              <w:rPr>
                <w:sz w:val="24"/>
                <w:szCs w:val="24"/>
              </w:rPr>
              <w:t>170</w:t>
            </w:r>
          </w:p>
        </w:tc>
        <w:tc>
          <w:tcPr>
            <w:tcW w:w="716" w:type="dxa"/>
            <w:vAlign w:val="bottom"/>
          </w:tcPr>
          <w:p w14:paraId="47FB5798" w14:textId="77777777" w:rsidR="003F24AE" w:rsidRPr="00FE4B93" w:rsidRDefault="003F24AE" w:rsidP="00C06BAD">
            <w:pPr>
              <w:spacing w:line="260" w:lineRule="exact"/>
              <w:jc w:val="both"/>
              <w:rPr>
                <w:sz w:val="24"/>
                <w:szCs w:val="24"/>
              </w:rPr>
            </w:pPr>
            <w:r w:rsidRPr="00FE4B93">
              <w:rPr>
                <w:sz w:val="24"/>
                <w:szCs w:val="24"/>
              </w:rPr>
              <w:t>195</w:t>
            </w:r>
          </w:p>
        </w:tc>
        <w:tc>
          <w:tcPr>
            <w:tcW w:w="656" w:type="dxa"/>
            <w:shd w:val="clear" w:color="auto" w:fill="auto"/>
            <w:vAlign w:val="bottom"/>
          </w:tcPr>
          <w:p w14:paraId="105C39AA" w14:textId="77777777" w:rsidR="003F24AE" w:rsidRPr="00FE4B93" w:rsidRDefault="003F24AE" w:rsidP="003F24AE">
            <w:pPr>
              <w:spacing w:line="260" w:lineRule="exact"/>
              <w:jc w:val="both"/>
              <w:rPr>
                <w:sz w:val="24"/>
                <w:szCs w:val="24"/>
              </w:rPr>
            </w:pPr>
            <w:r w:rsidRPr="00FE4B93">
              <w:rPr>
                <w:sz w:val="24"/>
                <w:szCs w:val="24"/>
              </w:rPr>
              <w:t>6.3</w:t>
            </w:r>
          </w:p>
        </w:tc>
        <w:tc>
          <w:tcPr>
            <w:tcW w:w="516" w:type="dxa"/>
            <w:shd w:val="clear" w:color="auto" w:fill="auto"/>
            <w:vAlign w:val="bottom"/>
          </w:tcPr>
          <w:p w14:paraId="3D1CE143" w14:textId="77777777" w:rsidR="003F24AE" w:rsidRPr="00FE4B93" w:rsidRDefault="003F24AE" w:rsidP="003F24AE">
            <w:pPr>
              <w:jc w:val="both"/>
              <w:rPr>
                <w:sz w:val="24"/>
                <w:szCs w:val="24"/>
              </w:rPr>
            </w:pPr>
            <w:r w:rsidRPr="00FE4B93">
              <w:rPr>
                <w:sz w:val="24"/>
                <w:szCs w:val="24"/>
              </w:rPr>
              <w:t>5.5</w:t>
            </w:r>
          </w:p>
        </w:tc>
        <w:tc>
          <w:tcPr>
            <w:tcW w:w="640" w:type="dxa"/>
            <w:shd w:val="clear" w:color="auto" w:fill="auto"/>
            <w:vAlign w:val="bottom"/>
          </w:tcPr>
          <w:p w14:paraId="17FA8B27" w14:textId="77777777" w:rsidR="003F24AE" w:rsidRPr="00FE4B93" w:rsidRDefault="003F24AE" w:rsidP="003F24AE">
            <w:pPr>
              <w:spacing w:line="260" w:lineRule="exact"/>
              <w:jc w:val="both"/>
              <w:rPr>
                <w:sz w:val="24"/>
                <w:szCs w:val="24"/>
              </w:rPr>
            </w:pPr>
            <w:r w:rsidRPr="00FE4B93">
              <w:rPr>
                <w:sz w:val="24"/>
                <w:szCs w:val="24"/>
              </w:rPr>
              <w:t>5.0</w:t>
            </w:r>
          </w:p>
        </w:tc>
        <w:tc>
          <w:tcPr>
            <w:tcW w:w="716" w:type="dxa"/>
            <w:shd w:val="clear" w:color="auto" w:fill="auto"/>
            <w:vAlign w:val="bottom"/>
          </w:tcPr>
          <w:p w14:paraId="01B91969" w14:textId="77777777" w:rsidR="003F24AE" w:rsidRPr="00FE4B93" w:rsidRDefault="003F24AE" w:rsidP="003F24AE">
            <w:pPr>
              <w:spacing w:line="260" w:lineRule="exact"/>
              <w:jc w:val="both"/>
              <w:rPr>
                <w:sz w:val="24"/>
                <w:szCs w:val="24"/>
              </w:rPr>
            </w:pPr>
            <w:r w:rsidRPr="00FE4B93">
              <w:rPr>
                <w:sz w:val="24"/>
                <w:szCs w:val="24"/>
              </w:rPr>
              <w:t>9.7</w:t>
            </w:r>
          </w:p>
        </w:tc>
        <w:tc>
          <w:tcPr>
            <w:tcW w:w="716" w:type="dxa"/>
            <w:shd w:val="clear" w:color="auto" w:fill="auto"/>
            <w:vAlign w:val="bottom"/>
          </w:tcPr>
          <w:p w14:paraId="35107423" w14:textId="77777777" w:rsidR="003F24AE" w:rsidRPr="00FE4B93" w:rsidRDefault="003F24AE" w:rsidP="003F24AE">
            <w:pPr>
              <w:spacing w:line="260" w:lineRule="exact"/>
              <w:jc w:val="both"/>
              <w:rPr>
                <w:sz w:val="24"/>
                <w:szCs w:val="24"/>
              </w:rPr>
            </w:pPr>
            <w:r w:rsidRPr="00FE4B93">
              <w:rPr>
                <w:sz w:val="24"/>
                <w:szCs w:val="24"/>
              </w:rPr>
              <w:t>9.3</w:t>
            </w:r>
          </w:p>
        </w:tc>
        <w:tc>
          <w:tcPr>
            <w:tcW w:w="716" w:type="dxa"/>
            <w:shd w:val="clear" w:color="auto" w:fill="auto"/>
            <w:vAlign w:val="bottom"/>
          </w:tcPr>
          <w:p w14:paraId="534435E3" w14:textId="77777777" w:rsidR="003F24AE" w:rsidRPr="00FE4B93" w:rsidRDefault="003F24AE" w:rsidP="003F24AE">
            <w:pPr>
              <w:spacing w:line="260" w:lineRule="exact"/>
              <w:jc w:val="both"/>
              <w:rPr>
                <w:sz w:val="24"/>
                <w:szCs w:val="24"/>
              </w:rPr>
            </w:pPr>
            <w:r w:rsidRPr="00FE4B93">
              <w:rPr>
                <w:sz w:val="24"/>
                <w:szCs w:val="24"/>
              </w:rPr>
              <w:t>8.5</w:t>
            </w:r>
          </w:p>
        </w:tc>
        <w:tc>
          <w:tcPr>
            <w:tcW w:w="736" w:type="dxa"/>
            <w:shd w:val="clear" w:color="auto" w:fill="auto"/>
            <w:vAlign w:val="bottom"/>
          </w:tcPr>
          <w:p w14:paraId="7AD427C4" w14:textId="77777777" w:rsidR="003F24AE" w:rsidRPr="00FE4B93" w:rsidRDefault="003F24AE" w:rsidP="003F24AE">
            <w:pPr>
              <w:spacing w:line="260" w:lineRule="exact"/>
              <w:jc w:val="both"/>
              <w:rPr>
                <w:sz w:val="24"/>
                <w:szCs w:val="24"/>
              </w:rPr>
            </w:pPr>
            <w:r w:rsidRPr="00FE4B93">
              <w:rPr>
                <w:sz w:val="24"/>
                <w:szCs w:val="24"/>
              </w:rPr>
              <w:t>5.30</w:t>
            </w:r>
          </w:p>
        </w:tc>
        <w:tc>
          <w:tcPr>
            <w:tcW w:w="709" w:type="dxa"/>
            <w:shd w:val="clear" w:color="auto" w:fill="auto"/>
            <w:vAlign w:val="bottom"/>
          </w:tcPr>
          <w:p w14:paraId="38069665" w14:textId="77777777" w:rsidR="003F24AE" w:rsidRPr="00FE4B93" w:rsidRDefault="003F24AE" w:rsidP="003F24AE">
            <w:pPr>
              <w:spacing w:line="260" w:lineRule="exact"/>
              <w:jc w:val="both"/>
              <w:rPr>
                <w:sz w:val="24"/>
                <w:szCs w:val="24"/>
              </w:rPr>
            </w:pPr>
            <w:r w:rsidRPr="00FE4B93">
              <w:rPr>
                <w:sz w:val="24"/>
                <w:szCs w:val="24"/>
              </w:rPr>
              <w:t>5.0</w:t>
            </w:r>
          </w:p>
        </w:tc>
        <w:tc>
          <w:tcPr>
            <w:tcW w:w="735" w:type="dxa"/>
            <w:shd w:val="clear" w:color="auto" w:fill="auto"/>
            <w:vAlign w:val="bottom"/>
          </w:tcPr>
          <w:p w14:paraId="6FC474D5" w14:textId="77777777" w:rsidR="003F24AE" w:rsidRPr="00FE4B93" w:rsidRDefault="003F24AE" w:rsidP="003F24AE">
            <w:pPr>
              <w:spacing w:line="260" w:lineRule="exact"/>
              <w:jc w:val="both"/>
              <w:rPr>
                <w:sz w:val="24"/>
                <w:szCs w:val="24"/>
              </w:rPr>
            </w:pPr>
            <w:r w:rsidRPr="00FE4B93">
              <w:rPr>
                <w:sz w:val="24"/>
                <w:szCs w:val="24"/>
              </w:rPr>
              <w:t>4.30</w:t>
            </w:r>
          </w:p>
        </w:tc>
        <w:tc>
          <w:tcPr>
            <w:tcW w:w="682" w:type="dxa"/>
            <w:shd w:val="clear" w:color="auto" w:fill="auto"/>
            <w:vAlign w:val="bottom"/>
          </w:tcPr>
          <w:p w14:paraId="5EC30EE8" w14:textId="77777777" w:rsidR="003F24AE" w:rsidRPr="00FE4B93" w:rsidRDefault="003F24AE" w:rsidP="003F24AE">
            <w:pPr>
              <w:spacing w:line="260" w:lineRule="exact"/>
              <w:jc w:val="both"/>
              <w:rPr>
                <w:sz w:val="24"/>
                <w:szCs w:val="24"/>
              </w:rPr>
            </w:pPr>
            <w:r w:rsidRPr="00FE4B93">
              <w:rPr>
                <w:sz w:val="24"/>
                <w:szCs w:val="24"/>
              </w:rPr>
              <w:t>1</w:t>
            </w:r>
          </w:p>
        </w:tc>
        <w:tc>
          <w:tcPr>
            <w:tcW w:w="709" w:type="dxa"/>
            <w:shd w:val="clear" w:color="auto" w:fill="auto"/>
            <w:vAlign w:val="bottom"/>
          </w:tcPr>
          <w:p w14:paraId="7C1FBA1C" w14:textId="77777777" w:rsidR="003F24AE" w:rsidRPr="00FE4B93" w:rsidRDefault="003F24AE" w:rsidP="003F24AE">
            <w:pPr>
              <w:spacing w:line="260" w:lineRule="exact"/>
              <w:jc w:val="both"/>
              <w:rPr>
                <w:sz w:val="24"/>
                <w:szCs w:val="24"/>
              </w:rPr>
            </w:pPr>
            <w:r w:rsidRPr="00FE4B93">
              <w:rPr>
                <w:sz w:val="24"/>
                <w:szCs w:val="24"/>
              </w:rPr>
              <w:t>5</w:t>
            </w:r>
          </w:p>
        </w:tc>
        <w:tc>
          <w:tcPr>
            <w:tcW w:w="709" w:type="dxa"/>
            <w:shd w:val="clear" w:color="auto" w:fill="auto"/>
            <w:vAlign w:val="bottom"/>
          </w:tcPr>
          <w:p w14:paraId="6833D096" w14:textId="77777777" w:rsidR="003F24AE" w:rsidRPr="00FE4B93" w:rsidRDefault="003F24AE" w:rsidP="003F24AE">
            <w:pPr>
              <w:spacing w:line="260" w:lineRule="exact"/>
              <w:jc w:val="both"/>
              <w:rPr>
                <w:sz w:val="24"/>
                <w:szCs w:val="24"/>
              </w:rPr>
            </w:pPr>
            <w:r w:rsidRPr="00FE4B93">
              <w:rPr>
                <w:sz w:val="24"/>
                <w:szCs w:val="24"/>
              </w:rPr>
              <w:t>6</w:t>
            </w:r>
          </w:p>
        </w:tc>
      </w:tr>
      <w:tr w:rsidR="003F24AE" w:rsidRPr="00FE4B93" w14:paraId="048A5C9C" w14:textId="77777777" w:rsidTr="00C06BAD">
        <w:trPr>
          <w:trHeight w:hRule="exact" w:val="340"/>
        </w:trPr>
        <w:tc>
          <w:tcPr>
            <w:tcW w:w="716" w:type="dxa"/>
            <w:shd w:val="clear" w:color="auto" w:fill="auto"/>
            <w:vAlign w:val="bottom"/>
          </w:tcPr>
          <w:p w14:paraId="78EFC82A" w14:textId="77777777" w:rsidR="003F24AE" w:rsidRPr="00FE4B93" w:rsidRDefault="003F24AE" w:rsidP="003F24AE">
            <w:pPr>
              <w:spacing w:line="256" w:lineRule="exact"/>
              <w:jc w:val="both"/>
              <w:rPr>
                <w:sz w:val="24"/>
                <w:szCs w:val="24"/>
              </w:rPr>
            </w:pPr>
            <w:r w:rsidRPr="00FE4B93">
              <w:rPr>
                <w:sz w:val="24"/>
                <w:szCs w:val="24"/>
              </w:rPr>
              <w:t>13</w:t>
            </w:r>
          </w:p>
        </w:tc>
        <w:tc>
          <w:tcPr>
            <w:tcW w:w="716" w:type="dxa"/>
            <w:vAlign w:val="bottom"/>
          </w:tcPr>
          <w:p w14:paraId="21DEF64F" w14:textId="77777777" w:rsidR="003F24AE" w:rsidRPr="00FE4B93" w:rsidRDefault="003F24AE" w:rsidP="00C06BAD">
            <w:pPr>
              <w:spacing w:line="256" w:lineRule="exact"/>
              <w:jc w:val="both"/>
              <w:rPr>
                <w:sz w:val="24"/>
                <w:szCs w:val="24"/>
              </w:rPr>
            </w:pPr>
            <w:r w:rsidRPr="00FE4B93">
              <w:rPr>
                <w:sz w:val="24"/>
                <w:szCs w:val="24"/>
              </w:rPr>
              <w:t>145</w:t>
            </w:r>
          </w:p>
        </w:tc>
        <w:tc>
          <w:tcPr>
            <w:tcW w:w="696" w:type="dxa"/>
            <w:vAlign w:val="bottom"/>
          </w:tcPr>
          <w:p w14:paraId="019C02B4" w14:textId="77777777" w:rsidR="003F24AE" w:rsidRPr="00FE4B93" w:rsidRDefault="003F24AE" w:rsidP="00C06BAD">
            <w:pPr>
              <w:spacing w:line="256" w:lineRule="exact"/>
              <w:jc w:val="both"/>
              <w:rPr>
                <w:sz w:val="24"/>
                <w:szCs w:val="24"/>
              </w:rPr>
            </w:pPr>
            <w:r w:rsidRPr="00FE4B93">
              <w:rPr>
                <w:sz w:val="24"/>
                <w:szCs w:val="24"/>
              </w:rPr>
              <w:t>175</w:t>
            </w:r>
          </w:p>
        </w:tc>
        <w:tc>
          <w:tcPr>
            <w:tcW w:w="716" w:type="dxa"/>
            <w:vAlign w:val="bottom"/>
          </w:tcPr>
          <w:p w14:paraId="59206A3D" w14:textId="77777777" w:rsidR="003F24AE" w:rsidRPr="00FE4B93" w:rsidRDefault="003F24AE" w:rsidP="00C06BAD">
            <w:pPr>
              <w:spacing w:line="256" w:lineRule="exact"/>
              <w:jc w:val="both"/>
              <w:rPr>
                <w:sz w:val="24"/>
                <w:szCs w:val="24"/>
              </w:rPr>
            </w:pPr>
            <w:r w:rsidRPr="00FE4B93">
              <w:rPr>
                <w:sz w:val="24"/>
                <w:szCs w:val="24"/>
              </w:rPr>
              <w:t>200</w:t>
            </w:r>
          </w:p>
        </w:tc>
        <w:tc>
          <w:tcPr>
            <w:tcW w:w="656" w:type="dxa"/>
            <w:shd w:val="clear" w:color="auto" w:fill="auto"/>
            <w:vAlign w:val="bottom"/>
          </w:tcPr>
          <w:p w14:paraId="4B987E80" w14:textId="77777777" w:rsidR="003F24AE" w:rsidRPr="00FE4B93" w:rsidRDefault="003F24AE" w:rsidP="003F24AE">
            <w:pPr>
              <w:spacing w:line="256" w:lineRule="exact"/>
              <w:jc w:val="both"/>
              <w:rPr>
                <w:sz w:val="24"/>
                <w:szCs w:val="24"/>
              </w:rPr>
            </w:pPr>
            <w:r w:rsidRPr="00FE4B93">
              <w:rPr>
                <w:sz w:val="24"/>
                <w:szCs w:val="24"/>
              </w:rPr>
              <w:t>6.0</w:t>
            </w:r>
          </w:p>
        </w:tc>
        <w:tc>
          <w:tcPr>
            <w:tcW w:w="516" w:type="dxa"/>
            <w:shd w:val="clear" w:color="auto" w:fill="auto"/>
            <w:vAlign w:val="bottom"/>
          </w:tcPr>
          <w:p w14:paraId="3439DFB9" w14:textId="77777777" w:rsidR="003F24AE" w:rsidRPr="00FE4B93" w:rsidRDefault="003F24AE" w:rsidP="003F24AE">
            <w:pPr>
              <w:jc w:val="both"/>
              <w:rPr>
                <w:sz w:val="24"/>
                <w:szCs w:val="24"/>
              </w:rPr>
            </w:pPr>
            <w:r w:rsidRPr="00FE4B93">
              <w:rPr>
                <w:sz w:val="24"/>
                <w:szCs w:val="24"/>
              </w:rPr>
              <w:t>5.4</w:t>
            </w:r>
          </w:p>
        </w:tc>
        <w:tc>
          <w:tcPr>
            <w:tcW w:w="640" w:type="dxa"/>
            <w:shd w:val="clear" w:color="auto" w:fill="auto"/>
            <w:vAlign w:val="bottom"/>
          </w:tcPr>
          <w:p w14:paraId="2B489346" w14:textId="77777777" w:rsidR="003F24AE" w:rsidRPr="00FE4B93" w:rsidRDefault="003F24AE" w:rsidP="003F24AE">
            <w:pPr>
              <w:spacing w:line="256" w:lineRule="exact"/>
              <w:jc w:val="both"/>
              <w:rPr>
                <w:sz w:val="24"/>
                <w:szCs w:val="24"/>
              </w:rPr>
            </w:pPr>
            <w:r w:rsidRPr="00FE4B93">
              <w:rPr>
                <w:sz w:val="24"/>
                <w:szCs w:val="24"/>
              </w:rPr>
              <w:t>4.9</w:t>
            </w:r>
          </w:p>
        </w:tc>
        <w:tc>
          <w:tcPr>
            <w:tcW w:w="716" w:type="dxa"/>
            <w:shd w:val="clear" w:color="auto" w:fill="auto"/>
            <w:vAlign w:val="bottom"/>
          </w:tcPr>
          <w:p w14:paraId="1A46C0D2" w14:textId="77777777" w:rsidR="003F24AE" w:rsidRPr="00FE4B93" w:rsidRDefault="003F24AE" w:rsidP="003F24AE">
            <w:pPr>
              <w:spacing w:line="256" w:lineRule="exact"/>
              <w:jc w:val="both"/>
              <w:rPr>
                <w:sz w:val="24"/>
                <w:szCs w:val="24"/>
              </w:rPr>
            </w:pPr>
            <w:r w:rsidRPr="00FE4B93">
              <w:rPr>
                <w:sz w:val="24"/>
                <w:szCs w:val="24"/>
              </w:rPr>
              <w:t>9.3</w:t>
            </w:r>
          </w:p>
        </w:tc>
        <w:tc>
          <w:tcPr>
            <w:tcW w:w="716" w:type="dxa"/>
            <w:shd w:val="clear" w:color="auto" w:fill="auto"/>
            <w:vAlign w:val="bottom"/>
          </w:tcPr>
          <w:p w14:paraId="275FEA58" w14:textId="77777777" w:rsidR="003F24AE" w:rsidRPr="00FE4B93" w:rsidRDefault="003F24AE" w:rsidP="003F24AE">
            <w:pPr>
              <w:spacing w:line="256" w:lineRule="exact"/>
              <w:jc w:val="both"/>
              <w:rPr>
                <w:sz w:val="24"/>
                <w:szCs w:val="24"/>
              </w:rPr>
            </w:pPr>
            <w:r w:rsidRPr="00FE4B93">
              <w:rPr>
                <w:sz w:val="24"/>
                <w:szCs w:val="24"/>
              </w:rPr>
              <w:t>9.0</w:t>
            </w:r>
          </w:p>
        </w:tc>
        <w:tc>
          <w:tcPr>
            <w:tcW w:w="716" w:type="dxa"/>
            <w:shd w:val="clear" w:color="auto" w:fill="auto"/>
            <w:vAlign w:val="bottom"/>
          </w:tcPr>
          <w:p w14:paraId="25ADF256" w14:textId="77777777" w:rsidR="003F24AE" w:rsidRPr="00FE4B93" w:rsidRDefault="003F24AE" w:rsidP="003F24AE">
            <w:pPr>
              <w:spacing w:line="256" w:lineRule="exact"/>
              <w:jc w:val="both"/>
              <w:rPr>
                <w:sz w:val="24"/>
                <w:szCs w:val="24"/>
              </w:rPr>
            </w:pPr>
            <w:r w:rsidRPr="00FE4B93">
              <w:rPr>
                <w:sz w:val="24"/>
                <w:szCs w:val="24"/>
              </w:rPr>
              <w:t>8.3</w:t>
            </w:r>
          </w:p>
        </w:tc>
        <w:tc>
          <w:tcPr>
            <w:tcW w:w="736" w:type="dxa"/>
            <w:shd w:val="clear" w:color="auto" w:fill="auto"/>
            <w:vAlign w:val="bottom"/>
          </w:tcPr>
          <w:p w14:paraId="1D3681D8" w14:textId="77777777" w:rsidR="003F24AE" w:rsidRPr="00FE4B93" w:rsidRDefault="003F24AE" w:rsidP="003F24AE">
            <w:pPr>
              <w:spacing w:line="256" w:lineRule="exact"/>
              <w:jc w:val="both"/>
              <w:rPr>
                <w:sz w:val="24"/>
                <w:szCs w:val="24"/>
              </w:rPr>
            </w:pPr>
            <w:r w:rsidRPr="00FE4B93">
              <w:rPr>
                <w:sz w:val="24"/>
                <w:szCs w:val="24"/>
              </w:rPr>
              <w:t>5.15</w:t>
            </w:r>
          </w:p>
        </w:tc>
        <w:tc>
          <w:tcPr>
            <w:tcW w:w="709" w:type="dxa"/>
            <w:shd w:val="clear" w:color="auto" w:fill="auto"/>
            <w:vAlign w:val="bottom"/>
          </w:tcPr>
          <w:p w14:paraId="4F200293" w14:textId="77777777" w:rsidR="003F24AE" w:rsidRPr="00FE4B93" w:rsidRDefault="003F24AE" w:rsidP="003F24AE">
            <w:pPr>
              <w:spacing w:line="256" w:lineRule="exact"/>
              <w:jc w:val="both"/>
              <w:rPr>
                <w:sz w:val="24"/>
                <w:szCs w:val="24"/>
              </w:rPr>
            </w:pPr>
            <w:r w:rsidRPr="00FE4B93">
              <w:rPr>
                <w:sz w:val="24"/>
                <w:szCs w:val="24"/>
              </w:rPr>
              <w:t>5.0</w:t>
            </w:r>
          </w:p>
        </w:tc>
        <w:tc>
          <w:tcPr>
            <w:tcW w:w="735" w:type="dxa"/>
            <w:shd w:val="clear" w:color="auto" w:fill="auto"/>
            <w:vAlign w:val="bottom"/>
          </w:tcPr>
          <w:p w14:paraId="1A0FA9B5" w14:textId="77777777" w:rsidR="003F24AE" w:rsidRPr="00FE4B93" w:rsidRDefault="003F24AE" w:rsidP="003F24AE">
            <w:pPr>
              <w:spacing w:line="256" w:lineRule="exact"/>
              <w:jc w:val="both"/>
              <w:rPr>
                <w:sz w:val="24"/>
                <w:szCs w:val="24"/>
              </w:rPr>
            </w:pPr>
            <w:r w:rsidRPr="00FE4B93">
              <w:rPr>
                <w:sz w:val="24"/>
                <w:szCs w:val="24"/>
              </w:rPr>
              <w:t>4.20</w:t>
            </w:r>
          </w:p>
        </w:tc>
        <w:tc>
          <w:tcPr>
            <w:tcW w:w="682" w:type="dxa"/>
            <w:shd w:val="clear" w:color="auto" w:fill="auto"/>
            <w:vAlign w:val="bottom"/>
          </w:tcPr>
          <w:p w14:paraId="65EE323C" w14:textId="77777777" w:rsidR="003F24AE" w:rsidRPr="00FE4B93" w:rsidRDefault="003F24AE" w:rsidP="003F24AE">
            <w:pPr>
              <w:spacing w:line="256" w:lineRule="exact"/>
              <w:jc w:val="both"/>
              <w:rPr>
                <w:sz w:val="24"/>
                <w:szCs w:val="24"/>
              </w:rPr>
            </w:pPr>
            <w:r w:rsidRPr="00FE4B93">
              <w:rPr>
                <w:sz w:val="24"/>
                <w:szCs w:val="24"/>
              </w:rPr>
              <w:t>1</w:t>
            </w:r>
          </w:p>
        </w:tc>
        <w:tc>
          <w:tcPr>
            <w:tcW w:w="709" w:type="dxa"/>
            <w:shd w:val="clear" w:color="auto" w:fill="auto"/>
            <w:vAlign w:val="bottom"/>
          </w:tcPr>
          <w:p w14:paraId="7E0A0B73" w14:textId="77777777" w:rsidR="003F24AE" w:rsidRPr="00FE4B93" w:rsidRDefault="003F24AE" w:rsidP="003F24AE">
            <w:pPr>
              <w:spacing w:line="256" w:lineRule="exact"/>
              <w:jc w:val="both"/>
              <w:rPr>
                <w:sz w:val="24"/>
                <w:szCs w:val="24"/>
              </w:rPr>
            </w:pPr>
            <w:r w:rsidRPr="00FE4B93">
              <w:rPr>
                <w:sz w:val="24"/>
                <w:szCs w:val="24"/>
              </w:rPr>
              <w:t>6</w:t>
            </w:r>
          </w:p>
        </w:tc>
        <w:tc>
          <w:tcPr>
            <w:tcW w:w="709" w:type="dxa"/>
            <w:shd w:val="clear" w:color="auto" w:fill="auto"/>
            <w:vAlign w:val="bottom"/>
          </w:tcPr>
          <w:p w14:paraId="62662AF1" w14:textId="77777777" w:rsidR="003F24AE" w:rsidRPr="00FE4B93" w:rsidRDefault="003F24AE" w:rsidP="003F24AE">
            <w:pPr>
              <w:spacing w:line="256" w:lineRule="exact"/>
              <w:jc w:val="both"/>
              <w:rPr>
                <w:sz w:val="24"/>
                <w:szCs w:val="24"/>
              </w:rPr>
            </w:pPr>
            <w:r w:rsidRPr="00FE4B93">
              <w:rPr>
                <w:sz w:val="24"/>
                <w:szCs w:val="24"/>
              </w:rPr>
              <w:t>7</w:t>
            </w:r>
          </w:p>
        </w:tc>
      </w:tr>
      <w:tr w:rsidR="003F24AE" w:rsidRPr="00FE4B93" w14:paraId="6F14DEB0" w14:textId="77777777" w:rsidTr="00C06BAD">
        <w:trPr>
          <w:trHeight w:hRule="exact" w:val="340"/>
        </w:trPr>
        <w:tc>
          <w:tcPr>
            <w:tcW w:w="716" w:type="dxa"/>
            <w:shd w:val="clear" w:color="auto" w:fill="auto"/>
            <w:vAlign w:val="bottom"/>
          </w:tcPr>
          <w:p w14:paraId="4B0F8637" w14:textId="77777777" w:rsidR="003F24AE" w:rsidRPr="00FE4B93" w:rsidRDefault="003F24AE" w:rsidP="003F24AE">
            <w:pPr>
              <w:spacing w:line="256" w:lineRule="exact"/>
              <w:jc w:val="both"/>
              <w:rPr>
                <w:sz w:val="24"/>
                <w:szCs w:val="24"/>
              </w:rPr>
            </w:pPr>
            <w:r w:rsidRPr="00FE4B93">
              <w:rPr>
                <w:sz w:val="24"/>
                <w:szCs w:val="24"/>
              </w:rPr>
              <w:t>14</w:t>
            </w:r>
          </w:p>
        </w:tc>
        <w:tc>
          <w:tcPr>
            <w:tcW w:w="716" w:type="dxa"/>
            <w:vAlign w:val="bottom"/>
          </w:tcPr>
          <w:p w14:paraId="2D9CD901" w14:textId="77777777" w:rsidR="003F24AE" w:rsidRPr="00FE4B93" w:rsidRDefault="003F24AE" w:rsidP="00C06BAD">
            <w:pPr>
              <w:spacing w:line="256" w:lineRule="exact"/>
              <w:jc w:val="both"/>
              <w:rPr>
                <w:sz w:val="24"/>
                <w:szCs w:val="24"/>
              </w:rPr>
            </w:pPr>
            <w:r w:rsidRPr="00FE4B93">
              <w:rPr>
                <w:sz w:val="24"/>
                <w:szCs w:val="24"/>
              </w:rPr>
              <w:t>150</w:t>
            </w:r>
          </w:p>
        </w:tc>
        <w:tc>
          <w:tcPr>
            <w:tcW w:w="696" w:type="dxa"/>
            <w:vAlign w:val="bottom"/>
          </w:tcPr>
          <w:p w14:paraId="753DB9DA" w14:textId="77777777" w:rsidR="003F24AE" w:rsidRPr="00FE4B93" w:rsidRDefault="003F24AE" w:rsidP="00C06BAD">
            <w:pPr>
              <w:spacing w:line="256" w:lineRule="exact"/>
              <w:jc w:val="both"/>
              <w:rPr>
                <w:sz w:val="24"/>
                <w:szCs w:val="24"/>
              </w:rPr>
            </w:pPr>
            <w:r w:rsidRPr="00FE4B93">
              <w:rPr>
                <w:sz w:val="24"/>
                <w:szCs w:val="24"/>
              </w:rPr>
              <w:t>180</w:t>
            </w:r>
          </w:p>
        </w:tc>
        <w:tc>
          <w:tcPr>
            <w:tcW w:w="716" w:type="dxa"/>
            <w:vAlign w:val="bottom"/>
          </w:tcPr>
          <w:p w14:paraId="5C0FCCC4" w14:textId="77777777" w:rsidR="003F24AE" w:rsidRPr="00FE4B93" w:rsidRDefault="003F24AE" w:rsidP="00C06BAD">
            <w:pPr>
              <w:spacing w:line="256" w:lineRule="exact"/>
              <w:jc w:val="both"/>
              <w:rPr>
                <w:sz w:val="24"/>
                <w:szCs w:val="24"/>
              </w:rPr>
            </w:pPr>
            <w:r w:rsidRPr="00FE4B93">
              <w:rPr>
                <w:sz w:val="24"/>
                <w:szCs w:val="24"/>
              </w:rPr>
              <w:t>205</w:t>
            </w:r>
          </w:p>
        </w:tc>
        <w:tc>
          <w:tcPr>
            <w:tcW w:w="656" w:type="dxa"/>
            <w:shd w:val="clear" w:color="auto" w:fill="auto"/>
            <w:vAlign w:val="bottom"/>
          </w:tcPr>
          <w:p w14:paraId="652F5CAF" w14:textId="77777777" w:rsidR="003F24AE" w:rsidRPr="00FE4B93" w:rsidRDefault="003F24AE" w:rsidP="003F24AE">
            <w:pPr>
              <w:spacing w:line="256" w:lineRule="exact"/>
              <w:jc w:val="both"/>
              <w:rPr>
                <w:sz w:val="24"/>
                <w:szCs w:val="24"/>
              </w:rPr>
            </w:pPr>
            <w:r w:rsidRPr="00FE4B93">
              <w:rPr>
                <w:sz w:val="24"/>
                <w:szCs w:val="24"/>
              </w:rPr>
              <w:t>5.9</w:t>
            </w:r>
          </w:p>
        </w:tc>
        <w:tc>
          <w:tcPr>
            <w:tcW w:w="516" w:type="dxa"/>
            <w:shd w:val="clear" w:color="auto" w:fill="auto"/>
            <w:vAlign w:val="bottom"/>
          </w:tcPr>
          <w:p w14:paraId="65038B7A" w14:textId="77777777" w:rsidR="003F24AE" w:rsidRPr="00FE4B93" w:rsidRDefault="003F24AE" w:rsidP="003F24AE">
            <w:pPr>
              <w:jc w:val="both"/>
              <w:rPr>
                <w:sz w:val="24"/>
                <w:szCs w:val="24"/>
              </w:rPr>
            </w:pPr>
            <w:r w:rsidRPr="00FE4B93">
              <w:rPr>
                <w:sz w:val="24"/>
                <w:szCs w:val="24"/>
              </w:rPr>
              <w:t>5.2</w:t>
            </w:r>
          </w:p>
        </w:tc>
        <w:tc>
          <w:tcPr>
            <w:tcW w:w="640" w:type="dxa"/>
            <w:shd w:val="clear" w:color="auto" w:fill="auto"/>
            <w:vAlign w:val="bottom"/>
          </w:tcPr>
          <w:p w14:paraId="540AA25B" w14:textId="77777777" w:rsidR="003F24AE" w:rsidRPr="00FE4B93" w:rsidRDefault="003F24AE" w:rsidP="003F24AE">
            <w:pPr>
              <w:spacing w:line="256" w:lineRule="exact"/>
              <w:jc w:val="both"/>
              <w:rPr>
                <w:sz w:val="24"/>
                <w:szCs w:val="24"/>
              </w:rPr>
            </w:pPr>
            <w:r w:rsidRPr="00FE4B93">
              <w:rPr>
                <w:sz w:val="24"/>
                <w:szCs w:val="24"/>
              </w:rPr>
              <w:t>4.8</w:t>
            </w:r>
          </w:p>
        </w:tc>
        <w:tc>
          <w:tcPr>
            <w:tcW w:w="716" w:type="dxa"/>
            <w:shd w:val="clear" w:color="auto" w:fill="auto"/>
            <w:vAlign w:val="bottom"/>
          </w:tcPr>
          <w:p w14:paraId="3703717F" w14:textId="77777777" w:rsidR="003F24AE" w:rsidRPr="00FE4B93" w:rsidRDefault="003F24AE" w:rsidP="003F24AE">
            <w:pPr>
              <w:spacing w:line="256" w:lineRule="exact"/>
              <w:jc w:val="both"/>
              <w:rPr>
                <w:sz w:val="24"/>
                <w:szCs w:val="24"/>
              </w:rPr>
            </w:pPr>
            <w:r w:rsidRPr="00FE4B93">
              <w:rPr>
                <w:sz w:val="24"/>
                <w:szCs w:val="24"/>
              </w:rPr>
              <w:t>9.3</w:t>
            </w:r>
          </w:p>
        </w:tc>
        <w:tc>
          <w:tcPr>
            <w:tcW w:w="716" w:type="dxa"/>
            <w:shd w:val="clear" w:color="auto" w:fill="auto"/>
            <w:vAlign w:val="bottom"/>
          </w:tcPr>
          <w:p w14:paraId="1A25F952" w14:textId="77777777" w:rsidR="003F24AE" w:rsidRPr="00FE4B93" w:rsidRDefault="003F24AE" w:rsidP="003F24AE">
            <w:pPr>
              <w:spacing w:line="256" w:lineRule="exact"/>
              <w:jc w:val="both"/>
              <w:rPr>
                <w:sz w:val="24"/>
                <w:szCs w:val="24"/>
              </w:rPr>
            </w:pPr>
            <w:r w:rsidRPr="00FE4B93">
              <w:rPr>
                <w:sz w:val="24"/>
                <w:szCs w:val="24"/>
              </w:rPr>
              <w:t>9.0</w:t>
            </w:r>
          </w:p>
        </w:tc>
        <w:tc>
          <w:tcPr>
            <w:tcW w:w="716" w:type="dxa"/>
            <w:shd w:val="clear" w:color="auto" w:fill="auto"/>
            <w:vAlign w:val="bottom"/>
          </w:tcPr>
          <w:p w14:paraId="3DDA6CA5" w14:textId="77777777" w:rsidR="003F24AE" w:rsidRPr="00FE4B93" w:rsidRDefault="003F24AE" w:rsidP="003F24AE">
            <w:pPr>
              <w:spacing w:line="256" w:lineRule="exact"/>
              <w:jc w:val="both"/>
              <w:rPr>
                <w:sz w:val="24"/>
                <w:szCs w:val="24"/>
              </w:rPr>
            </w:pPr>
            <w:r w:rsidRPr="00FE4B93">
              <w:rPr>
                <w:sz w:val="24"/>
                <w:szCs w:val="24"/>
              </w:rPr>
              <w:t>8.3</w:t>
            </w:r>
          </w:p>
        </w:tc>
        <w:tc>
          <w:tcPr>
            <w:tcW w:w="736" w:type="dxa"/>
            <w:shd w:val="clear" w:color="auto" w:fill="auto"/>
            <w:vAlign w:val="bottom"/>
          </w:tcPr>
          <w:p w14:paraId="7F86D612" w14:textId="77777777" w:rsidR="003F24AE" w:rsidRPr="00FE4B93" w:rsidRDefault="003F24AE" w:rsidP="003F24AE">
            <w:pPr>
              <w:spacing w:line="256" w:lineRule="exact"/>
              <w:jc w:val="both"/>
              <w:rPr>
                <w:sz w:val="24"/>
                <w:szCs w:val="24"/>
              </w:rPr>
            </w:pPr>
            <w:r w:rsidRPr="00FE4B93">
              <w:rPr>
                <w:sz w:val="24"/>
                <w:szCs w:val="24"/>
              </w:rPr>
              <w:t>5.00</w:t>
            </w:r>
          </w:p>
        </w:tc>
        <w:tc>
          <w:tcPr>
            <w:tcW w:w="709" w:type="dxa"/>
            <w:shd w:val="clear" w:color="auto" w:fill="auto"/>
            <w:vAlign w:val="bottom"/>
          </w:tcPr>
          <w:p w14:paraId="72CF7276" w14:textId="77777777" w:rsidR="003F24AE" w:rsidRPr="00FE4B93" w:rsidRDefault="003F24AE" w:rsidP="003F24AE">
            <w:pPr>
              <w:spacing w:line="256" w:lineRule="exact"/>
              <w:jc w:val="both"/>
              <w:rPr>
                <w:sz w:val="24"/>
                <w:szCs w:val="24"/>
              </w:rPr>
            </w:pPr>
            <w:r w:rsidRPr="00FE4B93">
              <w:rPr>
                <w:sz w:val="24"/>
                <w:szCs w:val="24"/>
              </w:rPr>
              <w:t>4.3</w:t>
            </w:r>
          </w:p>
        </w:tc>
        <w:tc>
          <w:tcPr>
            <w:tcW w:w="735" w:type="dxa"/>
            <w:shd w:val="clear" w:color="auto" w:fill="auto"/>
            <w:vAlign w:val="bottom"/>
          </w:tcPr>
          <w:p w14:paraId="1B6717E0" w14:textId="77777777" w:rsidR="003F24AE" w:rsidRPr="00FE4B93" w:rsidRDefault="003F24AE" w:rsidP="003F24AE">
            <w:pPr>
              <w:spacing w:line="256" w:lineRule="exact"/>
              <w:jc w:val="both"/>
              <w:rPr>
                <w:sz w:val="24"/>
                <w:szCs w:val="24"/>
              </w:rPr>
            </w:pPr>
            <w:r w:rsidRPr="00FE4B93">
              <w:rPr>
                <w:sz w:val="24"/>
                <w:szCs w:val="24"/>
              </w:rPr>
              <w:t>4.10</w:t>
            </w:r>
          </w:p>
        </w:tc>
        <w:tc>
          <w:tcPr>
            <w:tcW w:w="682" w:type="dxa"/>
            <w:shd w:val="clear" w:color="auto" w:fill="auto"/>
            <w:vAlign w:val="bottom"/>
          </w:tcPr>
          <w:p w14:paraId="5D0B9B5B" w14:textId="77777777" w:rsidR="003F24AE" w:rsidRPr="00FE4B93" w:rsidRDefault="003F24AE" w:rsidP="003F24AE">
            <w:pPr>
              <w:spacing w:line="256" w:lineRule="exact"/>
              <w:jc w:val="both"/>
              <w:rPr>
                <w:sz w:val="24"/>
                <w:szCs w:val="24"/>
              </w:rPr>
            </w:pPr>
            <w:r w:rsidRPr="00FE4B93">
              <w:rPr>
                <w:sz w:val="24"/>
                <w:szCs w:val="24"/>
              </w:rPr>
              <w:t>1</w:t>
            </w:r>
          </w:p>
        </w:tc>
        <w:tc>
          <w:tcPr>
            <w:tcW w:w="709" w:type="dxa"/>
            <w:shd w:val="clear" w:color="auto" w:fill="auto"/>
            <w:vAlign w:val="bottom"/>
          </w:tcPr>
          <w:p w14:paraId="2153C7A1" w14:textId="77777777" w:rsidR="003F24AE" w:rsidRPr="00FE4B93" w:rsidRDefault="003F24AE" w:rsidP="003F24AE">
            <w:pPr>
              <w:spacing w:line="256" w:lineRule="exact"/>
              <w:jc w:val="both"/>
              <w:rPr>
                <w:sz w:val="24"/>
                <w:szCs w:val="24"/>
              </w:rPr>
            </w:pPr>
            <w:r w:rsidRPr="00FE4B93">
              <w:rPr>
                <w:sz w:val="24"/>
                <w:szCs w:val="24"/>
              </w:rPr>
              <w:t>6</w:t>
            </w:r>
          </w:p>
        </w:tc>
        <w:tc>
          <w:tcPr>
            <w:tcW w:w="709" w:type="dxa"/>
            <w:shd w:val="clear" w:color="auto" w:fill="auto"/>
            <w:vAlign w:val="bottom"/>
          </w:tcPr>
          <w:p w14:paraId="261E2F9A" w14:textId="77777777" w:rsidR="003F24AE" w:rsidRPr="00FE4B93" w:rsidRDefault="003F24AE" w:rsidP="003F24AE">
            <w:pPr>
              <w:spacing w:line="256" w:lineRule="exact"/>
              <w:jc w:val="both"/>
              <w:rPr>
                <w:sz w:val="24"/>
                <w:szCs w:val="24"/>
              </w:rPr>
            </w:pPr>
            <w:r w:rsidRPr="00FE4B93">
              <w:rPr>
                <w:sz w:val="24"/>
                <w:szCs w:val="24"/>
              </w:rPr>
              <w:t>8</w:t>
            </w:r>
          </w:p>
        </w:tc>
      </w:tr>
      <w:tr w:rsidR="003F24AE" w:rsidRPr="00FE4B93" w14:paraId="0A10622F" w14:textId="77777777" w:rsidTr="00C06BAD">
        <w:trPr>
          <w:trHeight w:hRule="exact" w:val="340"/>
        </w:trPr>
        <w:tc>
          <w:tcPr>
            <w:tcW w:w="716" w:type="dxa"/>
            <w:shd w:val="clear" w:color="auto" w:fill="auto"/>
            <w:vAlign w:val="bottom"/>
          </w:tcPr>
          <w:p w14:paraId="0EB00B8A" w14:textId="77777777" w:rsidR="003F24AE" w:rsidRPr="00FE4B93" w:rsidRDefault="003F24AE" w:rsidP="003F24AE">
            <w:pPr>
              <w:spacing w:line="256" w:lineRule="exact"/>
              <w:jc w:val="both"/>
              <w:rPr>
                <w:sz w:val="24"/>
                <w:szCs w:val="24"/>
              </w:rPr>
            </w:pPr>
            <w:r w:rsidRPr="00FE4B93">
              <w:rPr>
                <w:sz w:val="24"/>
                <w:szCs w:val="24"/>
              </w:rPr>
              <w:t>15</w:t>
            </w:r>
          </w:p>
        </w:tc>
        <w:tc>
          <w:tcPr>
            <w:tcW w:w="716" w:type="dxa"/>
            <w:vAlign w:val="bottom"/>
          </w:tcPr>
          <w:p w14:paraId="12B75B84" w14:textId="77777777" w:rsidR="003F24AE" w:rsidRPr="00FE4B93" w:rsidRDefault="003F24AE" w:rsidP="00C06BAD">
            <w:pPr>
              <w:spacing w:line="256" w:lineRule="exact"/>
              <w:jc w:val="both"/>
              <w:rPr>
                <w:sz w:val="24"/>
                <w:szCs w:val="24"/>
              </w:rPr>
            </w:pPr>
            <w:r w:rsidRPr="00FE4B93">
              <w:rPr>
                <w:sz w:val="24"/>
                <w:szCs w:val="24"/>
              </w:rPr>
              <w:t>160</w:t>
            </w:r>
          </w:p>
        </w:tc>
        <w:tc>
          <w:tcPr>
            <w:tcW w:w="696" w:type="dxa"/>
            <w:vAlign w:val="bottom"/>
          </w:tcPr>
          <w:p w14:paraId="1F3E9B24" w14:textId="77777777" w:rsidR="003F24AE" w:rsidRPr="00FE4B93" w:rsidRDefault="003F24AE" w:rsidP="00C06BAD">
            <w:pPr>
              <w:spacing w:line="256" w:lineRule="exact"/>
              <w:jc w:val="both"/>
              <w:rPr>
                <w:sz w:val="24"/>
                <w:szCs w:val="24"/>
              </w:rPr>
            </w:pPr>
            <w:r w:rsidRPr="00FE4B93">
              <w:rPr>
                <w:sz w:val="24"/>
                <w:szCs w:val="24"/>
              </w:rPr>
              <w:t>190</w:t>
            </w:r>
          </w:p>
        </w:tc>
        <w:tc>
          <w:tcPr>
            <w:tcW w:w="716" w:type="dxa"/>
            <w:vAlign w:val="bottom"/>
          </w:tcPr>
          <w:p w14:paraId="3FD272CB" w14:textId="77777777" w:rsidR="003F24AE" w:rsidRPr="00FE4B93" w:rsidRDefault="003F24AE" w:rsidP="00C06BAD">
            <w:pPr>
              <w:spacing w:line="256" w:lineRule="exact"/>
              <w:jc w:val="both"/>
              <w:rPr>
                <w:sz w:val="24"/>
                <w:szCs w:val="24"/>
              </w:rPr>
            </w:pPr>
            <w:r w:rsidRPr="00FE4B93">
              <w:rPr>
                <w:sz w:val="24"/>
                <w:szCs w:val="24"/>
              </w:rPr>
              <w:t>210</w:t>
            </w:r>
          </w:p>
        </w:tc>
        <w:tc>
          <w:tcPr>
            <w:tcW w:w="656" w:type="dxa"/>
            <w:shd w:val="clear" w:color="auto" w:fill="auto"/>
            <w:vAlign w:val="bottom"/>
          </w:tcPr>
          <w:p w14:paraId="078AB0DD" w14:textId="77777777" w:rsidR="003F24AE" w:rsidRPr="00FE4B93" w:rsidRDefault="003F24AE" w:rsidP="003F24AE">
            <w:pPr>
              <w:spacing w:line="256" w:lineRule="exact"/>
              <w:jc w:val="both"/>
              <w:rPr>
                <w:sz w:val="24"/>
                <w:szCs w:val="24"/>
              </w:rPr>
            </w:pPr>
            <w:r w:rsidRPr="00FE4B93">
              <w:rPr>
                <w:sz w:val="24"/>
                <w:szCs w:val="24"/>
              </w:rPr>
              <w:t>5.8</w:t>
            </w:r>
          </w:p>
        </w:tc>
        <w:tc>
          <w:tcPr>
            <w:tcW w:w="516" w:type="dxa"/>
            <w:shd w:val="clear" w:color="auto" w:fill="auto"/>
            <w:vAlign w:val="bottom"/>
          </w:tcPr>
          <w:p w14:paraId="6EAFBCF7" w14:textId="77777777" w:rsidR="003F24AE" w:rsidRPr="00FE4B93" w:rsidRDefault="003F24AE" w:rsidP="003F24AE">
            <w:pPr>
              <w:jc w:val="both"/>
              <w:rPr>
                <w:sz w:val="24"/>
                <w:szCs w:val="24"/>
              </w:rPr>
            </w:pPr>
            <w:r w:rsidRPr="00FE4B93">
              <w:rPr>
                <w:sz w:val="24"/>
                <w:szCs w:val="24"/>
              </w:rPr>
              <w:t>4.8</w:t>
            </w:r>
          </w:p>
        </w:tc>
        <w:tc>
          <w:tcPr>
            <w:tcW w:w="640" w:type="dxa"/>
            <w:shd w:val="clear" w:color="auto" w:fill="auto"/>
            <w:vAlign w:val="bottom"/>
          </w:tcPr>
          <w:p w14:paraId="66F12FC9" w14:textId="77777777" w:rsidR="003F24AE" w:rsidRPr="00FE4B93" w:rsidRDefault="003F24AE" w:rsidP="003F24AE">
            <w:pPr>
              <w:jc w:val="both"/>
              <w:rPr>
                <w:sz w:val="24"/>
                <w:szCs w:val="24"/>
              </w:rPr>
            </w:pPr>
            <w:r w:rsidRPr="00FE4B93">
              <w:rPr>
                <w:sz w:val="24"/>
                <w:szCs w:val="24"/>
              </w:rPr>
              <w:t>5.1</w:t>
            </w:r>
          </w:p>
        </w:tc>
        <w:tc>
          <w:tcPr>
            <w:tcW w:w="716" w:type="dxa"/>
            <w:shd w:val="clear" w:color="auto" w:fill="auto"/>
            <w:vAlign w:val="bottom"/>
          </w:tcPr>
          <w:p w14:paraId="4DC32D20" w14:textId="77777777" w:rsidR="003F24AE" w:rsidRPr="00FE4B93" w:rsidRDefault="003F24AE" w:rsidP="003F24AE">
            <w:pPr>
              <w:spacing w:line="256" w:lineRule="exact"/>
              <w:jc w:val="both"/>
              <w:rPr>
                <w:sz w:val="24"/>
                <w:szCs w:val="24"/>
              </w:rPr>
            </w:pPr>
            <w:r w:rsidRPr="00FE4B93">
              <w:rPr>
                <w:sz w:val="24"/>
                <w:szCs w:val="24"/>
              </w:rPr>
              <w:t>9.0</w:t>
            </w:r>
          </w:p>
        </w:tc>
        <w:tc>
          <w:tcPr>
            <w:tcW w:w="716" w:type="dxa"/>
            <w:shd w:val="clear" w:color="auto" w:fill="auto"/>
            <w:vAlign w:val="bottom"/>
          </w:tcPr>
          <w:p w14:paraId="53A70F2C" w14:textId="77777777" w:rsidR="003F24AE" w:rsidRPr="00FE4B93" w:rsidRDefault="003F24AE" w:rsidP="003F24AE">
            <w:pPr>
              <w:spacing w:line="256" w:lineRule="exact"/>
              <w:jc w:val="both"/>
              <w:rPr>
                <w:sz w:val="24"/>
                <w:szCs w:val="24"/>
              </w:rPr>
            </w:pPr>
            <w:r w:rsidRPr="00FE4B93">
              <w:rPr>
                <w:sz w:val="24"/>
                <w:szCs w:val="24"/>
              </w:rPr>
              <w:t>8.6</w:t>
            </w:r>
          </w:p>
        </w:tc>
        <w:tc>
          <w:tcPr>
            <w:tcW w:w="716" w:type="dxa"/>
            <w:shd w:val="clear" w:color="auto" w:fill="auto"/>
            <w:vAlign w:val="bottom"/>
          </w:tcPr>
          <w:p w14:paraId="4AFDF010" w14:textId="77777777" w:rsidR="003F24AE" w:rsidRPr="00FE4B93" w:rsidRDefault="003F24AE" w:rsidP="003F24AE">
            <w:pPr>
              <w:spacing w:line="256" w:lineRule="exact"/>
              <w:jc w:val="both"/>
              <w:rPr>
                <w:sz w:val="24"/>
                <w:szCs w:val="24"/>
              </w:rPr>
            </w:pPr>
            <w:r w:rsidRPr="00FE4B93">
              <w:rPr>
                <w:sz w:val="24"/>
                <w:szCs w:val="24"/>
              </w:rPr>
              <w:t>8.0</w:t>
            </w:r>
          </w:p>
        </w:tc>
        <w:tc>
          <w:tcPr>
            <w:tcW w:w="736" w:type="dxa"/>
            <w:shd w:val="clear" w:color="auto" w:fill="auto"/>
            <w:vAlign w:val="bottom"/>
          </w:tcPr>
          <w:p w14:paraId="0AEF70EE" w14:textId="77777777" w:rsidR="003F24AE" w:rsidRPr="00FE4B93" w:rsidRDefault="003F24AE" w:rsidP="003F24AE">
            <w:pPr>
              <w:spacing w:line="256" w:lineRule="exact"/>
              <w:jc w:val="both"/>
              <w:rPr>
                <w:sz w:val="24"/>
                <w:szCs w:val="24"/>
              </w:rPr>
            </w:pPr>
            <w:r w:rsidRPr="00FE4B93">
              <w:rPr>
                <w:sz w:val="24"/>
                <w:szCs w:val="24"/>
              </w:rPr>
              <w:t>5.50</w:t>
            </w:r>
          </w:p>
        </w:tc>
        <w:tc>
          <w:tcPr>
            <w:tcW w:w="709" w:type="dxa"/>
            <w:shd w:val="clear" w:color="auto" w:fill="auto"/>
            <w:vAlign w:val="bottom"/>
          </w:tcPr>
          <w:p w14:paraId="1ECC0925" w14:textId="77777777" w:rsidR="003F24AE" w:rsidRPr="00FE4B93" w:rsidRDefault="003F24AE" w:rsidP="003F24AE">
            <w:pPr>
              <w:spacing w:line="256" w:lineRule="exact"/>
              <w:jc w:val="both"/>
              <w:rPr>
                <w:sz w:val="24"/>
                <w:szCs w:val="24"/>
              </w:rPr>
            </w:pPr>
            <w:r w:rsidRPr="00FE4B93">
              <w:rPr>
                <w:sz w:val="24"/>
                <w:szCs w:val="24"/>
              </w:rPr>
              <w:t>4.2</w:t>
            </w:r>
          </w:p>
        </w:tc>
        <w:tc>
          <w:tcPr>
            <w:tcW w:w="735" w:type="dxa"/>
            <w:shd w:val="clear" w:color="auto" w:fill="auto"/>
            <w:vAlign w:val="bottom"/>
          </w:tcPr>
          <w:p w14:paraId="14878A24" w14:textId="77777777" w:rsidR="003F24AE" w:rsidRPr="00FE4B93" w:rsidRDefault="003F24AE" w:rsidP="003F24AE">
            <w:pPr>
              <w:spacing w:line="256" w:lineRule="exact"/>
              <w:jc w:val="both"/>
              <w:rPr>
                <w:sz w:val="24"/>
                <w:szCs w:val="24"/>
              </w:rPr>
            </w:pPr>
            <w:r w:rsidRPr="00FE4B93">
              <w:rPr>
                <w:sz w:val="24"/>
                <w:szCs w:val="24"/>
              </w:rPr>
              <w:t>3.50</w:t>
            </w:r>
          </w:p>
        </w:tc>
        <w:tc>
          <w:tcPr>
            <w:tcW w:w="682" w:type="dxa"/>
            <w:shd w:val="clear" w:color="auto" w:fill="auto"/>
            <w:vAlign w:val="bottom"/>
          </w:tcPr>
          <w:p w14:paraId="2ECB354F" w14:textId="77777777" w:rsidR="003F24AE" w:rsidRPr="00FE4B93" w:rsidRDefault="003F24AE" w:rsidP="003F24AE">
            <w:pPr>
              <w:spacing w:line="256" w:lineRule="exact"/>
              <w:jc w:val="both"/>
              <w:rPr>
                <w:sz w:val="24"/>
                <w:szCs w:val="24"/>
              </w:rPr>
            </w:pPr>
            <w:r w:rsidRPr="00FE4B93">
              <w:rPr>
                <w:sz w:val="24"/>
                <w:szCs w:val="24"/>
              </w:rPr>
              <w:t>2</w:t>
            </w:r>
          </w:p>
        </w:tc>
        <w:tc>
          <w:tcPr>
            <w:tcW w:w="709" w:type="dxa"/>
            <w:shd w:val="clear" w:color="auto" w:fill="auto"/>
            <w:vAlign w:val="bottom"/>
          </w:tcPr>
          <w:p w14:paraId="44C8F450" w14:textId="77777777" w:rsidR="003F24AE" w:rsidRPr="00FE4B93" w:rsidRDefault="003F24AE" w:rsidP="003F24AE">
            <w:pPr>
              <w:spacing w:line="256" w:lineRule="exact"/>
              <w:jc w:val="both"/>
              <w:rPr>
                <w:sz w:val="24"/>
                <w:szCs w:val="24"/>
              </w:rPr>
            </w:pPr>
            <w:r w:rsidRPr="00FE4B93">
              <w:rPr>
                <w:sz w:val="24"/>
                <w:szCs w:val="24"/>
              </w:rPr>
              <w:t>7</w:t>
            </w:r>
          </w:p>
        </w:tc>
        <w:tc>
          <w:tcPr>
            <w:tcW w:w="709" w:type="dxa"/>
            <w:shd w:val="clear" w:color="auto" w:fill="auto"/>
            <w:vAlign w:val="bottom"/>
          </w:tcPr>
          <w:p w14:paraId="6C516804" w14:textId="77777777" w:rsidR="003F24AE" w:rsidRPr="00FE4B93" w:rsidRDefault="003F24AE" w:rsidP="003F24AE">
            <w:pPr>
              <w:spacing w:line="256" w:lineRule="exact"/>
              <w:jc w:val="both"/>
              <w:rPr>
                <w:sz w:val="24"/>
                <w:szCs w:val="24"/>
              </w:rPr>
            </w:pPr>
            <w:r w:rsidRPr="00FE4B93">
              <w:rPr>
                <w:sz w:val="24"/>
                <w:szCs w:val="24"/>
              </w:rPr>
              <w:t>9</w:t>
            </w:r>
          </w:p>
        </w:tc>
      </w:tr>
      <w:tr w:rsidR="003F24AE" w:rsidRPr="00FE4B93" w14:paraId="76A28C0E" w14:textId="77777777" w:rsidTr="00C06BAD">
        <w:trPr>
          <w:trHeight w:hRule="exact" w:val="340"/>
        </w:trPr>
        <w:tc>
          <w:tcPr>
            <w:tcW w:w="716" w:type="dxa"/>
            <w:shd w:val="clear" w:color="auto" w:fill="auto"/>
            <w:vAlign w:val="bottom"/>
          </w:tcPr>
          <w:p w14:paraId="31935AF3" w14:textId="77777777" w:rsidR="003F24AE" w:rsidRPr="00FE4B93" w:rsidRDefault="003F24AE" w:rsidP="003F24AE">
            <w:pPr>
              <w:spacing w:line="256" w:lineRule="exact"/>
              <w:jc w:val="both"/>
              <w:rPr>
                <w:sz w:val="24"/>
                <w:szCs w:val="24"/>
              </w:rPr>
            </w:pPr>
            <w:r w:rsidRPr="00FE4B93">
              <w:rPr>
                <w:sz w:val="24"/>
                <w:szCs w:val="24"/>
              </w:rPr>
              <w:t>16</w:t>
            </w:r>
          </w:p>
        </w:tc>
        <w:tc>
          <w:tcPr>
            <w:tcW w:w="716" w:type="dxa"/>
            <w:vAlign w:val="bottom"/>
          </w:tcPr>
          <w:p w14:paraId="7D14E6C1" w14:textId="77777777" w:rsidR="003F24AE" w:rsidRPr="00FE4B93" w:rsidRDefault="003F24AE" w:rsidP="00C06BAD">
            <w:pPr>
              <w:spacing w:line="256" w:lineRule="exact"/>
              <w:jc w:val="both"/>
              <w:rPr>
                <w:sz w:val="24"/>
                <w:szCs w:val="24"/>
              </w:rPr>
            </w:pPr>
            <w:r w:rsidRPr="00FE4B93">
              <w:rPr>
                <w:sz w:val="24"/>
                <w:szCs w:val="24"/>
              </w:rPr>
              <w:t>175</w:t>
            </w:r>
          </w:p>
        </w:tc>
        <w:tc>
          <w:tcPr>
            <w:tcW w:w="696" w:type="dxa"/>
            <w:vAlign w:val="bottom"/>
          </w:tcPr>
          <w:p w14:paraId="25E56916" w14:textId="77777777" w:rsidR="003F24AE" w:rsidRPr="00FE4B93" w:rsidRDefault="003F24AE" w:rsidP="00C06BAD">
            <w:pPr>
              <w:spacing w:line="256" w:lineRule="exact"/>
              <w:jc w:val="both"/>
              <w:rPr>
                <w:sz w:val="24"/>
                <w:szCs w:val="24"/>
              </w:rPr>
            </w:pPr>
            <w:r w:rsidRPr="00FE4B93">
              <w:rPr>
                <w:sz w:val="24"/>
                <w:szCs w:val="24"/>
              </w:rPr>
              <w:t>200</w:t>
            </w:r>
          </w:p>
        </w:tc>
        <w:tc>
          <w:tcPr>
            <w:tcW w:w="716" w:type="dxa"/>
            <w:vAlign w:val="bottom"/>
          </w:tcPr>
          <w:p w14:paraId="6CFD24EA" w14:textId="77777777" w:rsidR="003F24AE" w:rsidRPr="00FE4B93" w:rsidRDefault="003F24AE" w:rsidP="00C06BAD">
            <w:pPr>
              <w:spacing w:line="256" w:lineRule="exact"/>
              <w:jc w:val="both"/>
              <w:rPr>
                <w:sz w:val="24"/>
                <w:szCs w:val="24"/>
              </w:rPr>
            </w:pPr>
            <w:r w:rsidRPr="00FE4B93">
              <w:rPr>
                <w:sz w:val="24"/>
                <w:szCs w:val="24"/>
              </w:rPr>
              <w:t>220</w:t>
            </w:r>
          </w:p>
        </w:tc>
        <w:tc>
          <w:tcPr>
            <w:tcW w:w="656" w:type="dxa"/>
            <w:shd w:val="clear" w:color="auto" w:fill="auto"/>
            <w:vAlign w:val="bottom"/>
          </w:tcPr>
          <w:p w14:paraId="467E207D" w14:textId="77777777" w:rsidR="003F24AE" w:rsidRPr="00FE4B93" w:rsidRDefault="003F24AE" w:rsidP="003F24AE">
            <w:pPr>
              <w:spacing w:line="256" w:lineRule="exact"/>
              <w:jc w:val="both"/>
              <w:rPr>
                <w:sz w:val="24"/>
                <w:szCs w:val="24"/>
              </w:rPr>
            </w:pPr>
            <w:r w:rsidRPr="00FE4B93">
              <w:rPr>
                <w:sz w:val="24"/>
                <w:szCs w:val="24"/>
              </w:rPr>
              <w:t>5.5</w:t>
            </w:r>
          </w:p>
        </w:tc>
        <w:tc>
          <w:tcPr>
            <w:tcW w:w="516" w:type="dxa"/>
            <w:shd w:val="clear" w:color="auto" w:fill="auto"/>
            <w:vAlign w:val="bottom"/>
          </w:tcPr>
          <w:p w14:paraId="6FB1426F" w14:textId="77777777" w:rsidR="003F24AE" w:rsidRPr="00FE4B93" w:rsidRDefault="003F24AE" w:rsidP="003F24AE">
            <w:pPr>
              <w:jc w:val="both"/>
              <w:rPr>
                <w:sz w:val="24"/>
                <w:szCs w:val="24"/>
              </w:rPr>
            </w:pPr>
            <w:r w:rsidRPr="00FE4B93">
              <w:rPr>
                <w:sz w:val="24"/>
                <w:szCs w:val="24"/>
              </w:rPr>
              <w:t>4.9</w:t>
            </w:r>
          </w:p>
        </w:tc>
        <w:tc>
          <w:tcPr>
            <w:tcW w:w="640" w:type="dxa"/>
            <w:shd w:val="clear" w:color="auto" w:fill="auto"/>
            <w:vAlign w:val="bottom"/>
          </w:tcPr>
          <w:p w14:paraId="7E4E9328" w14:textId="77777777" w:rsidR="003F24AE" w:rsidRPr="00FE4B93" w:rsidRDefault="003F24AE" w:rsidP="003F24AE">
            <w:pPr>
              <w:spacing w:line="256" w:lineRule="exact"/>
              <w:jc w:val="both"/>
              <w:rPr>
                <w:sz w:val="24"/>
                <w:szCs w:val="24"/>
              </w:rPr>
            </w:pPr>
            <w:r w:rsidRPr="00FE4B93">
              <w:rPr>
                <w:sz w:val="24"/>
                <w:szCs w:val="24"/>
              </w:rPr>
              <w:t>4.5</w:t>
            </w:r>
          </w:p>
        </w:tc>
        <w:tc>
          <w:tcPr>
            <w:tcW w:w="716" w:type="dxa"/>
            <w:shd w:val="clear" w:color="auto" w:fill="auto"/>
            <w:vAlign w:val="bottom"/>
          </w:tcPr>
          <w:p w14:paraId="27706908" w14:textId="77777777" w:rsidR="003F24AE" w:rsidRPr="00FE4B93" w:rsidRDefault="003F24AE" w:rsidP="003F24AE">
            <w:pPr>
              <w:jc w:val="both"/>
              <w:rPr>
                <w:sz w:val="24"/>
                <w:szCs w:val="24"/>
              </w:rPr>
            </w:pPr>
            <w:r w:rsidRPr="00FE4B93">
              <w:rPr>
                <w:sz w:val="24"/>
                <w:szCs w:val="24"/>
              </w:rPr>
              <w:t>8.6</w:t>
            </w:r>
          </w:p>
        </w:tc>
        <w:tc>
          <w:tcPr>
            <w:tcW w:w="716" w:type="dxa"/>
            <w:shd w:val="clear" w:color="auto" w:fill="auto"/>
            <w:vAlign w:val="bottom"/>
          </w:tcPr>
          <w:p w14:paraId="1E7A295B" w14:textId="77777777" w:rsidR="003F24AE" w:rsidRPr="00FE4B93" w:rsidRDefault="003F24AE" w:rsidP="003F24AE">
            <w:pPr>
              <w:spacing w:line="256" w:lineRule="exact"/>
              <w:jc w:val="both"/>
              <w:rPr>
                <w:sz w:val="24"/>
                <w:szCs w:val="24"/>
              </w:rPr>
            </w:pPr>
            <w:r w:rsidRPr="00FE4B93">
              <w:rPr>
                <w:sz w:val="24"/>
                <w:szCs w:val="24"/>
              </w:rPr>
              <w:t>8.4</w:t>
            </w:r>
          </w:p>
        </w:tc>
        <w:tc>
          <w:tcPr>
            <w:tcW w:w="716" w:type="dxa"/>
            <w:shd w:val="clear" w:color="auto" w:fill="auto"/>
            <w:vAlign w:val="bottom"/>
          </w:tcPr>
          <w:p w14:paraId="4F914C8B" w14:textId="77777777" w:rsidR="003F24AE" w:rsidRPr="00FE4B93" w:rsidRDefault="003F24AE" w:rsidP="003F24AE">
            <w:pPr>
              <w:spacing w:line="256" w:lineRule="exact"/>
              <w:jc w:val="both"/>
              <w:rPr>
                <w:sz w:val="24"/>
                <w:szCs w:val="24"/>
              </w:rPr>
            </w:pPr>
            <w:r w:rsidRPr="00FE4B93">
              <w:rPr>
                <w:sz w:val="24"/>
                <w:szCs w:val="24"/>
              </w:rPr>
              <w:t>7.7</w:t>
            </w:r>
          </w:p>
        </w:tc>
        <w:tc>
          <w:tcPr>
            <w:tcW w:w="736" w:type="dxa"/>
            <w:shd w:val="clear" w:color="auto" w:fill="auto"/>
            <w:vAlign w:val="bottom"/>
          </w:tcPr>
          <w:p w14:paraId="14324B16" w14:textId="77777777" w:rsidR="003F24AE" w:rsidRPr="00FE4B93" w:rsidRDefault="003F24AE" w:rsidP="003F24AE">
            <w:pPr>
              <w:spacing w:line="256" w:lineRule="exact"/>
              <w:jc w:val="both"/>
              <w:rPr>
                <w:sz w:val="24"/>
                <w:szCs w:val="24"/>
              </w:rPr>
            </w:pPr>
            <w:r w:rsidRPr="00FE4B93">
              <w:rPr>
                <w:sz w:val="24"/>
                <w:szCs w:val="24"/>
              </w:rPr>
              <w:t>4.40</w:t>
            </w:r>
          </w:p>
        </w:tc>
        <w:tc>
          <w:tcPr>
            <w:tcW w:w="709" w:type="dxa"/>
            <w:shd w:val="clear" w:color="auto" w:fill="auto"/>
            <w:vAlign w:val="bottom"/>
          </w:tcPr>
          <w:p w14:paraId="6877559E" w14:textId="77777777" w:rsidR="003F24AE" w:rsidRPr="00FE4B93" w:rsidRDefault="003F24AE" w:rsidP="003F24AE">
            <w:pPr>
              <w:spacing w:line="256" w:lineRule="exact"/>
              <w:jc w:val="both"/>
              <w:rPr>
                <w:sz w:val="24"/>
                <w:szCs w:val="24"/>
              </w:rPr>
            </w:pPr>
            <w:r w:rsidRPr="00FE4B93">
              <w:rPr>
                <w:sz w:val="24"/>
                <w:szCs w:val="24"/>
              </w:rPr>
              <w:t>4.1</w:t>
            </w:r>
          </w:p>
        </w:tc>
        <w:tc>
          <w:tcPr>
            <w:tcW w:w="735" w:type="dxa"/>
            <w:shd w:val="clear" w:color="auto" w:fill="auto"/>
            <w:vAlign w:val="bottom"/>
          </w:tcPr>
          <w:p w14:paraId="451C8B4E" w14:textId="77777777" w:rsidR="003F24AE" w:rsidRPr="00FE4B93" w:rsidRDefault="003F24AE" w:rsidP="003F24AE">
            <w:pPr>
              <w:spacing w:line="256" w:lineRule="exact"/>
              <w:jc w:val="both"/>
              <w:rPr>
                <w:sz w:val="24"/>
                <w:szCs w:val="24"/>
              </w:rPr>
            </w:pPr>
            <w:r w:rsidRPr="00FE4B93">
              <w:rPr>
                <w:sz w:val="24"/>
                <w:szCs w:val="24"/>
              </w:rPr>
              <w:t>3.40</w:t>
            </w:r>
          </w:p>
        </w:tc>
        <w:tc>
          <w:tcPr>
            <w:tcW w:w="682" w:type="dxa"/>
            <w:shd w:val="clear" w:color="auto" w:fill="auto"/>
            <w:vAlign w:val="bottom"/>
          </w:tcPr>
          <w:p w14:paraId="7319014E" w14:textId="77777777" w:rsidR="003F24AE" w:rsidRPr="00FE4B93" w:rsidRDefault="003F24AE" w:rsidP="003F24AE">
            <w:pPr>
              <w:spacing w:line="256" w:lineRule="exact"/>
              <w:jc w:val="both"/>
              <w:rPr>
                <w:sz w:val="24"/>
                <w:szCs w:val="24"/>
              </w:rPr>
            </w:pPr>
            <w:r w:rsidRPr="00FE4B93">
              <w:rPr>
                <w:sz w:val="24"/>
                <w:szCs w:val="24"/>
              </w:rPr>
              <w:t>3</w:t>
            </w:r>
          </w:p>
        </w:tc>
        <w:tc>
          <w:tcPr>
            <w:tcW w:w="709" w:type="dxa"/>
            <w:shd w:val="clear" w:color="auto" w:fill="auto"/>
            <w:vAlign w:val="bottom"/>
          </w:tcPr>
          <w:p w14:paraId="2154029A" w14:textId="77777777" w:rsidR="003F24AE" w:rsidRPr="00FE4B93" w:rsidRDefault="003F24AE" w:rsidP="003F24AE">
            <w:pPr>
              <w:spacing w:line="256" w:lineRule="exact"/>
              <w:jc w:val="both"/>
              <w:rPr>
                <w:sz w:val="24"/>
                <w:szCs w:val="24"/>
              </w:rPr>
            </w:pPr>
            <w:r w:rsidRPr="00FE4B93">
              <w:rPr>
                <w:sz w:val="24"/>
                <w:szCs w:val="24"/>
              </w:rPr>
              <w:t>8</w:t>
            </w:r>
          </w:p>
        </w:tc>
        <w:tc>
          <w:tcPr>
            <w:tcW w:w="709" w:type="dxa"/>
            <w:shd w:val="clear" w:color="auto" w:fill="auto"/>
            <w:vAlign w:val="bottom"/>
          </w:tcPr>
          <w:p w14:paraId="2EF48BC3" w14:textId="77777777" w:rsidR="003F24AE" w:rsidRPr="00FE4B93" w:rsidRDefault="003F24AE" w:rsidP="003F24AE">
            <w:pPr>
              <w:spacing w:line="256" w:lineRule="exact"/>
              <w:jc w:val="both"/>
              <w:rPr>
                <w:sz w:val="24"/>
                <w:szCs w:val="24"/>
              </w:rPr>
            </w:pPr>
            <w:r w:rsidRPr="00FE4B93">
              <w:rPr>
                <w:sz w:val="24"/>
                <w:szCs w:val="24"/>
              </w:rPr>
              <w:t>10</w:t>
            </w:r>
          </w:p>
        </w:tc>
      </w:tr>
    </w:tbl>
    <w:p w14:paraId="54E3FB95" w14:textId="77777777" w:rsidR="003F24AE" w:rsidRDefault="003F24AE" w:rsidP="003F24AE">
      <w:pPr>
        <w:spacing w:after="0" w:line="240" w:lineRule="auto"/>
        <w:ind w:firstLine="567"/>
        <w:jc w:val="both"/>
        <w:rPr>
          <w:rFonts w:ascii="Times New Roman" w:eastAsia="Times New Roman" w:hAnsi="Times New Roman" w:cs="Times New Roman"/>
          <w:sz w:val="24"/>
          <w:szCs w:val="24"/>
          <w:lang w:eastAsia="ru-RU"/>
        </w:rPr>
      </w:pPr>
    </w:p>
    <w:p w14:paraId="49375EC4" w14:textId="77777777" w:rsidR="003F24AE" w:rsidRPr="00F818FA" w:rsidRDefault="003F24AE" w:rsidP="003F24AE">
      <w:pPr>
        <w:spacing w:after="0" w:line="240" w:lineRule="auto"/>
        <w:ind w:firstLine="567"/>
        <w:jc w:val="both"/>
        <w:rPr>
          <w:rFonts w:ascii="Times New Roman" w:eastAsia="Times New Roman" w:hAnsi="Times New Roman" w:cs="Times New Roman"/>
          <w:b/>
          <w:sz w:val="24"/>
          <w:szCs w:val="24"/>
          <w:lang w:eastAsia="ru-RU"/>
        </w:rPr>
      </w:pPr>
      <w:r w:rsidRPr="00F818FA">
        <w:rPr>
          <w:rFonts w:ascii="Times New Roman" w:eastAsia="Times New Roman" w:hAnsi="Times New Roman" w:cs="Times New Roman"/>
          <w:b/>
          <w:sz w:val="24"/>
          <w:szCs w:val="24"/>
          <w:lang w:eastAsia="ru-RU"/>
        </w:rPr>
        <w:t>Контрольно-переводные нормативы по общей физической подготовке (девочки)</w:t>
      </w:r>
    </w:p>
    <w:p w14:paraId="6C3B64A9" w14:textId="77777777" w:rsidR="003F24AE" w:rsidRPr="00FE4B93" w:rsidRDefault="003F24AE" w:rsidP="003F24AE">
      <w:pPr>
        <w:spacing w:after="0" w:line="240" w:lineRule="auto"/>
        <w:ind w:firstLine="567"/>
        <w:jc w:val="both"/>
        <w:rPr>
          <w:rFonts w:ascii="Times New Roman" w:eastAsia="Times New Roman" w:hAnsi="Times New Roman" w:cs="Times New Roman"/>
          <w:sz w:val="24"/>
          <w:szCs w:val="24"/>
          <w:lang w:eastAsia="ru-RU"/>
        </w:rPr>
      </w:pPr>
    </w:p>
    <w:tbl>
      <w:tblPr>
        <w:tblStyle w:val="1"/>
        <w:tblW w:w="11199" w:type="dxa"/>
        <w:tblInd w:w="-601" w:type="dxa"/>
        <w:tblLayout w:type="fixed"/>
        <w:tblLook w:val="01E0" w:firstRow="1" w:lastRow="1" w:firstColumn="1" w:lastColumn="1" w:noHBand="0" w:noVBand="0"/>
      </w:tblPr>
      <w:tblGrid>
        <w:gridCol w:w="716"/>
        <w:gridCol w:w="716"/>
        <w:gridCol w:w="696"/>
        <w:gridCol w:w="716"/>
        <w:gridCol w:w="696"/>
        <w:gridCol w:w="576"/>
        <w:gridCol w:w="716"/>
        <w:gridCol w:w="636"/>
        <w:gridCol w:w="636"/>
        <w:gridCol w:w="696"/>
        <w:gridCol w:w="855"/>
        <w:gridCol w:w="709"/>
        <w:gridCol w:w="850"/>
        <w:gridCol w:w="553"/>
        <w:gridCol w:w="716"/>
        <w:gridCol w:w="716"/>
      </w:tblGrid>
      <w:tr w:rsidR="003F24AE" w:rsidRPr="00FE4B93" w14:paraId="32B2C2A8" w14:textId="77777777" w:rsidTr="003F24AE">
        <w:tc>
          <w:tcPr>
            <w:tcW w:w="716" w:type="dxa"/>
            <w:vMerge w:val="restart"/>
            <w:vAlign w:val="bottom"/>
          </w:tcPr>
          <w:p w14:paraId="3D9190F8" w14:textId="77777777" w:rsidR="003F24AE" w:rsidRPr="00FE4B93" w:rsidRDefault="003F24AE" w:rsidP="003F24AE">
            <w:pPr>
              <w:jc w:val="both"/>
              <w:rPr>
                <w:sz w:val="24"/>
                <w:szCs w:val="24"/>
              </w:rPr>
            </w:pPr>
            <w:r w:rsidRPr="00FE4B93">
              <w:rPr>
                <w:bCs/>
                <w:w w:val="96"/>
                <w:sz w:val="24"/>
                <w:szCs w:val="24"/>
              </w:rPr>
              <w:t>Воз-</w:t>
            </w:r>
          </w:p>
          <w:p w14:paraId="14735163" w14:textId="77777777" w:rsidR="003F24AE" w:rsidRPr="00FE4B93" w:rsidRDefault="003F24AE" w:rsidP="003F24AE">
            <w:pPr>
              <w:jc w:val="both"/>
              <w:rPr>
                <w:sz w:val="24"/>
                <w:szCs w:val="24"/>
              </w:rPr>
            </w:pPr>
            <w:proofErr w:type="spellStart"/>
            <w:r w:rsidRPr="00FE4B93">
              <w:rPr>
                <w:bCs/>
                <w:sz w:val="24"/>
                <w:szCs w:val="24"/>
              </w:rPr>
              <w:t>раст</w:t>
            </w:r>
            <w:proofErr w:type="spellEnd"/>
          </w:p>
        </w:tc>
        <w:tc>
          <w:tcPr>
            <w:tcW w:w="2128" w:type="dxa"/>
            <w:gridSpan w:val="3"/>
            <w:vAlign w:val="bottom"/>
          </w:tcPr>
          <w:p w14:paraId="27060DE5" w14:textId="77777777" w:rsidR="003F24AE" w:rsidRPr="00FE4B93" w:rsidRDefault="003F24AE" w:rsidP="003F24AE">
            <w:pPr>
              <w:jc w:val="both"/>
              <w:rPr>
                <w:sz w:val="24"/>
                <w:szCs w:val="24"/>
              </w:rPr>
            </w:pPr>
            <w:r w:rsidRPr="00FE4B93">
              <w:rPr>
                <w:bCs/>
                <w:sz w:val="24"/>
                <w:szCs w:val="24"/>
              </w:rPr>
              <w:t>Прыжки в длину</w:t>
            </w:r>
          </w:p>
          <w:p w14:paraId="2E4FD63F" w14:textId="77777777" w:rsidR="003F24AE" w:rsidRPr="00FE4B93" w:rsidRDefault="003F24AE" w:rsidP="003F24AE">
            <w:pPr>
              <w:jc w:val="both"/>
              <w:rPr>
                <w:sz w:val="24"/>
                <w:szCs w:val="24"/>
              </w:rPr>
            </w:pPr>
            <w:r w:rsidRPr="00FE4B93">
              <w:rPr>
                <w:bCs/>
                <w:sz w:val="24"/>
                <w:szCs w:val="24"/>
              </w:rPr>
              <w:t>с места (см)</w:t>
            </w:r>
          </w:p>
        </w:tc>
        <w:tc>
          <w:tcPr>
            <w:tcW w:w="1988" w:type="dxa"/>
            <w:gridSpan w:val="3"/>
            <w:vAlign w:val="bottom"/>
          </w:tcPr>
          <w:p w14:paraId="47DAF060" w14:textId="77777777" w:rsidR="003F24AE" w:rsidRPr="00FE4B93" w:rsidRDefault="003F24AE" w:rsidP="003F24AE">
            <w:pPr>
              <w:jc w:val="both"/>
              <w:rPr>
                <w:sz w:val="24"/>
                <w:szCs w:val="24"/>
              </w:rPr>
            </w:pPr>
            <w:r w:rsidRPr="00FE4B93">
              <w:rPr>
                <w:bCs/>
                <w:w w:val="99"/>
                <w:sz w:val="24"/>
                <w:szCs w:val="24"/>
              </w:rPr>
              <w:t xml:space="preserve">Бег </w:t>
            </w:r>
            <w:smartTag w:uri="urn:schemas-microsoft-com:office:smarttags" w:element="metricconverter">
              <w:smartTagPr>
                <w:attr w:name="ProductID" w:val="30 м"/>
              </w:smartTagPr>
              <w:r w:rsidRPr="00FE4B93">
                <w:rPr>
                  <w:bCs/>
                  <w:w w:val="99"/>
                  <w:sz w:val="24"/>
                  <w:szCs w:val="24"/>
                </w:rPr>
                <w:t>30 м</w:t>
              </w:r>
            </w:smartTag>
            <w:r w:rsidRPr="00FE4B93">
              <w:rPr>
                <w:bCs/>
                <w:w w:val="99"/>
                <w:sz w:val="24"/>
                <w:szCs w:val="24"/>
              </w:rPr>
              <w:t xml:space="preserve"> (сек.)</w:t>
            </w:r>
          </w:p>
        </w:tc>
        <w:tc>
          <w:tcPr>
            <w:tcW w:w="1968" w:type="dxa"/>
            <w:gridSpan w:val="3"/>
            <w:vAlign w:val="bottom"/>
          </w:tcPr>
          <w:p w14:paraId="35446346" w14:textId="77777777" w:rsidR="003F24AE" w:rsidRPr="00FE4B93" w:rsidRDefault="003F24AE" w:rsidP="003F24AE">
            <w:pPr>
              <w:jc w:val="both"/>
              <w:rPr>
                <w:sz w:val="24"/>
                <w:szCs w:val="24"/>
              </w:rPr>
            </w:pPr>
            <w:r w:rsidRPr="00FE4B93">
              <w:rPr>
                <w:bCs/>
                <w:sz w:val="24"/>
                <w:szCs w:val="24"/>
              </w:rPr>
              <w:t>Челночный бег</w:t>
            </w:r>
          </w:p>
          <w:p w14:paraId="1BA14A73" w14:textId="77777777" w:rsidR="003F24AE" w:rsidRPr="00FE4B93" w:rsidRDefault="003F24AE" w:rsidP="003F24AE">
            <w:pPr>
              <w:jc w:val="both"/>
              <w:rPr>
                <w:sz w:val="24"/>
                <w:szCs w:val="24"/>
              </w:rPr>
            </w:pPr>
            <w:r w:rsidRPr="00FE4B93">
              <w:rPr>
                <w:bCs/>
                <w:sz w:val="24"/>
                <w:szCs w:val="24"/>
              </w:rPr>
              <w:t>3х10 (сек.)</w:t>
            </w:r>
          </w:p>
        </w:tc>
        <w:tc>
          <w:tcPr>
            <w:tcW w:w="2414" w:type="dxa"/>
            <w:gridSpan w:val="3"/>
            <w:vAlign w:val="bottom"/>
          </w:tcPr>
          <w:p w14:paraId="15B1E556" w14:textId="77777777" w:rsidR="003F24AE" w:rsidRPr="00FE4B93" w:rsidRDefault="003F24AE" w:rsidP="003F24AE">
            <w:pPr>
              <w:jc w:val="both"/>
              <w:rPr>
                <w:sz w:val="24"/>
                <w:szCs w:val="24"/>
              </w:rPr>
            </w:pPr>
            <w:r w:rsidRPr="00FE4B93">
              <w:rPr>
                <w:bCs/>
                <w:sz w:val="24"/>
                <w:szCs w:val="24"/>
              </w:rPr>
              <w:t>Бег 1000м</w:t>
            </w:r>
          </w:p>
          <w:p w14:paraId="64B7D9A0" w14:textId="77777777" w:rsidR="003F24AE" w:rsidRPr="00FE4B93" w:rsidRDefault="003F24AE" w:rsidP="003F24AE">
            <w:pPr>
              <w:jc w:val="both"/>
              <w:rPr>
                <w:sz w:val="24"/>
                <w:szCs w:val="24"/>
              </w:rPr>
            </w:pPr>
            <w:r w:rsidRPr="00FE4B93">
              <w:rPr>
                <w:bCs/>
                <w:sz w:val="24"/>
                <w:szCs w:val="24"/>
              </w:rPr>
              <w:t>(мин/сек.)</w:t>
            </w:r>
          </w:p>
        </w:tc>
        <w:tc>
          <w:tcPr>
            <w:tcW w:w="1985" w:type="dxa"/>
            <w:gridSpan w:val="3"/>
            <w:vAlign w:val="bottom"/>
          </w:tcPr>
          <w:p w14:paraId="7C24B09A" w14:textId="77777777" w:rsidR="003F24AE" w:rsidRPr="00FE4B93" w:rsidRDefault="003F24AE" w:rsidP="003F24AE">
            <w:pPr>
              <w:jc w:val="both"/>
              <w:rPr>
                <w:sz w:val="24"/>
                <w:szCs w:val="24"/>
              </w:rPr>
            </w:pPr>
            <w:r w:rsidRPr="00FE4B93">
              <w:rPr>
                <w:bCs/>
                <w:w w:val="98"/>
                <w:sz w:val="24"/>
                <w:szCs w:val="24"/>
              </w:rPr>
              <w:t>Подтягивание</w:t>
            </w:r>
          </w:p>
          <w:p w14:paraId="26981037" w14:textId="77777777" w:rsidR="003F24AE" w:rsidRPr="00FE4B93" w:rsidRDefault="003F24AE" w:rsidP="003F24AE">
            <w:pPr>
              <w:jc w:val="both"/>
              <w:rPr>
                <w:sz w:val="24"/>
                <w:szCs w:val="24"/>
              </w:rPr>
            </w:pPr>
            <w:r w:rsidRPr="00FE4B93">
              <w:rPr>
                <w:bCs/>
                <w:sz w:val="24"/>
                <w:szCs w:val="24"/>
              </w:rPr>
              <w:t>(кол-во раз)</w:t>
            </w:r>
          </w:p>
        </w:tc>
      </w:tr>
      <w:tr w:rsidR="003F24AE" w:rsidRPr="00FE4B93" w14:paraId="12C027DB" w14:textId="77777777" w:rsidTr="003F24AE">
        <w:trPr>
          <w:trHeight w:val="55"/>
        </w:trPr>
        <w:tc>
          <w:tcPr>
            <w:tcW w:w="716" w:type="dxa"/>
            <w:vMerge/>
            <w:shd w:val="clear" w:color="auto" w:fill="auto"/>
          </w:tcPr>
          <w:p w14:paraId="0EE2751C" w14:textId="77777777" w:rsidR="003F24AE" w:rsidRPr="00FE4B93" w:rsidRDefault="003F24AE" w:rsidP="003F24AE">
            <w:pPr>
              <w:jc w:val="both"/>
              <w:rPr>
                <w:sz w:val="24"/>
                <w:szCs w:val="24"/>
              </w:rPr>
            </w:pPr>
          </w:p>
        </w:tc>
        <w:tc>
          <w:tcPr>
            <w:tcW w:w="716" w:type="dxa"/>
          </w:tcPr>
          <w:p w14:paraId="20B370FD" w14:textId="77777777" w:rsidR="003F24AE" w:rsidRPr="00FE4B93" w:rsidRDefault="003F24AE" w:rsidP="003F24AE">
            <w:pPr>
              <w:jc w:val="both"/>
              <w:rPr>
                <w:sz w:val="24"/>
                <w:szCs w:val="24"/>
              </w:rPr>
            </w:pPr>
            <w:r w:rsidRPr="00FE4B93">
              <w:rPr>
                <w:sz w:val="24"/>
                <w:szCs w:val="24"/>
              </w:rPr>
              <w:t>низ</w:t>
            </w:r>
          </w:p>
        </w:tc>
        <w:tc>
          <w:tcPr>
            <w:tcW w:w="696" w:type="dxa"/>
          </w:tcPr>
          <w:p w14:paraId="1F026E22" w14:textId="77777777" w:rsidR="003F24AE" w:rsidRPr="00FE4B93" w:rsidRDefault="003F24AE" w:rsidP="003F24AE">
            <w:pPr>
              <w:jc w:val="both"/>
              <w:rPr>
                <w:sz w:val="24"/>
                <w:szCs w:val="24"/>
              </w:rPr>
            </w:pPr>
            <w:r w:rsidRPr="00FE4B93">
              <w:rPr>
                <w:sz w:val="24"/>
                <w:szCs w:val="24"/>
              </w:rPr>
              <w:t>ср</w:t>
            </w:r>
          </w:p>
        </w:tc>
        <w:tc>
          <w:tcPr>
            <w:tcW w:w="716" w:type="dxa"/>
          </w:tcPr>
          <w:p w14:paraId="3B47C81F"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696" w:type="dxa"/>
            <w:shd w:val="clear" w:color="auto" w:fill="auto"/>
          </w:tcPr>
          <w:p w14:paraId="4BD528D3" w14:textId="77777777" w:rsidR="003F24AE" w:rsidRPr="00FE4B93" w:rsidRDefault="003F24AE" w:rsidP="003F24AE">
            <w:pPr>
              <w:jc w:val="both"/>
              <w:rPr>
                <w:sz w:val="24"/>
                <w:szCs w:val="24"/>
              </w:rPr>
            </w:pPr>
            <w:r w:rsidRPr="00FE4B93">
              <w:rPr>
                <w:sz w:val="24"/>
                <w:szCs w:val="24"/>
              </w:rPr>
              <w:t>низ</w:t>
            </w:r>
          </w:p>
        </w:tc>
        <w:tc>
          <w:tcPr>
            <w:tcW w:w="576" w:type="dxa"/>
            <w:shd w:val="clear" w:color="auto" w:fill="auto"/>
          </w:tcPr>
          <w:p w14:paraId="4B8BFF24" w14:textId="77777777" w:rsidR="003F24AE" w:rsidRPr="00FE4B93" w:rsidRDefault="003F24AE" w:rsidP="003F24AE">
            <w:pPr>
              <w:jc w:val="both"/>
              <w:rPr>
                <w:sz w:val="24"/>
                <w:szCs w:val="24"/>
              </w:rPr>
            </w:pPr>
            <w:r w:rsidRPr="00FE4B93">
              <w:rPr>
                <w:sz w:val="24"/>
                <w:szCs w:val="24"/>
              </w:rPr>
              <w:t>ср</w:t>
            </w:r>
          </w:p>
        </w:tc>
        <w:tc>
          <w:tcPr>
            <w:tcW w:w="716" w:type="dxa"/>
            <w:shd w:val="clear" w:color="auto" w:fill="auto"/>
          </w:tcPr>
          <w:p w14:paraId="54C7F5C6"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636" w:type="dxa"/>
            <w:shd w:val="clear" w:color="auto" w:fill="auto"/>
          </w:tcPr>
          <w:p w14:paraId="162C83C6" w14:textId="77777777" w:rsidR="003F24AE" w:rsidRPr="00FE4B93" w:rsidRDefault="003F24AE" w:rsidP="003F24AE">
            <w:pPr>
              <w:jc w:val="both"/>
              <w:rPr>
                <w:sz w:val="24"/>
                <w:szCs w:val="24"/>
              </w:rPr>
            </w:pPr>
            <w:r w:rsidRPr="00FE4B93">
              <w:rPr>
                <w:sz w:val="24"/>
                <w:szCs w:val="24"/>
              </w:rPr>
              <w:t>низ</w:t>
            </w:r>
          </w:p>
        </w:tc>
        <w:tc>
          <w:tcPr>
            <w:tcW w:w="636" w:type="dxa"/>
            <w:shd w:val="clear" w:color="auto" w:fill="auto"/>
          </w:tcPr>
          <w:p w14:paraId="44C80A69" w14:textId="77777777" w:rsidR="003F24AE" w:rsidRPr="00FE4B93" w:rsidRDefault="003F24AE" w:rsidP="003F24AE">
            <w:pPr>
              <w:jc w:val="both"/>
              <w:rPr>
                <w:sz w:val="24"/>
                <w:szCs w:val="24"/>
              </w:rPr>
            </w:pPr>
            <w:r w:rsidRPr="00FE4B93">
              <w:rPr>
                <w:sz w:val="24"/>
                <w:szCs w:val="24"/>
              </w:rPr>
              <w:t>ср</w:t>
            </w:r>
          </w:p>
        </w:tc>
        <w:tc>
          <w:tcPr>
            <w:tcW w:w="696" w:type="dxa"/>
            <w:shd w:val="clear" w:color="auto" w:fill="auto"/>
          </w:tcPr>
          <w:p w14:paraId="494442EC"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855" w:type="dxa"/>
            <w:shd w:val="clear" w:color="auto" w:fill="auto"/>
          </w:tcPr>
          <w:p w14:paraId="5AC83D56" w14:textId="77777777" w:rsidR="003F24AE" w:rsidRPr="00FE4B93" w:rsidRDefault="003F24AE" w:rsidP="003F24AE">
            <w:pPr>
              <w:jc w:val="both"/>
              <w:rPr>
                <w:sz w:val="24"/>
                <w:szCs w:val="24"/>
              </w:rPr>
            </w:pPr>
            <w:r w:rsidRPr="00FE4B93">
              <w:rPr>
                <w:sz w:val="24"/>
                <w:szCs w:val="24"/>
              </w:rPr>
              <w:t>низ</w:t>
            </w:r>
          </w:p>
        </w:tc>
        <w:tc>
          <w:tcPr>
            <w:tcW w:w="709" w:type="dxa"/>
            <w:shd w:val="clear" w:color="auto" w:fill="auto"/>
          </w:tcPr>
          <w:p w14:paraId="4EE5F1C5" w14:textId="77777777" w:rsidR="003F24AE" w:rsidRPr="00FE4B93" w:rsidRDefault="003F24AE" w:rsidP="003F24AE">
            <w:pPr>
              <w:jc w:val="both"/>
              <w:rPr>
                <w:sz w:val="24"/>
                <w:szCs w:val="24"/>
              </w:rPr>
            </w:pPr>
            <w:r w:rsidRPr="00FE4B93">
              <w:rPr>
                <w:sz w:val="24"/>
                <w:szCs w:val="24"/>
              </w:rPr>
              <w:t>ср</w:t>
            </w:r>
          </w:p>
        </w:tc>
        <w:tc>
          <w:tcPr>
            <w:tcW w:w="850" w:type="dxa"/>
            <w:shd w:val="clear" w:color="auto" w:fill="auto"/>
          </w:tcPr>
          <w:p w14:paraId="6678F120"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553" w:type="dxa"/>
            <w:shd w:val="clear" w:color="auto" w:fill="auto"/>
          </w:tcPr>
          <w:p w14:paraId="48C73B4E" w14:textId="77777777" w:rsidR="003F24AE" w:rsidRPr="00FE4B93" w:rsidRDefault="003F24AE" w:rsidP="003F24AE">
            <w:pPr>
              <w:jc w:val="both"/>
              <w:rPr>
                <w:sz w:val="24"/>
                <w:szCs w:val="24"/>
              </w:rPr>
            </w:pPr>
            <w:r w:rsidRPr="00FE4B93">
              <w:rPr>
                <w:sz w:val="24"/>
                <w:szCs w:val="24"/>
              </w:rPr>
              <w:t>низ</w:t>
            </w:r>
          </w:p>
        </w:tc>
        <w:tc>
          <w:tcPr>
            <w:tcW w:w="716" w:type="dxa"/>
            <w:shd w:val="clear" w:color="auto" w:fill="auto"/>
          </w:tcPr>
          <w:p w14:paraId="1E3B01A5" w14:textId="77777777" w:rsidR="003F24AE" w:rsidRPr="00FE4B93" w:rsidRDefault="003F24AE" w:rsidP="003F24AE">
            <w:pPr>
              <w:jc w:val="both"/>
              <w:rPr>
                <w:sz w:val="24"/>
                <w:szCs w:val="24"/>
              </w:rPr>
            </w:pPr>
            <w:r w:rsidRPr="00FE4B93">
              <w:rPr>
                <w:sz w:val="24"/>
                <w:szCs w:val="24"/>
              </w:rPr>
              <w:t>ср</w:t>
            </w:r>
          </w:p>
        </w:tc>
        <w:tc>
          <w:tcPr>
            <w:tcW w:w="716" w:type="dxa"/>
            <w:shd w:val="clear" w:color="auto" w:fill="auto"/>
          </w:tcPr>
          <w:p w14:paraId="58BAD668" w14:textId="77777777" w:rsidR="003F24AE" w:rsidRPr="00FE4B93" w:rsidRDefault="003F24AE" w:rsidP="003F24AE">
            <w:pPr>
              <w:jc w:val="both"/>
              <w:rPr>
                <w:sz w:val="24"/>
                <w:szCs w:val="24"/>
              </w:rPr>
            </w:pPr>
            <w:proofErr w:type="spellStart"/>
            <w:r w:rsidRPr="00FE4B93">
              <w:rPr>
                <w:sz w:val="24"/>
                <w:szCs w:val="24"/>
              </w:rPr>
              <w:t>выс</w:t>
            </w:r>
            <w:proofErr w:type="spellEnd"/>
          </w:p>
        </w:tc>
      </w:tr>
      <w:tr w:rsidR="003F24AE" w:rsidRPr="00FE4B93" w14:paraId="22884816" w14:textId="77777777" w:rsidTr="003F24AE">
        <w:trPr>
          <w:trHeight w:val="52"/>
        </w:trPr>
        <w:tc>
          <w:tcPr>
            <w:tcW w:w="716" w:type="dxa"/>
            <w:shd w:val="clear" w:color="auto" w:fill="auto"/>
            <w:vAlign w:val="bottom"/>
          </w:tcPr>
          <w:p w14:paraId="70C5A864" w14:textId="77777777" w:rsidR="003F24AE" w:rsidRPr="00FE4B93" w:rsidRDefault="003F24AE" w:rsidP="003F24AE">
            <w:pPr>
              <w:spacing w:line="260" w:lineRule="exact"/>
              <w:jc w:val="both"/>
              <w:rPr>
                <w:sz w:val="24"/>
                <w:szCs w:val="24"/>
              </w:rPr>
            </w:pPr>
            <w:r w:rsidRPr="00FE4B93">
              <w:rPr>
                <w:sz w:val="24"/>
                <w:szCs w:val="24"/>
              </w:rPr>
              <w:t>12</w:t>
            </w:r>
          </w:p>
        </w:tc>
        <w:tc>
          <w:tcPr>
            <w:tcW w:w="716" w:type="dxa"/>
            <w:vAlign w:val="bottom"/>
          </w:tcPr>
          <w:p w14:paraId="69D9E821" w14:textId="77777777" w:rsidR="003F24AE" w:rsidRPr="00FE4B93" w:rsidRDefault="003F24AE" w:rsidP="003F24AE">
            <w:pPr>
              <w:spacing w:line="260" w:lineRule="exact"/>
              <w:jc w:val="both"/>
              <w:rPr>
                <w:sz w:val="24"/>
                <w:szCs w:val="24"/>
              </w:rPr>
            </w:pPr>
            <w:r w:rsidRPr="00FE4B93">
              <w:rPr>
                <w:sz w:val="24"/>
                <w:szCs w:val="24"/>
              </w:rPr>
              <w:t>130</w:t>
            </w:r>
          </w:p>
        </w:tc>
        <w:tc>
          <w:tcPr>
            <w:tcW w:w="696" w:type="dxa"/>
            <w:vAlign w:val="bottom"/>
          </w:tcPr>
          <w:p w14:paraId="67AB3817" w14:textId="77777777" w:rsidR="003F24AE" w:rsidRPr="00FE4B93" w:rsidRDefault="003F24AE" w:rsidP="003F24AE">
            <w:pPr>
              <w:spacing w:line="260" w:lineRule="exact"/>
              <w:jc w:val="both"/>
              <w:rPr>
                <w:sz w:val="24"/>
                <w:szCs w:val="24"/>
              </w:rPr>
            </w:pPr>
            <w:r w:rsidRPr="00FE4B93">
              <w:rPr>
                <w:sz w:val="24"/>
                <w:szCs w:val="24"/>
              </w:rPr>
              <w:t>160</w:t>
            </w:r>
          </w:p>
        </w:tc>
        <w:tc>
          <w:tcPr>
            <w:tcW w:w="716" w:type="dxa"/>
            <w:vAlign w:val="bottom"/>
          </w:tcPr>
          <w:p w14:paraId="2E93BF18" w14:textId="77777777" w:rsidR="003F24AE" w:rsidRPr="00FE4B93" w:rsidRDefault="003F24AE" w:rsidP="003F24AE">
            <w:pPr>
              <w:spacing w:line="260" w:lineRule="exact"/>
              <w:jc w:val="both"/>
              <w:rPr>
                <w:sz w:val="24"/>
                <w:szCs w:val="24"/>
              </w:rPr>
            </w:pPr>
            <w:r w:rsidRPr="00FE4B93">
              <w:rPr>
                <w:sz w:val="24"/>
                <w:szCs w:val="24"/>
              </w:rPr>
              <w:t>185</w:t>
            </w:r>
          </w:p>
        </w:tc>
        <w:tc>
          <w:tcPr>
            <w:tcW w:w="696" w:type="dxa"/>
            <w:shd w:val="clear" w:color="auto" w:fill="auto"/>
            <w:vAlign w:val="bottom"/>
          </w:tcPr>
          <w:p w14:paraId="7516D568" w14:textId="77777777" w:rsidR="003F24AE" w:rsidRPr="00FE4B93" w:rsidRDefault="003F24AE" w:rsidP="003F24AE">
            <w:pPr>
              <w:spacing w:line="260" w:lineRule="exact"/>
              <w:jc w:val="both"/>
              <w:rPr>
                <w:sz w:val="24"/>
                <w:szCs w:val="24"/>
              </w:rPr>
            </w:pPr>
            <w:r w:rsidRPr="00FE4B93">
              <w:rPr>
                <w:sz w:val="24"/>
                <w:szCs w:val="24"/>
              </w:rPr>
              <w:t>6.4</w:t>
            </w:r>
          </w:p>
        </w:tc>
        <w:tc>
          <w:tcPr>
            <w:tcW w:w="576" w:type="dxa"/>
            <w:shd w:val="clear" w:color="auto" w:fill="auto"/>
            <w:vAlign w:val="bottom"/>
          </w:tcPr>
          <w:p w14:paraId="0805E0E2" w14:textId="77777777" w:rsidR="003F24AE" w:rsidRPr="00FE4B93" w:rsidRDefault="003F24AE" w:rsidP="003F24AE">
            <w:pPr>
              <w:spacing w:line="260" w:lineRule="exact"/>
              <w:jc w:val="both"/>
              <w:rPr>
                <w:sz w:val="24"/>
                <w:szCs w:val="24"/>
              </w:rPr>
            </w:pPr>
            <w:r w:rsidRPr="00FE4B93">
              <w:rPr>
                <w:sz w:val="24"/>
                <w:szCs w:val="24"/>
              </w:rPr>
              <w:t>5.7</w:t>
            </w:r>
          </w:p>
        </w:tc>
        <w:tc>
          <w:tcPr>
            <w:tcW w:w="716" w:type="dxa"/>
            <w:shd w:val="clear" w:color="auto" w:fill="auto"/>
            <w:vAlign w:val="bottom"/>
          </w:tcPr>
          <w:p w14:paraId="6490F95E" w14:textId="77777777" w:rsidR="003F24AE" w:rsidRPr="00FE4B93" w:rsidRDefault="003F24AE" w:rsidP="003F24AE">
            <w:pPr>
              <w:spacing w:line="260" w:lineRule="exact"/>
              <w:jc w:val="both"/>
              <w:rPr>
                <w:sz w:val="24"/>
                <w:szCs w:val="24"/>
              </w:rPr>
            </w:pPr>
            <w:r w:rsidRPr="00FE4B93">
              <w:rPr>
                <w:sz w:val="24"/>
                <w:szCs w:val="24"/>
              </w:rPr>
              <w:t>5.0</w:t>
            </w:r>
          </w:p>
        </w:tc>
        <w:tc>
          <w:tcPr>
            <w:tcW w:w="636" w:type="dxa"/>
            <w:shd w:val="clear" w:color="auto" w:fill="auto"/>
            <w:vAlign w:val="bottom"/>
          </w:tcPr>
          <w:p w14:paraId="28BB7EFD" w14:textId="77777777" w:rsidR="003F24AE" w:rsidRPr="00FE4B93" w:rsidRDefault="003F24AE" w:rsidP="003F24AE">
            <w:pPr>
              <w:spacing w:line="260" w:lineRule="exact"/>
              <w:jc w:val="both"/>
              <w:rPr>
                <w:sz w:val="24"/>
                <w:szCs w:val="24"/>
              </w:rPr>
            </w:pPr>
            <w:r w:rsidRPr="00FE4B93">
              <w:rPr>
                <w:sz w:val="24"/>
                <w:szCs w:val="24"/>
              </w:rPr>
              <w:t>10.1</w:t>
            </w:r>
          </w:p>
        </w:tc>
        <w:tc>
          <w:tcPr>
            <w:tcW w:w="636" w:type="dxa"/>
            <w:shd w:val="clear" w:color="auto" w:fill="auto"/>
            <w:vAlign w:val="bottom"/>
          </w:tcPr>
          <w:p w14:paraId="3C0382B5" w14:textId="77777777" w:rsidR="003F24AE" w:rsidRPr="00FE4B93" w:rsidRDefault="003F24AE" w:rsidP="003F24AE">
            <w:pPr>
              <w:spacing w:line="260" w:lineRule="exact"/>
              <w:jc w:val="both"/>
              <w:rPr>
                <w:sz w:val="24"/>
                <w:szCs w:val="24"/>
              </w:rPr>
            </w:pPr>
            <w:r w:rsidRPr="00FE4B93">
              <w:rPr>
                <w:sz w:val="24"/>
                <w:szCs w:val="24"/>
              </w:rPr>
              <w:t>9.6</w:t>
            </w:r>
          </w:p>
        </w:tc>
        <w:tc>
          <w:tcPr>
            <w:tcW w:w="696" w:type="dxa"/>
            <w:shd w:val="clear" w:color="auto" w:fill="auto"/>
            <w:vAlign w:val="bottom"/>
          </w:tcPr>
          <w:p w14:paraId="6DBA2893" w14:textId="77777777" w:rsidR="003F24AE" w:rsidRPr="00FE4B93" w:rsidRDefault="003F24AE" w:rsidP="003F24AE">
            <w:pPr>
              <w:spacing w:line="260" w:lineRule="exact"/>
              <w:jc w:val="both"/>
              <w:rPr>
                <w:sz w:val="24"/>
                <w:szCs w:val="24"/>
              </w:rPr>
            </w:pPr>
            <w:r w:rsidRPr="00FE4B93">
              <w:rPr>
                <w:sz w:val="24"/>
                <w:szCs w:val="24"/>
              </w:rPr>
              <w:t>8.9</w:t>
            </w:r>
          </w:p>
        </w:tc>
        <w:tc>
          <w:tcPr>
            <w:tcW w:w="855" w:type="dxa"/>
            <w:shd w:val="clear" w:color="auto" w:fill="auto"/>
            <w:vAlign w:val="bottom"/>
          </w:tcPr>
          <w:p w14:paraId="19B392E7" w14:textId="77777777" w:rsidR="003F24AE" w:rsidRPr="00FE4B93" w:rsidRDefault="003F24AE" w:rsidP="003F24AE">
            <w:pPr>
              <w:spacing w:line="260" w:lineRule="exact"/>
              <w:jc w:val="both"/>
              <w:rPr>
                <w:sz w:val="24"/>
                <w:szCs w:val="24"/>
              </w:rPr>
            </w:pPr>
            <w:r w:rsidRPr="00FE4B93">
              <w:rPr>
                <w:sz w:val="24"/>
                <w:szCs w:val="24"/>
              </w:rPr>
              <w:t>6.00</w:t>
            </w:r>
          </w:p>
        </w:tc>
        <w:tc>
          <w:tcPr>
            <w:tcW w:w="709" w:type="dxa"/>
            <w:shd w:val="clear" w:color="auto" w:fill="auto"/>
            <w:vAlign w:val="bottom"/>
          </w:tcPr>
          <w:p w14:paraId="1917795E" w14:textId="77777777" w:rsidR="003F24AE" w:rsidRPr="00FE4B93" w:rsidRDefault="003F24AE" w:rsidP="003F24AE">
            <w:pPr>
              <w:spacing w:line="260" w:lineRule="exact"/>
              <w:jc w:val="both"/>
              <w:rPr>
                <w:sz w:val="24"/>
                <w:szCs w:val="24"/>
              </w:rPr>
            </w:pPr>
            <w:r w:rsidRPr="00FE4B93">
              <w:rPr>
                <w:sz w:val="24"/>
                <w:szCs w:val="24"/>
              </w:rPr>
              <w:t>5.3</w:t>
            </w:r>
          </w:p>
        </w:tc>
        <w:tc>
          <w:tcPr>
            <w:tcW w:w="850" w:type="dxa"/>
            <w:shd w:val="clear" w:color="auto" w:fill="auto"/>
            <w:vAlign w:val="bottom"/>
          </w:tcPr>
          <w:p w14:paraId="3497CFA2" w14:textId="77777777" w:rsidR="003F24AE" w:rsidRPr="00FE4B93" w:rsidRDefault="003F24AE" w:rsidP="003F24AE">
            <w:pPr>
              <w:spacing w:line="260" w:lineRule="exact"/>
              <w:jc w:val="both"/>
              <w:rPr>
                <w:sz w:val="24"/>
                <w:szCs w:val="24"/>
              </w:rPr>
            </w:pPr>
            <w:r w:rsidRPr="00FE4B93">
              <w:rPr>
                <w:sz w:val="24"/>
                <w:szCs w:val="24"/>
              </w:rPr>
              <w:t>5.0</w:t>
            </w:r>
          </w:p>
        </w:tc>
        <w:tc>
          <w:tcPr>
            <w:tcW w:w="553" w:type="dxa"/>
            <w:shd w:val="clear" w:color="auto" w:fill="auto"/>
            <w:vAlign w:val="bottom"/>
          </w:tcPr>
          <w:p w14:paraId="3F055471" w14:textId="77777777" w:rsidR="003F24AE" w:rsidRPr="00FE4B93" w:rsidRDefault="003F24AE" w:rsidP="003F24AE">
            <w:pPr>
              <w:spacing w:line="260" w:lineRule="exact"/>
              <w:jc w:val="both"/>
              <w:rPr>
                <w:sz w:val="24"/>
                <w:szCs w:val="24"/>
              </w:rPr>
            </w:pPr>
            <w:r w:rsidRPr="00FE4B93">
              <w:rPr>
                <w:sz w:val="24"/>
                <w:szCs w:val="24"/>
              </w:rPr>
              <w:t>4</w:t>
            </w:r>
          </w:p>
        </w:tc>
        <w:tc>
          <w:tcPr>
            <w:tcW w:w="716" w:type="dxa"/>
            <w:shd w:val="clear" w:color="auto" w:fill="auto"/>
            <w:vAlign w:val="bottom"/>
          </w:tcPr>
          <w:p w14:paraId="4A853DAE" w14:textId="77777777" w:rsidR="003F24AE" w:rsidRPr="00FE4B93" w:rsidRDefault="003F24AE" w:rsidP="003F24AE">
            <w:pPr>
              <w:spacing w:line="260" w:lineRule="exact"/>
              <w:jc w:val="both"/>
              <w:rPr>
                <w:sz w:val="24"/>
                <w:szCs w:val="24"/>
              </w:rPr>
            </w:pPr>
            <w:r w:rsidRPr="00FE4B93">
              <w:rPr>
                <w:sz w:val="24"/>
                <w:szCs w:val="24"/>
              </w:rPr>
              <w:t>13</w:t>
            </w:r>
          </w:p>
        </w:tc>
        <w:tc>
          <w:tcPr>
            <w:tcW w:w="716" w:type="dxa"/>
            <w:shd w:val="clear" w:color="auto" w:fill="auto"/>
            <w:vAlign w:val="bottom"/>
          </w:tcPr>
          <w:p w14:paraId="749C12C0" w14:textId="77777777" w:rsidR="003F24AE" w:rsidRPr="00FE4B93" w:rsidRDefault="003F24AE" w:rsidP="003F24AE">
            <w:pPr>
              <w:spacing w:line="260" w:lineRule="exact"/>
              <w:jc w:val="both"/>
              <w:rPr>
                <w:sz w:val="24"/>
                <w:szCs w:val="24"/>
              </w:rPr>
            </w:pPr>
            <w:r w:rsidRPr="00FE4B93">
              <w:rPr>
                <w:sz w:val="24"/>
                <w:szCs w:val="24"/>
              </w:rPr>
              <w:t>19</w:t>
            </w:r>
          </w:p>
        </w:tc>
      </w:tr>
      <w:tr w:rsidR="003F24AE" w:rsidRPr="00FE4B93" w14:paraId="150D1D64" w14:textId="77777777" w:rsidTr="003F24AE">
        <w:trPr>
          <w:trHeight w:val="52"/>
        </w:trPr>
        <w:tc>
          <w:tcPr>
            <w:tcW w:w="716" w:type="dxa"/>
            <w:shd w:val="clear" w:color="auto" w:fill="auto"/>
            <w:vAlign w:val="bottom"/>
          </w:tcPr>
          <w:p w14:paraId="6142430A" w14:textId="77777777" w:rsidR="003F24AE" w:rsidRPr="00FE4B93" w:rsidRDefault="003F24AE" w:rsidP="003F24AE">
            <w:pPr>
              <w:spacing w:line="256" w:lineRule="exact"/>
              <w:jc w:val="both"/>
              <w:rPr>
                <w:sz w:val="24"/>
                <w:szCs w:val="24"/>
              </w:rPr>
            </w:pPr>
            <w:r w:rsidRPr="00FE4B93">
              <w:rPr>
                <w:sz w:val="24"/>
                <w:szCs w:val="24"/>
              </w:rPr>
              <w:t>13</w:t>
            </w:r>
          </w:p>
        </w:tc>
        <w:tc>
          <w:tcPr>
            <w:tcW w:w="716" w:type="dxa"/>
            <w:vAlign w:val="bottom"/>
          </w:tcPr>
          <w:p w14:paraId="4612C8AC" w14:textId="77777777" w:rsidR="003F24AE" w:rsidRPr="00FE4B93" w:rsidRDefault="003F24AE" w:rsidP="003F24AE">
            <w:pPr>
              <w:spacing w:line="256" w:lineRule="exact"/>
              <w:jc w:val="both"/>
              <w:rPr>
                <w:sz w:val="24"/>
                <w:szCs w:val="24"/>
              </w:rPr>
            </w:pPr>
            <w:r w:rsidRPr="00FE4B93">
              <w:rPr>
                <w:sz w:val="24"/>
                <w:szCs w:val="24"/>
              </w:rPr>
              <w:t>135</w:t>
            </w:r>
          </w:p>
        </w:tc>
        <w:tc>
          <w:tcPr>
            <w:tcW w:w="696" w:type="dxa"/>
            <w:vAlign w:val="bottom"/>
          </w:tcPr>
          <w:p w14:paraId="59A959DB" w14:textId="77777777" w:rsidR="003F24AE" w:rsidRPr="00FE4B93" w:rsidRDefault="003F24AE" w:rsidP="003F24AE">
            <w:pPr>
              <w:spacing w:line="256" w:lineRule="exact"/>
              <w:jc w:val="both"/>
              <w:rPr>
                <w:sz w:val="24"/>
                <w:szCs w:val="24"/>
              </w:rPr>
            </w:pPr>
            <w:r w:rsidRPr="00FE4B93">
              <w:rPr>
                <w:sz w:val="24"/>
                <w:szCs w:val="24"/>
              </w:rPr>
              <w:t>170</w:t>
            </w:r>
          </w:p>
        </w:tc>
        <w:tc>
          <w:tcPr>
            <w:tcW w:w="716" w:type="dxa"/>
            <w:vAlign w:val="bottom"/>
          </w:tcPr>
          <w:p w14:paraId="50E90B90" w14:textId="77777777" w:rsidR="003F24AE" w:rsidRPr="00FE4B93" w:rsidRDefault="003F24AE" w:rsidP="003F24AE">
            <w:pPr>
              <w:spacing w:line="256" w:lineRule="exact"/>
              <w:jc w:val="both"/>
              <w:rPr>
                <w:sz w:val="24"/>
                <w:szCs w:val="24"/>
              </w:rPr>
            </w:pPr>
            <w:r w:rsidRPr="00FE4B93">
              <w:rPr>
                <w:sz w:val="24"/>
                <w:szCs w:val="24"/>
              </w:rPr>
              <w:t>190</w:t>
            </w:r>
          </w:p>
        </w:tc>
        <w:tc>
          <w:tcPr>
            <w:tcW w:w="696" w:type="dxa"/>
            <w:shd w:val="clear" w:color="auto" w:fill="auto"/>
            <w:vAlign w:val="bottom"/>
          </w:tcPr>
          <w:p w14:paraId="176D6776" w14:textId="77777777" w:rsidR="003F24AE" w:rsidRPr="00FE4B93" w:rsidRDefault="003F24AE" w:rsidP="003F24AE">
            <w:pPr>
              <w:spacing w:line="256" w:lineRule="exact"/>
              <w:jc w:val="both"/>
              <w:rPr>
                <w:sz w:val="24"/>
                <w:szCs w:val="24"/>
              </w:rPr>
            </w:pPr>
            <w:r w:rsidRPr="00FE4B93">
              <w:rPr>
                <w:sz w:val="24"/>
                <w:szCs w:val="24"/>
              </w:rPr>
              <w:t>6.3</w:t>
            </w:r>
          </w:p>
        </w:tc>
        <w:tc>
          <w:tcPr>
            <w:tcW w:w="576" w:type="dxa"/>
            <w:shd w:val="clear" w:color="auto" w:fill="auto"/>
            <w:vAlign w:val="bottom"/>
          </w:tcPr>
          <w:p w14:paraId="5B26CCAB" w14:textId="77777777" w:rsidR="003F24AE" w:rsidRPr="00FE4B93" w:rsidRDefault="003F24AE" w:rsidP="003F24AE">
            <w:pPr>
              <w:spacing w:line="256" w:lineRule="exact"/>
              <w:jc w:val="both"/>
              <w:rPr>
                <w:sz w:val="24"/>
                <w:szCs w:val="24"/>
              </w:rPr>
            </w:pPr>
            <w:r w:rsidRPr="00FE4B93">
              <w:rPr>
                <w:sz w:val="24"/>
                <w:szCs w:val="24"/>
              </w:rPr>
              <w:t>5.5</w:t>
            </w:r>
          </w:p>
        </w:tc>
        <w:tc>
          <w:tcPr>
            <w:tcW w:w="716" w:type="dxa"/>
            <w:shd w:val="clear" w:color="auto" w:fill="auto"/>
            <w:vAlign w:val="bottom"/>
          </w:tcPr>
          <w:p w14:paraId="7A869BCD" w14:textId="77777777" w:rsidR="003F24AE" w:rsidRPr="00FE4B93" w:rsidRDefault="003F24AE" w:rsidP="003F24AE">
            <w:pPr>
              <w:spacing w:line="256" w:lineRule="exact"/>
              <w:jc w:val="both"/>
              <w:rPr>
                <w:sz w:val="24"/>
                <w:szCs w:val="24"/>
              </w:rPr>
            </w:pPr>
            <w:r w:rsidRPr="00FE4B93">
              <w:rPr>
                <w:sz w:val="24"/>
                <w:szCs w:val="24"/>
              </w:rPr>
              <w:t>5.0</w:t>
            </w:r>
          </w:p>
        </w:tc>
        <w:tc>
          <w:tcPr>
            <w:tcW w:w="636" w:type="dxa"/>
            <w:shd w:val="clear" w:color="auto" w:fill="auto"/>
            <w:vAlign w:val="bottom"/>
          </w:tcPr>
          <w:p w14:paraId="191405F4" w14:textId="77777777" w:rsidR="003F24AE" w:rsidRPr="00FE4B93" w:rsidRDefault="003F24AE" w:rsidP="003F24AE">
            <w:pPr>
              <w:spacing w:line="256" w:lineRule="exact"/>
              <w:jc w:val="both"/>
              <w:rPr>
                <w:sz w:val="24"/>
                <w:szCs w:val="24"/>
              </w:rPr>
            </w:pPr>
            <w:r w:rsidRPr="00FE4B93">
              <w:rPr>
                <w:sz w:val="24"/>
                <w:szCs w:val="24"/>
              </w:rPr>
              <w:t>10.0</w:t>
            </w:r>
          </w:p>
        </w:tc>
        <w:tc>
          <w:tcPr>
            <w:tcW w:w="636" w:type="dxa"/>
            <w:shd w:val="clear" w:color="auto" w:fill="auto"/>
            <w:vAlign w:val="bottom"/>
          </w:tcPr>
          <w:p w14:paraId="30352C7F" w14:textId="77777777" w:rsidR="003F24AE" w:rsidRPr="00FE4B93" w:rsidRDefault="003F24AE" w:rsidP="003F24AE">
            <w:pPr>
              <w:spacing w:line="256" w:lineRule="exact"/>
              <w:jc w:val="both"/>
              <w:rPr>
                <w:sz w:val="24"/>
                <w:szCs w:val="24"/>
              </w:rPr>
            </w:pPr>
            <w:r w:rsidRPr="00FE4B93">
              <w:rPr>
                <w:sz w:val="24"/>
                <w:szCs w:val="24"/>
              </w:rPr>
              <w:t>9.5</w:t>
            </w:r>
          </w:p>
        </w:tc>
        <w:tc>
          <w:tcPr>
            <w:tcW w:w="696" w:type="dxa"/>
            <w:shd w:val="clear" w:color="auto" w:fill="auto"/>
            <w:vAlign w:val="bottom"/>
          </w:tcPr>
          <w:p w14:paraId="02F8C93A" w14:textId="77777777" w:rsidR="003F24AE" w:rsidRPr="00FE4B93" w:rsidRDefault="003F24AE" w:rsidP="003F24AE">
            <w:pPr>
              <w:spacing w:line="256" w:lineRule="exact"/>
              <w:jc w:val="both"/>
              <w:rPr>
                <w:sz w:val="24"/>
                <w:szCs w:val="24"/>
              </w:rPr>
            </w:pPr>
            <w:r w:rsidRPr="00FE4B93">
              <w:rPr>
                <w:sz w:val="24"/>
                <w:szCs w:val="24"/>
              </w:rPr>
              <w:t>8.8</w:t>
            </w:r>
          </w:p>
        </w:tc>
        <w:tc>
          <w:tcPr>
            <w:tcW w:w="855" w:type="dxa"/>
            <w:shd w:val="clear" w:color="auto" w:fill="auto"/>
            <w:vAlign w:val="bottom"/>
          </w:tcPr>
          <w:p w14:paraId="1D4C5551" w14:textId="77777777" w:rsidR="003F24AE" w:rsidRPr="00FE4B93" w:rsidRDefault="003F24AE" w:rsidP="003F24AE">
            <w:pPr>
              <w:spacing w:line="256" w:lineRule="exact"/>
              <w:jc w:val="both"/>
              <w:rPr>
                <w:sz w:val="24"/>
                <w:szCs w:val="24"/>
              </w:rPr>
            </w:pPr>
            <w:r w:rsidRPr="00FE4B93">
              <w:rPr>
                <w:sz w:val="24"/>
                <w:szCs w:val="24"/>
              </w:rPr>
              <w:t>5.45</w:t>
            </w:r>
          </w:p>
        </w:tc>
        <w:tc>
          <w:tcPr>
            <w:tcW w:w="709" w:type="dxa"/>
            <w:shd w:val="clear" w:color="auto" w:fill="auto"/>
            <w:vAlign w:val="bottom"/>
          </w:tcPr>
          <w:p w14:paraId="1471D474" w14:textId="77777777" w:rsidR="003F24AE" w:rsidRPr="00FE4B93" w:rsidRDefault="003F24AE" w:rsidP="003F24AE">
            <w:pPr>
              <w:spacing w:line="256" w:lineRule="exact"/>
              <w:jc w:val="both"/>
              <w:rPr>
                <w:sz w:val="24"/>
                <w:szCs w:val="24"/>
              </w:rPr>
            </w:pPr>
            <w:r w:rsidRPr="00FE4B93">
              <w:rPr>
                <w:sz w:val="24"/>
                <w:szCs w:val="24"/>
              </w:rPr>
              <w:t>5.2</w:t>
            </w:r>
          </w:p>
        </w:tc>
        <w:tc>
          <w:tcPr>
            <w:tcW w:w="850" w:type="dxa"/>
            <w:shd w:val="clear" w:color="auto" w:fill="auto"/>
            <w:vAlign w:val="bottom"/>
          </w:tcPr>
          <w:p w14:paraId="6DF03051" w14:textId="77777777" w:rsidR="003F24AE" w:rsidRPr="00FE4B93" w:rsidRDefault="003F24AE" w:rsidP="003F24AE">
            <w:pPr>
              <w:spacing w:line="256" w:lineRule="exact"/>
              <w:jc w:val="both"/>
              <w:rPr>
                <w:sz w:val="24"/>
                <w:szCs w:val="24"/>
              </w:rPr>
            </w:pPr>
            <w:r w:rsidRPr="00FE4B93">
              <w:rPr>
                <w:sz w:val="24"/>
                <w:szCs w:val="24"/>
              </w:rPr>
              <w:t>4.45</w:t>
            </w:r>
          </w:p>
        </w:tc>
        <w:tc>
          <w:tcPr>
            <w:tcW w:w="553" w:type="dxa"/>
            <w:shd w:val="clear" w:color="auto" w:fill="auto"/>
            <w:vAlign w:val="bottom"/>
          </w:tcPr>
          <w:p w14:paraId="327A8CE3" w14:textId="77777777" w:rsidR="003F24AE" w:rsidRPr="00FE4B93" w:rsidRDefault="003F24AE" w:rsidP="003F24AE">
            <w:pPr>
              <w:spacing w:line="256" w:lineRule="exact"/>
              <w:jc w:val="both"/>
              <w:rPr>
                <w:sz w:val="24"/>
                <w:szCs w:val="24"/>
              </w:rPr>
            </w:pPr>
            <w:r w:rsidRPr="00FE4B93">
              <w:rPr>
                <w:sz w:val="24"/>
                <w:szCs w:val="24"/>
              </w:rPr>
              <w:t>4</w:t>
            </w:r>
          </w:p>
        </w:tc>
        <w:tc>
          <w:tcPr>
            <w:tcW w:w="716" w:type="dxa"/>
            <w:shd w:val="clear" w:color="auto" w:fill="auto"/>
            <w:vAlign w:val="bottom"/>
          </w:tcPr>
          <w:p w14:paraId="227BA4E0" w14:textId="77777777" w:rsidR="003F24AE" w:rsidRPr="00FE4B93" w:rsidRDefault="003F24AE" w:rsidP="003F24AE">
            <w:pPr>
              <w:spacing w:line="256" w:lineRule="exact"/>
              <w:jc w:val="both"/>
              <w:rPr>
                <w:sz w:val="24"/>
                <w:szCs w:val="24"/>
              </w:rPr>
            </w:pPr>
            <w:r w:rsidRPr="00FE4B93">
              <w:rPr>
                <w:sz w:val="24"/>
                <w:szCs w:val="24"/>
              </w:rPr>
              <w:t>14</w:t>
            </w:r>
          </w:p>
        </w:tc>
        <w:tc>
          <w:tcPr>
            <w:tcW w:w="716" w:type="dxa"/>
            <w:shd w:val="clear" w:color="auto" w:fill="auto"/>
            <w:vAlign w:val="bottom"/>
          </w:tcPr>
          <w:p w14:paraId="7C70F8FE" w14:textId="77777777" w:rsidR="003F24AE" w:rsidRPr="00FE4B93" w:rsidRDefault="003F24AE" w:rsidP="003F24AE">
            <w:pPr>
              <w:spacing w:line="256" w:lineRule="exact"/>
              <w:jc w:val="both"/>
              <w:rPr>
                <w:sz w:val="24"/>
                <w:szCs w:val="24"/>
              </w:rPr>
            </w:pPr>
            <w:r w:rsidRPr="00FE4B93">
              <w:rPr>
                <w:sz w:val="24"/>
                <w:szCs w:val="24"/>
              </w:rPr>
              <w:t>20</w:t>
            </w:r>
          </w:p>
        </w:tc>
      </w:tr>
      <w:tr w:rsidR="003F24AE" w:rsidRPr="00FE4B93" w14:paraId="02D5C610" w14:textId="77777777" w:rsidTr="003F24AE">
        <w:trPr>
          <w:trHeight w:val="52"/>
        </w:trPr>
        <w:tc>
          <w:tcPr>
            <w:tcW w:w="716" w:type="dxa"/>
            <w:shd w:val="clear" w:color="auto" w:fill="auto"/>
            <w:vAlign w:val="bottom"/>
          </w:tcPr>
          <w:p w14:paraId="332D3535" w14:textId="77777777" w:rsidR="003F24AE" w:rsidRPr="00FE4B93" w:rsidRDefault="003F24AE" w:rsidP="003F24AE">
            <w:pPr>
              <w:spacing w:line="256" w:lineRule="exact"/>
              <w:jc w:val="both"/>
              <w:rPr>
                <w:sz w:val="24"/>
                <w:szCs w:val="24"/>
              </w:rPr>
            </w:pPr>
            <w:r w:rsidRPr="00FE4B93">
              <w:rPr>
                <w:sz w:val="24"/>
                <w:szCs w:val="24"/>
              </w:rPr>
              <w:t>14</w:t>
            </w:r>
          </w:p>
        </w:tc>
        <w:tc>
          <w:tcPr>
            <w:tcW w:w="716" w:type="dxa"/>
            <w:vAlign w:val="bottom"/>
          </w:tcPr>
          <w:p w14:paraId="685F0EB7" w14:textId="77777777" w:rsidR="003F24AE" w:rsidRPr="00FE4B93" w:rsidRDefault="003F24AE" w:rsidP="003F24AE">
            <w:pPr>
              <w:spacing w:line="264" w:lineRule="exact"/>
              <w:jc w:val="both"/>
              <w:rPr>
                <w:sz w:val="24"/>
                <w:szCs w:val="24"/>
              </w:rPr>
            </w:pPr>
            <w:r w:rsidRPr="00FE4B93">
              <w:rPr>
                <w:sz w:val="24"/>
                <w:szCs w:val="24"/>
              </w:rPr>
              <w:t>140</w:t>
            </w:r>
          </w:p>
        </w:tc>
        <w:tc>
          <w:tcPr>
            <w:tcW w:w="696" w:type="dxa"/>
            <w:vAlign w:val="bottom"/>
          </w:tcPr>
          <w:p w14:paraId="21C461DE" w14:textId="77777777" w:rsidR="003F24AE" w:rsidRPr="00FE4B93" w:rsidRDefault="003F24AE" w:rsidP="003F24AE">
            <w:pPr>
              <w:spacing w:line="264" w:lineRule="exact"/>
              <w:jc w:val="both"/>
              <w:rPr>
                <w:sz w:val="24"/>
                <w:szCs w:val="24"/>
              </w:rPr>
            </w:pPr>
            <w:r w:rsidRPr="00FE4B93">
              <w:rPr>
                <w:sz w:val="24"/>
                <w:szCs w:val="24"/>
              </w:rPr>
              <w:t>175</w:t>
            </w:r>
          </w:p>
        </w:tc>
        <w:tc>
          <w:tcPr>
            <w:tcW w:w="716" w:type="dxa"/>
            <w:vAlign w:val="bottom"/>
          </w:tcPr>
          <w:p w14:paraId="05EB3DE5" w14:textId="77777777" w:rsidR="003F24AE" w:rsidRPr="00FE4B93" w:rsidRDefault="003F24AE" w:rsidP="003F24AE">
            <w:pPr>
              <w:spacing w:line="264" w:lineRule="exact"/>
              <w:jc w:val="both"/>
              <w:rPr>
                <w:sz w:val="24"/>
                <w:szCs w:val="24"/>
              </w:rPr>
            </w:pPr>
            <w:r w:rsidRPr="00FE4B93">
              <w:rPr>
                <w:sz w:val="24"/>
                <w:szCs w:val="24"/>
              </w:rPr>
              <w:t>200</w:t>
            </w:r>
          </w:p>
        </w:tc>
        <w:tc>
          <w:tcPr>
            <w:tcW w:w="696" w:type="dxa"/>
            <w:shd w:val="clear" w:color="auto" w:fill="auto"/>
            <w:vAlign w:val="bottom"/>
          </w:tcPr>
          <w:p w14:paraId="2CB22F2B" w14:textId="77777777" w:rsidR="003F24AE" w:rsidRPr="00FE4B93" w:rsidRDefault="003F24AE" w:rsidP="003F24AE">
            <w:pPr>
              <w:spacing w:line="264" w:lineRule="exact"/>
              <w:jc w:val="both"/>
              <w:rPr>
                <w:sz w:val="24"/>
                <w:szCs w:val="24"/>
              </w:rPr>
            </w:pPr>
            <w:r w:rsidRPr="00FE4B93">
              <w:rPr>
                <w:sz w:val="24"/>
                <w:szCs w:val="24"/>
              </w:rPr>
              <w:t>6.2</w:t>
            </w:r>
          </w:p>
        </w:tc>
        <w:tc>
          <w:tcPr>
            <w:tcW w:w="576" w:type="dxa"/>
            <w:shd w:val="clear" w:color="auto" w:fill="auto"/>
            <w:vAlign w:val="bottom"/>
          </w:tcPr>
          <w:p w14:paraId="4AC84835" w14:textId="77777777" w:rsidR="003F24AE" w:rsidRPr="00FE4B93" w:rsidRDefault="003F24AE" w:rsidP="003F24AE">
            <w:pPr>
              <w:spacing w:line="264" w:lineRule="exact"/>
              <w:jc w:val="both"/>
              <w:rPr>
                <w:sz w:val="24"/>
                <w:szCs w:val="24"/>
              </w:rPr>
            </w:pPr>
            <w:r w:rsidRPr="00FE4B93">
              <w:rPr>
                <w:sz w:val="24"/>
                <w:szCs w:val="24"/>
              </w:rPr>
              <w:t>5.4</w:t>
            </w:r>
          </w:p>
        </w:tc>
        <w:tc>
          <w:tcPr>
            <w:tcW w:w="716" w:type="dxa"/>
            <w:shd w:val="clear" w:color="auto" w:fill="auto"/>
            <w:vAlign w:val="bottom"/>
          </w:tcPr>
          <w:p w14:paraId="0086ECF4" w14:textId="77777777" w:rsidR="003F24AE" w:rsidRPr="00FE4B93" w:rsidRDefault="003F24AE" w:rsidP="003F24AE">
            <w:pPr>
              <w:spacing w:line="264" w:lineRule="exact"/>
              <w:jc w:val="both"/>
              <w:rPr>
                <w:sz w:val="24"/>
                <w:szCs w:val="24"/>
              </w:rPr>
            </w:pPr>
            <w:r w:rsidRPr="00FE4B93">
              <w:rPr>
                <w:sz w:val="24"/>
                <w:szCs w:val="24"/>
              </w:rPr>
              <w:t>5.0</w:t>
            </w:r>
          </w:p>
        </w:tc>
        <w:tc>
          <w:tcPr>
            <w:tcW w:w="636" w:type="dxa"/>
            <w:shd w:val="clear" w:color="auto" w:fill="auto"/>
            <w:vAlign w:val="bottom"/>
          </w:tcPr>
          <w:p w14:paraId="533CFBFF" w14:textId="77777777" w:rsidR="003F24AE" w:rsidRPr="00FE4B93" w:rsidRDefault="003F24AE" w:rsidP="003F24AE">
            <w:pPr>
              <w:spacing w:line="264" w:lineRule="exact"/>
              <w:jc w:val="both"/>
              <w:rPr>
                <w:sz w:val="24"/>
                <w:szCs w:val="24"/>
              </w:rPr>
            </w:pPr>
            <w:r w:rsidRPr="00FE4B93">
              <w:rPr>
                <w:sz w:val="24"/>
                <w:szCs w:val="24"/>
              </w:rPr>
              <w:t>10.0</w:t>
            </w:r>
          </w:p>
        </w:tc>
        <w:tc>
          <w:tcPr>
            <w:tcW w:w="636" w:type="dxa"/>
            <w:shd w:val="clear" w:color="auto" w:fill="auto"/>
            <w:vAlign w:val="bottom"/>
          </w:tcPr>
          <w:p w14:paraId="659C37AF" w14:textId="77777777" w:rsidR="003F24AE" w:rsidRPr="00FE4B93" w:rsidRDefault="003F24AE" w:rsidP="003F24AE">
            <w:pPr>
              <w:spacing w:line="264" w:lineRule="exact"/>
              <w:jc w:val="both"/>
              <w:rPr>
                <w:sz w:val="24"/>
                <w:szCs w:val="24"/>
              </w:rPr>
            </w:pPr>
            <w:r w:rsidRPr="00FE4B93">
              <w:rPr>
                <w:sz w:val="24"/>
                <w:szCs w:val="24"/>
              </w:rPr>
              <w:t>9.4</w:t>
            </w:r>
          </w:p>
        </w:tc>
        <w:tc>
          <w:tcPr>
            <w:tcW w:w="696" w:type="dxa"/>
            <w:shd w:val="clear" w:color="auto" w:fill="auto"/>
            <w:vAlign w:val="bottom"/>
          </w:tcPr>
          <w:p w14:paraId="351115E8" w14:textId="77777777" w:rsidR="003F24AE" w:rsidRPr="00FE4B93" w:rsidRDefault="003F24AE" w:rsidP="003F24AE">
            <w:pPr>
              <w:spacing w:line="264" w:lineRule="exact"/>
              <w:jc w:val="both"/>
              <w:rPr>
                <w:sz w:val="24"/>
                <w:szCs w:val="24"/>
              </w:rPr>
            </w:pPr>
            <w:r w:rsidRPr="00FE4B93">
              <w:rPr>
                <w:sz w:val="24"/>
                <w:szCs w:val="24"/>
              </w:rPr>
              <w:t>8.7</w:t>
            </w:r>
          </w:p>
        </w:tc>
        <w:tc>
          <w:tcPr>
            <w:tcW w:w="855" w:type="dxa"/>
            <w:shd w:val="clear" w:color="auto" w:fill="auto"/>
            <w:vAlign w:val="bottom"/>
          </w:tcPr>
          <w:p w14:paraId="6B823D3F" w14:textId="77777777" w:rsidR="003F24AE" w:rsidRPr="00FE4B93" w:rsidRDefault="003F24AE" w:rsidP="003F24AE">
            <w:pPr>
              <w:spacing w:line="264" w:lineRule="exact"/>
              <w:jc w:val="both"/>
              <w:rPr>
                <w:sz w:val="24"/>
                <w:szCs w:val="24"/>
              </w:rPr>
            </w:pPr>
            <w:r w:rsidRPr="00FE4B93">
              <w:rPr>
                <w:sz w:val="24"/>
                <w:szCs w:val="24"/>
              </w:rPr>
              <w:t>5.20</w:t>
            </w:r>
          </w:p>
        </w:tc>
        <w:tc>
          <w:tcPr>
            <w:tcW w:w="709" w:type="dxa"/>
            <w:shd w:val="clear" w:color="auto" w:fill="auto"/>
            <w:vAlign w:val="bottom"/>
          </w:tcPr>
          <w:p w14:paraId="7E747D2A" w14:textId="77777777" w:rsidR="003F24AE" w:rsidRPr="00FE4B93" w:rsidRDefault="003F24AE" w:rsidP="003F24AE">
            <w:pPr>
              <w:spacing w:line="264" w:lineRule="exact"/>
              <w:jc w:val="both"/>
              <w:rPr>
                <w:sz w:val="24"/>
                <w:szCs w:val="24"/>
              </w:rPr>
            </w:pPr>
            <w:r w:rsidRPr="00FE4B93">
              <w:rPr>
                <w:sz w:val="24"/>
                <w:szCs w:val="24"/>
              </w:rPr>
              <w:t>4.5</w:t>
            </w:r>
          </w:p>
        </w:tc>
        <w:tc>
          <w:tcPr>
            <w:tcW w:w="850" w:type="dxa"/>
            <w:shd w:val="clear" w:color="auto" w:fill="auto"/>
            <w:vAlign w:val="bottom"/>
          </w:tcPr>
          <w:p w14:paraId="55F2A805" w14:textId="77777777" w:rsidR="003F24AE" w:rsidRPr="00FE4B93" w:rsidRDefault="003F24AE" w:rsidP="003F24AE">
            <w:pPr>
              <w:spacing w:line="264" w:lineRule="exact"/>
              <w:jc w:val="both"/>
              <w:rPr>
                <w:sz w:val="24"/>
                <w:szCs w:val="24"/>
              </w:rPr>
            </w:pPr>
            <w:r w:rsidRPr="00FE4B93">
              <w:rPr>
                <w:sz w:val="24"/>
                <w:szCs w:val="24"/>
              </w:rPr>
              <w:t>4.30</w:t>
            </w:r>
          </w:p>
        </w:tc>
        <w:tc>
          <w:tcPr>
            <w:tcW w:w="553" w:type="dxa"/>
            <w:shd w:val="clear" w:color="auto" w:fill="auto"/>
            <w:vAlign w:val="bottom"/>
          </w:tcPr>
          <w:p w14:paraId="5924BA15" w14:textId="77777777" w:rsidR="003F24AE" w:rsidRPr="00FE4B93" w:rsidRDefault="003F24AE" w:rsidP="003F24AE">
            <w:pPr>
              <w:spacing w:line="264" w:lineRule="exact"/>
              <w:jc w:val="both"/>
              <w:rPr>
                <w:sz w:val="24"/>
                <w:szCs w:val="24"/>
              </w:rPr>
            </w:pPr>
            <w:r w:rsidRPr="00FE4B93">
              <w:rPr>
                <w:sz w:val="24"/>
                <w:szCs w:val="24"/>
              </w:rPr>
              <w:t>5</w:t>
            </w:r>
          </w:p>
        </w:tc>
        <w:tc>
          <w:tcPr>
            <w:tcW w:w="716" w:type="dxa"/>
            <w:shd w:val="clear" w:color="auto" w:fill="auto"/>
            <w:vAlign w:val="bottom"/>
          </w:tcPr>
          <w:p w14:paraId="7103918A" w14:textId="77777777" w:rsidR="003F24AE" w:rsidRPr="00FE4B93" w:rsidRDefault="003F24AE" w:rsidP="003F24AE">
            <w:pPr>
              <w:spacing w:line="264" w:lineRule="exact"/>
              <w:jc w:val="both"/>
              <w:rPr>
                <w:sz w:val="24"/>
                <w:szCs w:val="24"/>
              </w:rPr>
            </w:pPr>
            <w:r w:rsidRPr="00FE4B93">
              <w:rPr>
                <w:sz w:val="24"/>
                <w:szCs w:val="24"/>
              </w:rPr>
              <w:t>15</w:t>
            </w:r>
          </w:p>
        </w:tc>
        <w:tc>
          <w:tcPr>
            <w:tcW w:w="716" w:type="dxa"/>
            <w:shd w:val="clear" w:color="auto" w:fill="auto"/>
            <w:vAlign w:val="bottom"/>
          </w:tcPr>
          <w:p w14:paraId="30F35A23" w14:textId="77777777" w:rsidR="003F24AE" w:rsidRPr="00FE4B93" w:rsidRDefault="003F24AE" w:rsidP="003F24AE">
            <w:pPr>
              <w:spacing w:line="264" w:lineRule="exact"/>
              <w:jc w:val="both"/>
              <w:rPr>
                <w:sz w:val="24"/>
                <w:szCs w:val="24"/>
              </w:rPr>
            </w:pPr>
            <w:r w:rsidRPr="00FE4B93">
              <w:rPr>
                <w:sz w:val="24"/>
                <w:szCs w:val="24"/>
              </w:rPr>
              <w:t>21</w:t>
            </w:r>
          </w:p>
        </w:tc>
      </w:tr>
      <w:tr w:rsidR="003F24AE" w:rsidRPr="00FE4B93" w14:paraId="4A422219" w14:textId="77777777" w:rsidTr="003F24AE">
        <w:trPr>
          <w:trHeight w:val="52"/>
        </w:trPr>
        <w:tc>
          <w:tcPr>
            <w:tcW w:w="716" w:type="dxa"/>
            <w:shd w:val="clear" w:color="auto" w:fill="auto"/>
            <w:vAlign w:val="bottom"/>
          </w:tcPr>
          <w:p w14:paraId="5E1C0304" w14:textId="77777777" w:rsidR="003F24AE" w:rsidRPr="00FE4B93" w:rsidRDefault="003F24AE" w:rsidP="003F24AE">
            <w:pPr>
              <w:spacing w:line="256" w:lineRule="exact"/>
              <w:jc w:val="both"/>
              <w:rPr>
                <w:sz w:val="24"/>
                <w:szCs w:val="24"/>
              </w:rPr>
            </w:pPr>
            <w:r w:rsidRPr="00FE4B93">
              <w:rPr>
                <w:sz w:val="24"/>
                <w:szCs w:val="24"/>
              </w:rPr>
              <w:t>15</w:t>
            </w:r>
          </w:p>
        </w:tc>
        <w:tc>
          <w:tcPr>
            <w:tcW w:w="716" w:type="dxa"/>
            <w:vAlign w:val="bottom"/>
          </w:tcPr>
          <w:p w14:paraId="73AC9AED" w14:textId="77777777" w:rsidR="003F24AE" w:rsidRPr="00FE4B93" w:rsidRDefault="003F24AE" w:rsidP="003F24AE">
            <w:pPr>
              <w:spacing w:line="265" w:lineRule="exact"/>
              <w:jc w:val="both"/>
              <w:rPr>
                <w:sz w:val="24"/>
                <w:szCs w:val="24"/>
              </w:rPr>
            </w:pPr>
            <w:r w:rsidRPr="00FE4B93">
              <w:rPr>
                <w:sz w:val="24"/>
                <w:szCs w:val="24"/>
              </w:rPr>
              <w:t>145</w:t>
            </w:r>
          </w:p>
        </w:tc>
        <w:tc>
          <w:tcPr>
            <w:tcW w:w="696" w:type="dxa"/>
            <w:vAlign w:val="bottom"/>
          </w:tcPr>
          <w:p w14:paraId="3FC06B36" w14:textId="77777777" w:rsidR="003F24AE" w:rsidRPr="00FE4B93" w:rsidRDefault="003F24AE" w:rsidP="003F24AE">
            <w:pPr>
              <w:spacing w:line="265" w:lineRule="exact"/>
              <w:jc w:val="both"/>
              <w:rPr>
                <w:sz w:val="24"/>
                <w:szCs w:val="24"/>
              </w:rPr>
            </w:pPr>
            <w:r w:rsidRPr="00FE4B93">
              <w:rPr>
                <w:sz w:val="24"/>
                <w:szCs w:val="24"/>
              </w:rPr>
              <w:t>180</w:t>
            </w:r>
          </w:p>
        </w:tc>
        <w:tc>
          <w:tcPr>
            <w:tcW w:w="716" w:type="dxa"/>
            <w:vAlign w:val="bottom"/>
          </w:tcPr>
          <w:p w14:paraId="53DDCCDC" w14:textId="77777777" w:rsidR="003F24AE" w:rsidRPr="00FE4B93" w:rsidRDefault="003F24AE" w:rsidP="003F24AE">
            <w:pPr>
              <w:spacing w:line="265" w:lineRule="exact"/>
              <w:jc w:val="both"/>
              <w:rPr>
                <w:sz w:val="24"/>
                <w:szCs w:val="24"/>
              </w:rPr>
            </w:pPr>
            <w:r w:rsidRPr="00FE4B93">
              <w:rPr>
                <w:sz w:val="24"/>
                <w:szCs w:val="24"/>
              </w:rPr>
              <w:t>200</w:t>
            </w:r>
          </w:p>
        </w:tc>
        <w:tc>
          <w:tcPr>
            <w:tcW w:w="696" w:type="dxa"/>
            <w:shd w:val="clear" w:color="auto" w:fill="auto"/>
            <w:vAlign w:val="bottom"/>
          </w:tcPr>
          <w:p w14:paraId="7F08F061" w14:textId="77777777" w:rsidR="003F24AE" w:rsidRPr="00FE4B93" w:rsidRDefault="003F24AE" w:rsidP="003F24AE">
            <w:pPr>
              <w:spacing w:line="265" w:lineRule="exact"/>
              <w:jc w:val="both"/>
              <w:rPr>
                <w:sz w:val="24"/>
                <w:szCs w:val="24"/>
              </w:rPr>
            </w:pPr>
            <w:r w:rsidRPr="00FE4B93">
              <w:rPr>
                <w:sz w:val="24"/>
                <w:szCs w:val="24"/>
              </w:rPr>
              <w:t>6.1</w:t>
            </w:r>
          </w:p>
        </w:tc>
        <w:tc>
          <w:tcPr>
            <w:tcW w:w="576" w:type="dxa"/>
            <w:shd w:val="clear" w:color="auto" w:fill="auto"/>
            <w:vAlign w:val="bottom"/>
          </w:tcPr>
          <w:p w14:paraId="14FABEFD" w14:textId="77777777" w:rsidR="003F24AE" w:rsidRPr="00FE4B93" w:rsidRDefault="003F24AE" w:rsidP="003F24AE">
            <w:pPr>
              <w:spacing w:line="265" w:lineRule="exact"/>
              <w:jc w:val="both"/>
              <w:rPr>
                <w:sz w:val="24"/>
                <w:szCs w:val="24"/>
              </w:rPr>
            </w:pPr>
            <w:r w:rsidRPr="00FE4B93">
              <w:rPr>
                <w:sz w:val="24"/>
                <w:szCs w:val="24"/>
              </w:rPr>
              <w:t>5.4</w:t>
            </w:r>
          </w:p>
        </w:tc>
        <w:tc>
          <w:tcPr>
            <w:tcW w:w="716" w:type="dxa"/>
            <w:shd w:val="clear" w:color="auto" w:fill="auto"/>
            <w:vAlign w:val="bottom"/>
          </w:tcPr>
          <w:p w14:paraId="727DAC3A" w14:textId="77777777" w:rsidR="003F24AE" w:rsidRPr="00FE4B93" w:rsidRDefault="003F24AE" w:rsidP="003F24AE">
            <w:pPr>
              <w:spacing w:line="265" w:lineRule="exact"/>
              <w:jc w:val="both"/>
              <w:rPr>
                <w:sz w:val="24"/>
                <w:szCs w:val="24"/>
              </w:rPr>
            </w:pPr>
            <w:r w:rsidRPr="00FE4B93">
              <w:rPr>
                <w:sz w:val="24"/>
                <w:szCs w:val="24"/>
              </w:rPr>
              <w:t>4.9</w:t>
            </w:r>
          </w:p>
        </w:tc>
        <w:tc>
          <w:tcPr>
            <w:tcW w:w="636" w:type="dxa"/>
            <w:shd w:val="clear" w:color="auto" w:fill="auto"/>
            <w:vAlign w:val="bottom"/>
          </w:tcPr>
          <w:p w14:paraId="5A450F60" w14:textId="77777777" w:rsidR="003F24AE" w:rsidRPr="00FE4B93" w:rsidRDefault="003F24AE" w:rsidP="003F24AE">
            <w:pPr>
              <w:spacing w:line="265" w:lineRule="exact"/>
              <w:jc w:val="both"/>
              <w:rPr>
                <w:sz w:val="24"/>
                <w:szCs w:val="24"/>
              </w:rPr>
            </w:pPr>
            <w:r w:rsidRPr="00FE4B93">
              <w:rPr>
                <w:sz w:val="24"/>
                <w:szCs w:val="24"/>
              </w:rPr>
              <w:t>9.9</w:t>
            </w:r>
          </w:p>
        </w:tc>
        <w:tc>
          <w:tcPr>
            <w:tcW w:w="636" w:type="dxa"/>
            <w:shd w:val="clear" w:color="auto" w:fill="auto"/>
            <w:vAlign w:val="bottom"/>
          </w:tcPr>
          <w:p w14:paraId="266BBBB4" w14:textId="77777777" w:rsidR="003F24AE" w:rsidRPr="00FE4B93" w:rsidRDefault="003F24AE" w:rsidP="003F24AE">
            <w:pPr>
              <w:spacing w:line="265" w:lineRule="exact"/>
              <w:jc w:val="both"/>
              <w:rPr>
                <w:sz w:val="24"/>
                <w:szCs w:val="24"/>
              </w:rPr>
            </w:pPr>
            <w:r w:rsidRPr="00FE4B93">
              <w:rPr>
                <w:sz w:val="24"/>
                <w:szCs w:val="24"/>
              </w:rPr>
              <w:t>9.3</w:t>
            </w:r>
          </w:p>
        </w:tc>
        <w:tc>
          <w:tcPr>
            <w:tcW w:w="696" w:type="dxa"/>
            <w:shd w:val="clear" w:color="auto" w:fill="auto"/>
            <w:vAlign w:val="bottom"/>
          </w:tcPr>
          <w:p w14:paraId="0E0CBC77" w14:textId="77777777" w:rsidR="003F24AE" w:rsidRPr="00FE4B93" w:rsidRDefault="003F24AE" w:rsidP="003F24AE">
            <w:pPr>
              <w:spacing w:line="265" w:lineRule="exact"/>
              <w:jc w:val="both"/>
              <w:rPr>
                <w:sz w:val="24"/>
                <w:szCs w:val="24"/>
              </w:rPr>
            </w:pPr>
            <w:r w:rsidRPr="00FE4B93">
              <w:rPr>
                <w:sz w:val="24"/>
                <w:szCs w:val="24"/>
              </w:rPr>
              <w:t>8.6</w:t>
            </w:r>
          </w:p>
        </w:tc>
        <w:tc>
          <w:tcPr>
            <w:tcW w:w="855" w:type="dxa"/>
            <w:shd w:val="clear" w:color="auto" w:fill="auto"/>
            <w:vAlign w:val="bottom"/>
          </w:tcPr>
          <w:p w14:paraId="19A6CD11" w14:textId="77777777" w:rsidR="003F24AE" w:rsidRPr="00FE4B93" w:rsidRDefault="003F24AE" w:rsidP="003F24AE">
            <w:pPr>
              <w:spacing w:line="265" w:lineRule="exact"/>
              <w:jc w:val="both"/>
              <w:rPr>
                <w:sz w:val="24"/>
                <w:szCs w:val="24"/>
              </w:rPr>
            </w:pPr>
            <w:r w:rsidRPr="00FE4B93">
              <w:rPr>
                <w:sz w:val="24"/>
                <w:szCs w:val="24"/>
              </w:rPr>
              <w:t>5.15</w:t>
            </w:r>
          </w:p>
        </w:tc>
        <w:tc>
          <w:tcPr>
            <w:tcW w:w="709" w:type="dxa"/>
            <w:shd w:val="clear" w:color="auto" w:fill="auto"/>
            <w:vAlign w:val="bottom"/>
          </w:tcPr>
          <w:p w14:paraId="2F15C29E" w14:textId="77777777" w:rsidR="003F24AE" w:rsidRPr="00FE4B93" w:rsidRDefault="003F24AE" w:rsidP="003F24AE">
            <w:pPr>
              <w:spacing w:line="265" w:lineRule="exact"/>
              <w:jc w:val="both"/>
              <w:rPr>
                <w:sz w:val="24"/>
                <w:szCs w:val="24"/>
              </w:rPr>
            </w:pPr>
            <w:r w:rsidRPr="00FE4B93">
              <w:rPr>
                <w:sz w:val="24"/>
                <w:szCs w:val="24"/>
              </w:rPr>
              <w:t>4.5</w:t>
            </w:r>
          </w:p>
        </w:tc>
        <w:tc>
          <w:tcPr>
            <w:tcW w:w="850" w:type="dxa"/>
            <w:shd w:val="clear" w:color="auto" w:fill="auto"/>
            <w:vAlign w:val="bottom"/>
          </w:tcPr>
          <w:p w14:paraId="70D7FF23" w14:textId="77777777" w:rsidR="003F24AE" w:rsidRPr="00FE4B93" w:rsidRDefault="003F24AE" w:rsidP="003F24AE">
            <w:pPr>
              <w:spacing w:line="265" w:lineRule="exact"/>
              <w:jc w:val="both"/>
              <w:rPr>
                <w:sz w:val="24"/>
                <w:szCs w:val="24"/>
              </w:rPr>
            </w:pPr>
            <w:r w:rsidRPr="00FE4B93">
              <w:rPr>
                <w:sz w:val="24"/>
                <w:szCs w:val="24"/>
              </w:rPr>
              <w:t>4.20</w:t>
            </w:r>
          </w:p>
        </w:tc>
        <w:tc>
          <w:tcPr>
            <w:tcW w:w="553" w:type="dxa"/>
            <w:shd w:val="clear" w:color="auto" w:fill="auto"/>
            <w:vAlign w:val="bottom"/>
          </w:tcPr>
          <w:p w14:paraId="2963D674" w14:textId="77777777" w:rsidR="003F24AE" w:rsidRPr="00FE4B93" w:rsidRDefault="003F24AE" w:rsidP="003F24AE">
            <w:pPr>
              <w:spacing w:line="265" w:lineRule="exact"/>
              <w:jc w:val="both"/>
              <w:rPr>
                <w:sz w:val="24"/>
                <w:szCs w:val="24"/>
              </w:rPr>
            </w:pPr>
            <w:r w:rsidRPr="00FE4B93">
              <w:rPr>
                <w:sz w:val="24"/>
                <w:szCs w:val="24"/>
              </w:rPr>
              <w:t>5</w:t>
            </w:r>
          </w:p>
        </w:tc>
        <w:tc>
          <w:tcPr>
            <w:tcW w:w="716" w:type="dxa"/>
            <w:shd w:val="clear" w:color="auto" w:fill="auto"/>
            <w:vAlign w:val="bottom"/>
          </w:tcPr>
          <w:p w14:paraId="7626F9FA" w14:textId="77777777" w:rsidR="003F24AE" w:rsidRPr="00FE4B93" w:rsidRDefault="003F24AE" w:rsidP="003F24AE">
            <w:pPr>
              <w:spacing w:line="265" w:lineRule="exact"/>
              <w:jc w:val="both"/>
              <w:rPr>
                <w:sz w:val="24"/>
                <w:szCs w:val="24"/>
              </w:rPr>
            </w:pPr>
            <w:r w:rsidRPr="00FE4B93">
              <w:rPr>
                <w:sz w:val="24"/>
                <w:szCs w:val="24"/>
              </w:rPr>
              <w:t>15</w:t>
            </w:r>
          </w:p>
        </w:tc>
        <w:tc>
          <w:tcPr>
            <w:tcW w:w="716" w:type="dxa"/>
            <w:shd w:val="clear" w:color="auto" w:fill="auto"/>
            <w:vAlign w:val="bottom"/>
          </w:tcPr>
          <w:p w14:paraId="5050E3DB" w14:textId="77777777" w:rsidR="003F24AE" w:rsidRPr="00FE4B93" w:rsidRDefault="003F24AE" w:rsidP="003F24AE">
            <w:pPr>
              <w:spacing w:line="265" w:lineRule="exact"/>
              <w:jc w:val="both"/>
              <w:rPr>
                <w:sz w:val="24"/>
                <w:szCs w:val="24"/>
              </w:rPr>
            </w:pPr>
            <w:r w:rsidRPr="00FE4B93">
              <w:rPr>
                <w:sz w:val="24"/>
                <w:szCs w:val="24"/>
              </w:rPr>
              <w:t>22</w:t>
            </w:r>
          </w:p>
        </w:tc>
      </w:tr>
      <w:tr w:rsidR="003F24AE" w:rsidRPr="00FE4B93" w14:paraId="1B515EE5" w14:textId="77777777" w:rsidTr="003F24AE">
        <w:trPr>
          <w:trHeight w:val="52"/>
        </w:trPr>
        <w:tc>
          <w:tcPr>
            <w:tcW w:w="716" w:type="dxa"/>
            <w:shd w:val="clear" w:color="auto" w:fill="auto"/>
            <w:vAlign w:val="bottom"/>
          </w:tcPr>
          <w:p w14:paraId="6622F53E" w14:textId="77777777" w:rsidR="003F24AE" w:rsidRPr="00FE4B93" w:rsidRDefault="003F24AE" w:rsidP="003F24AE">
            <w:pPr>
              <w:spacing w:line="256" w:lineRule="exact"/>
              <w:jc w:val="both"/>
              <w:rPr>
                <w:sz w:val="24"/>
                <w:szCs w:val="24"/>
              </w:rPr>
            </w:pPr>
            <w:r w:rsidRPr="00FE4B93">
              <w:rPr>
                <w:sz w:val="24"/>
                <w:szCs w:val="24"/>
              </w:rPr>
              <w:t>16</w:t>
            </w:r>
          </w:p>
        </w:tc>
        <w:tc>
          <w:tcPr>
            <w:tcW w:w="716" w:type="dxa"/>
            <w:vAlign w:val="bottom"/>
          </w:tcPr>
          <w:p w14:paraId="66273565" w14:textId="77777777" w:rsidR="003F24AE" w:rsidRPr="00FE4B93" w:rsidRDefault="003F24AE" w:rsidP="003F24AE">
            <w:pPr>
              <w:spacing w:line="256" w:lineRule="exact"/>
              <w:jc w:val="both"/>
              <w:rPr>
                <w:sz w:val="24"/>
                <w:szCs w:val="24"/>
              </w:rPr>
            </w:pPr>
            <w:r w:rsidRPr="00FE4B93">
              <w:rPr>
                <w:sz w:val="24"/>
                <w:szCs w:val="24"/>
              </w:rPr>
              <w:t>155</w:t>
            </w:r>
          </w:p>
        </w:tc>
        <w:tc>
          <w:tcPr>
            <w:tcW w:w="696" w:type="dxa"/>
            <w:vAlign w:val="bottom"/>
          </w:tcPr>
          <w:p w14:paraId="093856C9" w14:textId="77777777" w:rsidR="003F24AE" w:rsidRPr="00FE4B93" w:rsidRDefault="003F24AE" w:rsidP="003F24AE">
            <w:pPr>
              <w:spacing w:line="256" w:lineRule="exact"/>
              <w:jc w:val="both"/>
              <w:rPr>
                <w:sz w:val="24"/>
                <w:szCs w:val="24"/>
              </w:rPr>
            </w:pPr>
            <w:r w:rsidRPr="00FE4B93">
              <w:rPr>
                <w:sz w:val="24"/>
                <w:szCs w:val="24"/>
              </w:rPr>
              <w:t>185</w:t>
            </w:r>
          </w:p>
        </w:tc>
        <w:tc>
          <w:tcPr>
            <w:tcW w:w="716" w:type="dxa"/>
            <w:vAlign w:val="bottom"/>
          </w:tcPr>
          <w:p w14:paraId="5166107F" w14:textId="77777777" w:rsidR="003F24AE" w:rsidRPr="00FE4B93" w:rsidRDefault="003F24AE" w:rsidP="003F24AE">
            <w:pPr>
              <w:spacing w:line="256" w:lineRule="exact"/>
              <w:jc w:val="both"/>
              <w:rPr>
                <w:sz w:val="24"/>
                <w:szCs w:val="24"/>
              </w:rPr>
            </w:pPr>
            <w:r w:rsidRPr="00FE4B93">
              <w:rPr>
                <w:sz w:val="24"/>
                <w:szCs w:val="24"/>
              </w:rPr>
              <w:t>205</w:t>
            </w:r>
          </w:p>
        </w:tc>
        <w:tc>
          <w:tcPr>
            <w:tcW w:w="696" w:type="dxa"/>
            <w:shd w:val="clear" w:color="auto" w:fill="auto"/>
            <w:vAlign w:val="bottom"/>
          </w:tcPr>
          <w:p w14:paraId="5393A9CF" w14:textId="77777777" w:rsidR="003F24AE" w:rsidRPr="00FE4B93" w:rsidRDefault="003F24AE" w:rsidP="003F24AE">
            <w:pPr>
              <w:spacing w:line="256" w:lineRule="exact"/>
              <w:jc w:val="both"/>
              <w:rPr>
                <w:sz w:val="24"/>
                <w:szCs w:val="24"/>
              </w:rPr>
            </w:pPr>
            <w:r w:rsidRPr="00FE4B93">
              <w:rPr>
                <w:sz w:val="24"/>
                <w:szCs w:val="24"/>
              </w:rPr>
              <w:t>6.0</w:t>
            </w:r>
          </w:p>
        </w:tc>
        <w:tc>
          <w:tcPr>
            <w:tcW w:w="576" w:type="dxa"/>
            <w:shd w:val="clear" w:color="auto" w:fill="auto"/>
            <w:vAlign w:val="bottom"/>
          </w:tcPr>
          <w:p w14:paraId="62E64396" w14:textId="77777777" w:rsidR="003F24AE" w:rsidRPr="00FE4B93" w:rsidRDefault="003F24AE" w:rsidP="003F24AE">
            <w:pPr>
              <w:spacing w:line="256" w:lineRule="exact"/>
              <w:jc w:val="both"/>
              <w:rPr>
                <w:sz w:val="24"/>
                <w:szCs w:val="24"/>
              </w:rPr>
            </w:pPr>
            <w:r w:rsidRPr="00FE4B93">
              <w:rPr>
                <w:sz w:val="24"/>
                <w:szCs w:val="24"/>
              </w:rPr>
              <w:t>5.3</w:t>
            </w:r>
          </w:p>
        </w:tc>
        <w:tc>
          <w:tcPr>
            <w:tcW w:w="716" w:type="dxa"/>
            <w:shd w:val="clear" w:color="auto" w:fill="auto"/>
            <w:vAlign w:val="bottom"/>
          </w:tcPr>
          <w:p w14:paraId="36BBC615" w14:textId="77777777" w:rsidR="003F24AE" w:rsidRPr="00FE4B93" w:rsidRDefault="003F24AE" w:rsidP="003F24AE">
            <w:pPr>
              <w:spacing w:line="256" w:lineRule="exact"/>
              <w:jc w:val="both"/>
              <w:rPr>
                <w:sz w:val="24"/>
                <w:szCs w:val="24"/>
              </w:rPr>
            </w:pPr>
            <w:r w:rsidRPr="00FE4B93">
              <w:rPr>
                <w:sz w:val="24"/>
                <w:szCs w:val="24"/>
              </w:rPr>
              <w:t>4.9</w:t>
            </w:r>
          </w:p>
        </w:tc>
        <w:tc>
          <w:tcPr>
            <w:tcW w:w="636" w:type="dxa"/>
            <w:shd w:val="clear" w:color="auto" w:fill="auto"/>
            <w:vAlign w:val="bottom"/>
          </w:tcPr>
          <w:p w14:paraId="5CAADF61" w14:textId="77777777" w:rsidR="003F24AE" w:rsidRPr="00FE4B93" w:rsidRDefault="003F24AE" w:rsidP="003F24AE">
            <w:pPr>
              <w:spacing w:line="256" w:lineRule="exact"/>
              <w:jc w:val="both"/>
              <w:rPr>
                <w:sz w:val="24"/>
                <w:szCs w:val="24"/>
              </w:rPr>
            </w:pPr>
            <w:r w:rsidRPr="00FE4B93">
              <w:rPr>
                <w:sz w:val="24"/>
                <w:szCs w:val="24"/>
              </w:rPr>
              <w:t>9.7</w:t>
            </w:r>
          </w:p>
        </w:tc>
        <w:tc>
          <w:tcPr>
            <w:tcW w:w="636" w:type="dxa"/>
            <w:shd w:val="clear" w:color="auto" w:fill="auto"/>
            <w:vAlign w:val="bottom"/>
          </w:tcPr>
          <w:p w14:paraId="22487E95" w14:textId="77777777" w:rsidR="003F24AE" w:rsidRPr="00FE4B93" w:rsidRDefault="003F24AE" w:rsidP="003F24AE">
            <w:pPr>
              <w:spacing w:line="256" w:lineRule="exact"/>
              <w:jc w:val="both"/>
              <w:rPr>
                <w:sz w:val="24"/>
                <w:szCs w:val="24"/>
              </w:rPr>
            </w:pPr>
            <w:r w:rsidRPr="00FE4B93">
              <w:rPr>
                <w:sz w:val="24"/>
                <w:szCs w:val="24"/>
              </w:rPr>
              <w:t>9.0</w:t>
            </w:r>
          </w:p>
        </w:tc>
        <w:tc>
          <w:tcPr>
            <w:tcW w:w="696" w:type="dxa"/>
            <w:shd w:val="clear" w:color="auto" w:fill="auto"/>
            <w:vAlign w:val="bottom"/>
          </w:tcPr>
          <w:p w14:paraId="522CD4A6" w14:textId="77777777" w:rsidR="003F24AE" w:rsidRPr="00FE4B93" w:rsidRDefault="003F24AE" w:rsidP="003F24AE">
            <w:pPr>
              <w:spacing w:line="256" w:lineRule="exact"/>
              <w:jc w:val="both"/>
              <w:rPr>
                <w:sz w:val="24"/>
                <w:szCs w:val="24"/>
              </w:rPr>
            </w:pPr>
            <w:r w:rsidRPr="00FE4B93">
              <w:rPr>
                <w:sz w:val="24"/>
                <w:szCs w:val="24"/>
              </w:rPr>
              <w:t>8.5</w:t>
            </w:r>
          </w:p>
        </w:tc>
        <w:tc>
          <w:tcPr>
            <w:tcW w:w="855" w:type="dxa"/>
            <w:shd w:val="clear" w:color="auto" w:fill="auto"/>
            <w:vAlign w:val="bottom"/>
          </w:tcPr>
          <w:p w14:paraId="1CE6B8D4" w14:textId="77777777" w:rsidR="003F24AE" w:rsidRPr="00FE4B93" w:rsidRDefault="003F24AE" w:rsidP="003F24AE">
            <w:pPr>
              <w:spacing w:line="256" w:lineRule="exact"/>
              <w:jc w:val="both"/>
              <w:rPr>
                <w:sz w:val="24"/>
                <w:szCs w:val="24"/>
              </w:rPr>
            </w:pPr>
            <w:r w:rsidRPr="00FE4B93">
              <w:rPr>
                <w:sz w:val="24"/>
                <w:szCs w:val="24"/>
              </w:rPr>
              <w:t>5.10</w:t>
            </w:r>
          </w:p>
        </w:tc>
        <w:tc>
          <w:tcPr>
            <w:tcW w:w="709" w:type="dxa"/>
            <w:shd w:val="clear" w:color="auto" w:fill="auto"/>
            <w:vAlign w:val="bottom"/>
          </w:tcPr>
          <w:p w14:paraId="5A4D4C4B" w14:textId="77777777" w:rsidR="003F24AE" w:rsidRPr="00FE4B93" w:rsidRDefault="003F24AE" w:rsidP="003F24AE">
            <w:pPr>
              <w:spacing w:line="256" w:lineRule="exact"/>
              <w:jc w:val="both"/>
              <w:rPr>
                <w:sz w:val="24"/>
                <w:szCs w:val="24"/>
              </w:rPr>
            </w:pPr>
            <w:r w:rsidRPr="00FE4B93">
              <w:rPr>
                <w:sz w:val="24"/>
                <w:szCs w:val="24"/>
              </w:rPr>
              <w:t>4.4</w:t>
            </w:r>
          </w:p>
        </w:tc>
        <w:tc>
          <w:tcPr>
            <w:tcW w:w="850" w:type="dxa"/>
            <w:shd w:val="clear" w:color="auto" w:fill="auto"/>
            <w:vAlign w:val="bottom"/>
          </w:tcPr>
          <w:p w14:paraId="6274CAB0" w14:textId="77777777" w:rsidR="003F24AE" w:rsidRPr="00FE4B93" w:rsidRDefault="003F24AE" w:rsidP="003F24AE">
            <w:pPr>
              <w:spacing w:line="256" w:lineRule="exact"/>
              <w:jc w:val="both"/>
              <w:rPr>
                <w:sz w:val="24"/>
                <w:szCs w:val="24"/>
              </w:rPr>
            </w:pPr>
            <w:r w:rsidRPr="00FE4B93">
              <w:rPr>
                <w:sz w:val="24"/>
                <w:szCs w:val="24"/>
              </w:rPr>
              <w:t>4.10</w:t>
            </w:r>
          </w:p>
        </w:tc>
        <w:tc>
          <w:tcPr>
            <w:tcW w:w="553" w:type="dxa"/>
            <w:shd w:val="clear" w:color="auto" w:fill="auto"/>
            <w:vAlign w:val="bottom"/>
          </w:tcPr>
          <w:p w14:paraId="35909BED" w14:textId="77777777" w:rsidR="003F24AE" w:rsidRPr="00FE4B93" w:rsidRDefault="003F24AE" w:rsidP="003F24AE">
            <w:pPr>
              <w:spacing w:line="256" w:lineRule="exact"/>
              <w:jc w:val="both"/>
              <w:rPr>
                <w:sz w:val="24"/>
                <w:szCs w:val="24"/>
              </w:rPr>
            </w:pPr>
            <w:r w:rsidRPr="00FE4B93">
              <w:rPr>
                <w:sz w:val="24"/>
                <w:szCs w:val="24"/>
              </w:rPr>
              <w:t>6</w:t>
            </w:r>
          </w:p>
        </w:tc>
        <w:tc>
          <w:tcPr>
            <w:tcW w:w="716" w:type="dxa"/>
            <w:shd w:val="clear" w:color="auto" w:fill="auto"/>
            <w:vAlign w:val="bottom"/>
          </w:tcPr>
          <w:p w14:paraId="07BAB2B6" w14:textId="77777777" w:rsidR="003F24AE" w:rsidRPr="00FE4B93" w:rsidRDefault="003F24AE" w:rsidP="003F24AE">
            <w:pPr>
              <w:spacing w:line="256" w:lineRule="exact"/>
              <w:jc w:val="both"/>
              <w:rPr>
                <w:sz w:val="24"/>
                <w:szCs w:val="24"/>
              </w:rPr>
            </w:pPr>
            <w:r w:rsidRPr="00FE4B93">
              <w:rPr>
                <w:sz w:val="24"/>
                <w:szCs w:val="24"/>
              </w:rPr>
              <w:t>16</w:t>
            </w:r>
          </w:p>
        </w:tc>
        <w:tc>
          <w:tcPr>
            <w:tcW w:w="716" w:type="dxa"/>
            <w:shd w:val="clear" w:color="auto" w:fill="auto"/>
            <w:vAlign w:val="bottom"/>
          </w:tcPr>
          <w:p w14:paraId="20669AE7" w14:textId="77777777" w:rsidR="003F24AE" w:rsidRPr="00FE4B93" w:rsidRDefault="003F24AE" w:rsidP="003F24AE">
            <w:pPr>
              <w:spacing w:line="256" w:lineRule="exact"/>
              <w:jc w:val="both"/>
              <w:rPr>
                <w:sz w:val="24"/>
                <w:szCs w:val="24"/>
              </w:rPr>
            </w:pPr>
            <w:r w:rsidRPr="00FE4B93">
              <w:rPr>
                <w:sz w:val="24"/>
                <w:szCs w:val="24"/>
              </w:rPr>
              <w:t>23</w:t>
            </w:r>
          </w:p>
        </w:tc>
      </w:tr>
    </w:tbl>
    <w:p w14:paraId="1BB23BE7" w14:textId="77777777" w:rsidR="003F24AE" w:rsidRPr="00FE4B93" w:rsidRDefault="003F24AE" w:rsidP="003F24AE">
      <w:pPr>
        <w:spacing w:after="0" w:line="240" w:lineRule="auto"/>
        <w:ind w:firstLine="567"/>
        <w:jc w:val="both"/>
        <w:rPr>
          <w:rFonts w:ascii="Times New Roman" w:eastAsia="Times New Roman" w:hAnsi="Times New Roman" w:cs="Times New Roman"/>
          <w:bCs/>
          <w:sz w:val="24"/>
          <w:szCs w:val="24"/>
          <w:lang w:eastAsia="ru-RU"/>
        </w:rPr>
      </w:pPr>
    </w:p>
    <w:p w14:paraId="1FB0D60D" w14:textId="77777777" w:rsidR="003F24AE" w:rsidRPr="00C06BAD" w:rsidRDefault="003F24AE" w:rsidP="00C06BAD">
      <w:pPr>
        <w:spacing w:after="0" w:line="240" w:lineRule="auto"/>
        <w:ind w:firstLine="567"/>
        <w:jc w:val="center"/>
        <w:rPr>
          <w:rFonts w:ascii="Times New Roman" w:eastAsia="Times New Roman" w:hAnsi="Times New Roman" w:cs="Times New Roman"/>
          <w:b/>
          <w:sz w:val="24"/>
          <w:szCs w:val="24"/>
          <w:lang w:eastAsia="ru-RU"/>
        </w:rPr>
      </w:pPr>
      <w:r w:rsidRPr="00C06BAD">
        <w:rPr>
          <w:rFonts w:ascii="Times New Roman" w:eastAsia="Times New Roman" w:hAnsi="Times New Roman" w:cs="Times New Roman"/>
          <w:b/>
          <w:bCs/>
          <w:sz w:val="24"/>
          <w:szCs w:val="24"/>
          <w:lang w:eastAsia="ru-RU"/>
        </w:rPr>
        <w:t>Техническая подготовленность (мальчики)</w:t>
      </w:r>
    </w:p>
    <w:p w14:paraId="5E106EFD" w14:textId="77777777" w:rsidR="003F24AE" w:rsidRPr="00FE4B93" w:rsidRDefault="003F24AE" w:rsidP="003F24AE">
      <w:pPr>
        <w:spacing w:after="0" w:line="240" w:lineRule="auto"/>
        <w:ind w:firstLine="567"/>
        <w:jc w:val="both"/>
        <w:rPr>
          <w:rFonts w:ascii="Times New Roman" w:eastAsia="Times New Roman" w:hAnsi="Times New Roman" w:cs="Times New Roman"/>
          <w:sz w:val="24"/>
          <w:szCs w:val="24"/>
          <w:lang w:eastAsia="ru-RU"/>
        </w:rPr>
      </w:pPr>
    </w:p>
    <w:tbl>
      <w:tblPr>
        <w:tblStyle w:val="1"/>
        <w:tblW w:w="11057" w:type="dxa"/>
        <w:tblInd w:w="-694" w:type="dxa"/>
        <w:tblLook w:val="01E0" w:firstRow="1" w:lastRow="1" w:firstColumn="1" w:lastColumn="1" w:noHBand="0" w:noVBand="0"/>
      </w:tblPr>
      <w:tblGrid>
        <w:gridCol w:w="756"/>
        <w:gridCol w:w="792"/>
        <w:gridCol w:w="765"/>
        <w:gridCol w:w="793"/>
        <w:gridCol w:w="627"/>
        <w:gridCol w:w="736"/>
        <w:gridCol w:w="696"/>
        <w:gridCol w:w="627"/>
        <w:gridCol w:w="596"/>
        <w:gridCol w:w="661"/>
        <w:gridCol w:w="627"/>
        <w:gridCol w:w="704"/>
        <w:gridCol w:w="709"/>
        <w:gridCol w:w="736"/>
        <w:gridCol w:w="539"/>
        <w:gridCol w:w="693"/>
      </w:tblGrid>
      <w:tr w:rsidR="003F24AE" w:rsidRPr="00FE4B93" w14:paraId="1BF6AB6A" w14:textId="77777777" w:rsidTr="003F24AE">
        <w:tc>
          <w:tcPr>
            <w:tcW w:w="756" w:type="dxa"/>
            <w:vMerge w:val="restart"/>
            <w:vAlign w:val="center"/>
          </w:tcPr>
          <w:p w14:paraId="377EB794" w14:textId="77777777" w:rsidR="003F24AE" w:rsidRPr="00FE4B93" w:rsidRDefault="003F24AE" w:rsidP="003F24AE">
            <w:pPr>
              <w:jc w:val="center"/>
              <w:rPr>
                <w:sz w:val="24"/>
                <w:szCs w:val="24"/>
              </w:rPr>
            </w:pPr>
            <w:r w:rsidRPr="00FE4B93">
              <w:rPr>
                <w:bCs/>
                <w:w w:val="96"/>
                <w:sz w:val="24"/>
                <w:szCs w:val="24"/>
              </w:rPr>
              <w:t>Воз-</w:t>
            </w:r>
          </w:p>
          <w:p w14:paraId="1355702D" w14:textId="77777777" w:rsidR="003F24AE" w:rsidRPr="00FE4B93" w:rsidRDefault="003F24AE" w:rsidP="003F24AE">
            <w:pPr>
              <w:jc w:val="center"/>
              <w:rPr>
                <w:sz w:val="24"/>
                <w:szCs w:val="24"/>
              </w:rPr>
            </w:pPr>
            <w:proofErr w:type="spellStart"/>
            <w:r w:rsidRPr="00FE4B93">
              <w:rPr>
                <w:bCs/>
                <w:sz w:val="24"/>
                <w:szCs w:val="24"/>
              </w:rPr>
              <w:t>раст</w:t>
            </w:r>
            <w:proofErr w:type="spellEnd"/>
          </w:p>
        </w:tc>
        <w:tc>
          <w:tcPr>
            <w:tcW w:w="2350" w:type="dxa"/>
            <w:gridSpan w:val="3"/>
            <w:vAlign w:val="center"/>
          </w:tcPr>
          <w:p w14:paraId="4FBD25CB" w14:textId="77777777" w:rsidR="003F24AE" w:rsidRPr="00FE4B93" w:rsidRDefault="003F24AE" w:rsidP="003F24AE">
            <w:pPr>
              <w:jc w:val="center"/>
              <w:rPr>
                <w:sz w:val="24"/>
                <w:szCs w:val="24"/>
              </w:rPr>
            </w:pPr>
            <w:r w:rsidRPr="00FE4B93">
              <w:rPr>
                <w:bCs/>
                <w:w w:val="98"/>
                <w:sz w:val="24"/>
                <w:szCs w:val="24"/>
              </w:rPr>
              <w:t>Передача мяча</w:t>
            </w:r>
          </w:p>
          <w:p w14:paraId="265FC679" w14:textId="77777777" w:rsidR="003F24AE" w:rsidRPr="00FE4B93" w:rsidRDefault="003F24AE" w:rsidP="003F24AE">
            <w:pPr>
              <w:jc w:val="center"/>
              <w:rPr>
                <w:sz w:val="24"/>
                <w:szCs w:val="24"/>
              </w:rPr>
            </w:pPr>
            <w:r w:rsidRPr="00FE4B93">
              <w:rPr>
                <w:bCs/>
                <w:w w:val="99"/>
                <w:sz w:val="24"/>
                <w:szCs w:val="24"/>
              </w:rPr>
              <w:t>сверху двумя</w:t>
            </w:r>
          </w:p>
          <w:p w14:paraId="434DCEBF" w14:textId="77777777" w:rsidR="003F24AE" w:rsidRPr="00FE4B93" w:rsidRDefault="003F24AE" w:rsidP="003F24AE">
            <w:pPr>
              <w:jc w:val="center"/>
              <w:rPr>
                <w:bCs/>
                <w:sz w:val="24"/>
                <w:szCs w:val="24"/>
              </w:rPr>
            </w:pPr>
            <w:r w:rsidRPr="00FE4B93">
              <w:rPr>
                <w:bCs/>
                <w:sz w:val="24"/>
                <w:szCs w:val="24"/>
              </w:rPr>
              <w:t>руками</w:t>
            </w:r>
          </w:p>
          <w:p w14:paraId="1B015778" w14:textId="77777777" w:rsidR="003F24AE" w:rsidRPr="00FE4B93" w:rsidRDefault="003F24AE" w:rsidP="003F24AE">
            <w:pPr>
              <w:jc w:val="center"/>
              <w:rPr>
                <w:sz w:val="24"/>
                <w:szCs w:val="24"/>
              </w:rPr>
            </w:pPr>
          </w:p>
        </w:tc>
        <w:tc>
          <w:tcPr>
            <w:tcW w:w="2059" w:type="dxa"/>
            <w:gridSpan w:val="3"/>
            <w:vAlign w:val="center"/>
          </w:tcPr>
          <w:p w14:paraId="1D856785" w14:textId="77777777" w:rsidR="003F24AE" w:rsidRPr="00FE4B93" w:rsidRDefault="003F24AE" w:rsidP="003F24AE">
            <w:pPr>
              <w:jc w:val="center"/>
              <w:rPr>
                <w:sz w:val="24"/>
                <w:szCs w:val="24"/>
              </w:rPr>
            </w:pPr>
            <w:r w:rsidRPr="00FE4B93">
              <w:rPr>
                <w:bCs/>
                <w:sz w:val="24"/>
                <w:szCs w:val="24"/>
              </w:rPr>
              <w:t>Чередование</w:t>
            </w:r>
          </w:p>
          <w:p w14:paraId="21E11363" w14:textId="77777777" w:rsidR="003F24AE" w:rsidRPr="00FE4B93" w:rsidRDefault="003F24AE" w:rsidP="003F24AE">
            <w:pPr>
              <w:jc w:val="center"/>
              <w:rPr>
                <w:sz w:val="24"/>
                <w:szCs w:val="24"/>
              </w:rPr>
            </w:pPr>
            <w:r w:rsidRPr="00FE4B93">
              <w:rPr>
                <w:bCs/>
                <w:w w:val="99"/>
                <w:sz w:val="24"/>
                <w:szCs w:val="24"/>
              </w:rPr>
              <w:t>способов</w:t>
            </w:r>
          </w:p>
          <w:p w14:paraId="52B18E09" w14:textId="77777777" w:rsidR="003F24AE" w:rsidRPr="00FE4B93" w:rsidRDefault="003F24AE" w:rsidP="003F24AE">
            <w:pPr>
              <w:jc w:val="center"/>
              <w:rPr>
                <w:sz w:val="24"/>
                <w:szCs w:val="24"/>
              </w:rPr>
            </w:pPr>
            <w:r w:rsidRPr="00FE4B93">
              <w:rPr>
                <w:bCs/>
                <w:sz w:val="24"/>
                <w:szCs w:val="24"/>
              </w:rPr>
              <w:t>передачи и</w:t>
            </w:r>
          </w:p>
          <w:p w14:paraId="00A2DDA5" w14:textId="77777777" w:rsidR="003F24AE" w:rsidRPr="00FE4B93" w:rsidRDefault="003F24AE" w:rsidP="003F24AE">
            <w:pPr>
              <w:jc w:val="center"/>
              <w:rPr>
                <w:sz w:val="24"/>
                <w:szCs w:val="24"/>
              </w:rPr>
            </w:pPr>
            <w:r w:rsidRPr="00FE4B93">
              <w:rPr>
                <w:bCs/>
                <w:sz w:val="24"/>
                <w:szCs w:val="24"/>
              </w:rPr>
              <w:t>приема мяча</w:t>
            </w:r>
          </w:p>
          <w:p w14:paraId="031DA56A" w14:textId="77777777" w:rsidR="003F24AE" w:rsidRPr="00FE4B93" w:rsidRDefault="003F24AE" w:rsidP="003F24AE">
            <w:pPr>
              <w:jc w:val="center"/>
              <w:rPr>
                <w:sz w:val="24"/>
                <w:szCs w:val="24"/>
              </w:rPr>
            </w:pPr>
            <w:r w:rsidRPr="00FE4B93">
              <w:rPr>
                <w:bCs/>
                <w:w w:val="98"/>
                <w:sz w:val="24"/>
                <w:szCs w:val="24"/>
              </w:rPr>
              <w:t>сверху, снизу</w:t>
            </w:r>
          </w:p>
        </w:tc>
        <w:tc>
          <w:tcPr>
            <w:tcW w:w="1884" w:type="dxa"/>
            <w:gridSpan w:val="3"/>
            <w:vAlign w:val="center"/>
          </w:tcPr>
          <w:p w14:paraId="235F75E7" w14:textId="77777777" w:rsidR="003F24AE" w:rsidRPr="00FE4B93" w:rsidRDefault="003F24AE" w:rsidP="003F24AE">
            <w:pPr>
              <w:jc w:val="center"/>
              <w:rPr>
                <w:sz w:val="24"/>
                <w:szCs w:val="24"/>
              </w:rPr>
            </w:pPr>
            <w:r w:rsidRPr="00FE4B93">
              <w:rPr>
                <w:bCs/>
                <w:sz w:val="24"/>
                <w:szCs w:val="24"/>
              </w:rPr>
              <w:t>Подача в</w:t>
            </w:r>
          </w:p>
          <w:p w14:paraId="203AEC35" w14:textId="77777777" w:rsidR="003F24AE" w:rsidRPr="00FE4B93" w:rsidRDefault="003F24AE" w:rsidP="003F24AE">
            <w:pPr>
              <w:jc w:val="center"/>
              <w:rPr>
                <w:sz w:val="24"/>
                <w:szCs w:val="24"/>
              </w:rPr>
            </w:pPr>
            <w:r w:rsidRPr="00FE4B93">
              <w:rPr>
                <w:bCs/>
                <w:w w:val="99"/>
                <w:sz w:val="24"/>
                <w:szCs w:val="24"/>
              </w:rPr>
              <w:t>пределы</w:t>
            </w:r>
          </w:p>
          <w:p w14:paraId="0F846AD0" w14:textId="77777777" w:rsidR="003F24AE" w:rsidRPr="00FE4B93" w:rsidRDefault="003F24AE" w:rsidP="003F24AE">
            <w:pPr>
              <w:jc w:val="center"/>
              <w:rPr>
                <w:sz w:val="24"/>
                <w:szCs w:val="24"/>
              </w:rPr>
            </w:pPr>
            <w:r w:rsidRPr="00FE4B93">
              <w:rPr>
                <w:bCs/>
                <w:w w:val="99"/>
                <w:sz w:val="24"/>
                <w:szCs w:val="24"/>
              </w:rPr>
              <w:t>площадки (кол-</w:t>
            </w:r>
          </w:p>
          <w:p w14:paraId="66025636" w14:textId="77777777" w:rsidR="003F24AE" w:rsidRPr="00FE4B93" w:rsidRDefault="003F24AE" w:rsidP="003F24AE">
            <w:pPr>
              <w:jc w:val="center"/>
              <w:rPr>
                <w:bCs/>
                <w:sz w:val="24"/>
                <w:szCs w:val="24"/>
              </w:rPr>
            </w:pPr>
            <w:r w:rsidRPr="00FE4B93">
              <w:rPr>
                <w:bCs/>
                <w:sz w:val="24"/>
                <w:szCs w:val="24"/>
              </w:rPr>
              <w:t>во раз)</w:t>
            </w:r>
          </w:p>
          <w:p w14:paraId="02B230FF" w14:textId="77777777" w:rsidR="003F24AE" w:rsidRPr="00FE4B93" w:rsidRDefault="003F24AE" w:rsidP="003F24AE">
            <w:pPr>
              <w:jc w:val="center"/>
              <w:rPr>
                <w:sz w:val="24"/>
                <w:szCs w:val="24"/>
              </w:rPr>
            </w:pPr>
          </w:p>
        </w:tc>
        <w:tc>
          <w:tcPr>
            <w:tcW w:w="2040" w:type="dxa"/>
            <w:gridSpan w:val="3"/>
            <w:vAlign w:val="center"/>
          </w:tcPr>
          <w:p w14:paraId="090E5A7E" w14:textId="77777777" w:rsidR="003F24AE" w:rsidRPr="00FE4B93" w:rsidRDefault="003F24AE" w:rsidP="003F24AE">
            <w:pPr>
              <w:jc w:val="center"/>
              <w:rPr>
                <w:sz w:val="24"/>
                <w:szCs w:val="24"/>
              </w:rPr>
            </w:pPr>
            <w:r w:rsidRPr="00FE4B93">
              <w:rPr>
                <w:bCs/>
                <w:sz w:val="24"/>
                <w:szCs w:val="24"/>
              </w:rPr>
              <w:t>Нападающий</w:t>
            </w:r>
          </w:p>
          <w:p w14:paraId="06B23B91" w14:textId="77777777" w:rsidR="003F24AE" w:rsidRPr="00FE4B93" w:rsidRDefault="003F24AE" w:rsidP="003F24AE">
            <w:pPr>
              <w:jc w:val="center"/>
              <w:rPr>
                <w:bCs/>
                <w:w w:val="99"/>
                <w:sz w:val="24"/>
                <w:szCs w:val="24"/>
              </w:rPr>
            </w:pPr>
            <w:r w:rsidRPr="00FE4B93">
              <w:rPr>
                <w:bCs/>
                <w:w w:val="99"/>
                <w:sz w:val="24"/>
                <w:szCs w:val="24"/>
              </w:rPr>
              <w:t>удар по мячу</w:t>
            </w:r>
          </w:p>
          <w:p w14:paraId="7EA3DF16" w14:textId="77777777" w:rsidR="003F24AE" w:rsidRPr="00FE4B93" w:rsidRDefault="003F24AE" w:rsidP="003F24AE">
            <w:pPr>
              <w:jc w:val="center"/>
              <w:rPr>
                <w:bCs/>
                <w:w w:val="99"/>
                <w:sz w:val="24"/>
                <w:szCs w:val="24"/>
              </w:rPr>
            </w:pPr>
          </w:p>
          <w:p w14:paraId="6FB2537E" w14:textId="77777777" w:rsidR="003F24AE" w:rsidRPr="00FE4B93" w:rsidRDefault="003F24AE" w:rsidP="003F24AE">
            <w:pPr>
              <w:jc w:val="center"/>
              <w:rPr>
                <w:sz w:val="24"/>
                <w:szCs w:val="24"/>
              </w:rPr>
            </w:pPr>
          </w:p>
        </w:tc>
        <w:tc>
          <w:tcPr>
            <w:tcW w:w="1968" w:type="dxa"/>
            <w:gridSpan w:val="3"/>
            <w:vAlign w:val="center"/>
          </w:tcPr>
          <w:p w14:paraId="2739EF81" w14:textId="77777777" w:rsidR="003F24AE" w:rsidRPr="00FE4B93" w:rsidRDefault="003F24AE" w:rsidP="003F24AE">
            <w:pPr>
              <w:jc w:val="center"/>
              <w:rPr>
                <w:sz w:val="24"/>
                <w:szCs w:val="24"/>
              </w:rPr>
            </w:pPr>
            <w:r w:rsidRPr="00FE4B93">
              <w:rPr>
                <w:bCs/>
                <w:w w:val="99"/>
                <w:sz w:val="24"/>
                <w:szCs w:val="24"/>
              </w:rPr>
              <w:t>Прием мяча с</w:t>
            </w:r>
          </w:p>
          <w:p w14:paraId="74A5DC89" w14:textId="77777777" w:rsidR="003F24AE" w:rsidRPr="00FE4B93" w:rsidRDefault="003F24AE" w:rsidP="003F24AE">
            <w:pPr>
              <w:jc w:val="center"/>
              <w:rPr>
                <w:sz w:val="24"/>
                <w:szCs w:val="24"/>
              </w:rPr>
            </w:pPr>
            <w:r w:rsidRPr="00FE4B93">
              <w:rPr>
                <w:bCs/>
                <w:sz w:val="24"/>
                <w:szCs w:val="24"/>
              </w:rPr>
              <w:t>подачи и</w:t>
            </w:r>
          </w:p>
          <w:p w14:paraId="1A0A6836" w14:textId="77777777" w:rsidR="003F24AE" w:rsidRPr="00FE4B93" w:rsidRDefault="003F24AE" w:rsidP="003F24AE">
            <w:pPr>
              <w:jc w:val="center"/>
              <w:rPr>
                <w:sz w:val="24"/>
                <w:szCs w:val="24"/>
              </w:rPr>
            </w:pPr>
            <w:r w:rsidRPr="00FE4B93">
              <w:rPr>
                <w:bCs/>
                <w:sz w:val="24"/>
                <w:szCs w:val="24"/>
              </w:rPr>
              <w:t>первая</w:t>
            </w:r>
          </w:p>
          <w:p w14:paraId="1C4C9D96" w14:textId="77777777" w:rsidR="003F24AE" w:rsidRPr="00FE4B93" w:rsidRDefault="003F24AE" w:rsidP="003F24AE">
            <w:pPr>
              <w:jc w:val="center"/>
              <w:rPr>
                <w:sz w:val="24"/>
                <w:szCs w:val="24"/>
              </w:rPr>
            </w:pPr>
            <w:r w:rsidRPr="00FE4B93">
              <w:rPr>
                <w:bCs/>
                <w:w w:val="99"/>
                <w:sz w:val="24"/>
                <w:szCs w:val="24"/>
              </w:rPr>
              <w:t>передача в зону</w:t>
            </w:r>
          </w:p>
          <w:p w14:paraId="42463F49" w14:textId="77777777" w:rsidR="003F24AE" w:rsidRPr="00FE4B93" w:rsidRDefault="003F24AE" w:rsidP="003F24AE">
            <w:pPr>
              <w:jc w:val="center"/>
              <w:rPr>
                <w:sz w:val="24"/>
                <w:szCs w:val="24"/>
              </w:rPr>
            </w:pPr>
            <w:r w:rsidRPr="00FE4B93">
              <w:rPr>
                <w:bCs/>
                <w:w w:val="99"/>
                <w:sz w:val="24"/>
                <w:szCs w:val="24"/>
              </w:rPr>
              <w:t>3,4</w:t>
            </w:r>
          </w:p>
        </w:tc>
      </w:tr>
      <w:tr w:rsidR="003F24AE" w:rsidRPr="00FE4B93" w14:paraId="539051DC" w14:textId="77777777" w:rsidTr="003F24AE">
        <w:trPr>
          <w:trHeight w:val="55"/>
        </w:trPr>
        <w:tc>
          <w:tcPr>
            <w:tcW w:w="756" w:type="dxa"/>
            <w:vMerge/>
            <w:shd w:val="clear" w:color="auto" w:fill="auto"/>
          </w:tcPr>
          <w:p w14:paraId="611AB774" w14:textId="77777777" w:rsidR="003F24AE" w:rsidRPr="00FE4B93" w:rsidRDefault="003F24AE" w:rsidP="003F24AE">
            <w:pPr>
              <w:jc w:val="both"/>
              <w:rPr>
                <w:sz w:val="24"/>
                <w:szCs w:val="24"/>
              </w:rPr>
            </w:pPr>
          </w:p>
        </w:tc>
        <w:tc>
          <w:tcPr>
            <w:tcW w:w="792" w:type="dxa"/>
          </w:tcPr>
          <w:p w14:paraId="58FCD4F3" w14:textId="77777777" w:rsidR="003F24AE" w:rsidRPr="00FE4B93" w:rsidRDefault="003F24AE" w:rsidP="003F24AE">
            <w:pPr>
              <w:jc w:val="both"/>
              <w:rPr>
                <w:sz w:val="24"/>
                <w:szCs w:val="24"/>
              </w:rPr>
            </w:pPr>
            <w:r w:rsidRPr="00FE4B93">
              <w:rPr>
                <w:sz w:val="24"/>
                <w:szCs w:val="24"/>
              </w:rPr>
              <w:t>низ</w:t>
            </w:r>
          </w:p>
        </w:tc>
        <w:tc>
          <w:tcPr>
            <w:tcW w:w="765" w:type="dxa"/>
          </w:tcPr>
          <w:p w14:paraId="7682591F" w14:textId="77777777" w:rsidR="003F24AE" w:rsidRPr="00FE4B93" w:rsidRDefault="003F24AE" w:rsidP="003F24AE">
            <w:pPr>
              <w:jc w:val="both"/>
              <w:rPr>
                <w:sz w:val="24"/>
                <w:szCs w:val="24"/>
              </w:rPr>
            </w:pPr>
            <w:r w:rsidRPr="00FE4B93">
              <w:rPr>
                <w:sz w:val="24"/>
                <w:szCs w:val="24"/>
              </w:rPr>
              <w:t>ср</w:t>
            </w:r>
          </w:p>
        </w:tc>
        <w:tc>
          <w:tcPr>
            <w:tcW w:w="793" w:type="dxa"/>
          </w:tcPr>
          <w:p w14:paraId="01A1FB38"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627" w:type="dxa"/>
            <w:shd w:val="clear" w:color="auto" w:fill="auto"/>
          </w:tcPr>
          <w:p w14:paraId="3E2F37AF" w14:textId="77777777" w:rsidR="003F24AE" w:rsidRPr="00FE4B93" w:rsidRDefault="003F24AE" w:rsidP="003F24AE">
            <w:pPr>
              <w:jc w:val="both"/>
              <w:rPr>
                <w:sz w:val="24"/>
                <w:szCs w:val="24"/>
              </w:rPr>
            </w:pPr>
            <w:r w:rsidRPr="00FE4B93">
              <w:rPr>
                <w:sz w:val="24"/>
                <w:szCs w:val="24"/>
              </w:rPr>
              <w:t>низ</w:t>
            </w:r>
          </w:p>
        </w:tc>
        <w:tc>
          <w:tcPr>
            <w:tcW w:w="736" w:type="dxa"/>
            <w:shd w:val="clear" w:color="auto" w:fill="auto"/>
          </w:tcPr>
          <w:p w14:paraId="34781216" w14:textId="77777777" w:rsidR="003F24AE" w:rsidRPr="00FE4B93" w:rsidRDefault="003F24AE" w:rsidP="003F24AE">
            <w:pPr>
              <w:jc w:val="both"/>
              <w:rPr>
                <w:sz w:val="24"/>
                <w:szCs w:val="24"/>
              </w:rPr>
            </w:pPr>
            <w:r w:rsidRPr="00FE4B93">
              <w:rPr>
                <w:sz w:val="24"/>
                <w:szCs w:val="24"/>
              </w:rPr>
              <w:t>ср</w:t>
            </w:r>
          </w:p>
        </w:tc>
        <w:tc>
          <w:tcPr>
            <w:tcW w:w="696" w:type="dxa"/>
            <w:shd w:val="clear" w:color="auto" w:fill="auto"/>
          </w:tcPr>
          <w:p w14:paraId="7D5AAF4E"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627" w:type="dxa"/>
            <w:shd w:val="clear" w:color="auto" w:fill="auto"/>
          </w:tcPr>
          <w:p w14:paraId="1B0430F5" w14:textId="77777777" w:rsidR="003F24AE" w:rsidRPr="00FE4B93" w:rsidRDefault="003F24AE" w:rsidP="003F24AE">
            <w:pPr>
              <w:jc w:val="both"/>
              <w:rPr>
                <w:sz w:val="24"/>
                <w:szCs w:val="24"/>
              </w:rPr>
            </w:pPr>
            <w:r w:rsidRPr="00FE4B93">
              <w:rPr>
                <w:sz w:val="24"/>
                <w:szCs w:val="24"/>
              </w:rPr>
              <w:t>низ</w:t>
            </w:r>
          </w:p>
        </w:tc>
        <w:tc>
          <w:tcPr>
            <w:tcW w:w="596" w:type="dxa"/>
            <w:shd w:val="clear" w:color="auto" w:fill="auto"/>
          </w:tcPr>
          <w:p w14:paraId="0AD6F6F5" w14:textId="77777777" w:rsidR="003F24AE" w:rsidRPr="00FE4B93" w:rsidRDefault="003F24AE" w:rsidP="003F24AE">
            <w:pPr>
              <w:jc w:val="both"/>
              <w:rPr>
                <w:sz w:val="24"/>
                <w:szCs w:val="24"/>
              </w:rPr>
            </w:pPr>
            <w:r w:rsidRPr="00FE4B93">
              <w:rPr>
                <w:sz w:val="24"/>
                <w:szCs w:val="24"/>
              </w:rPr>
              <w:t>ср</w:t>
            </w:r>
          </w:p>
        </w:tc>
        <w:tc>
          <w:tcPr>
            <w:tcW w:w="661" w:type="dxa"/>
            <w:shd w:val="clear" w:color="auto" w:fill="auto"/>
          </w:tcPr>
          <w:p w14:paraId="73CCC135"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627" w:type="dxa"/>
            <w:shd w:val="clear" w:color="auto" w:fill="auto"/>
          </w:tcPr>
          <w:p w14:paraId="111D14E7" w14:textId="77777777" w:rsidR="003F24AE" w:rsidRPr="00FE4B93" w:rsidRDefault="003F24AE" w:rsidP="003F24AE">
            <w:pPr>
              <w:jc w:val="both"/>
              <w:rPr>
                <w:sz w:val="24"/>
                <w:szCs w:val="24"/>
              </w:rPr>
            </w:pPr>
            <w:r w:rsidRPr="00FE4B93">
              <w:rPr>
                <w:sz w:val="24"/>
                <w:szCs w:val="24"/>
              </w:rPr>
              <w:t>низ</w:t>
            </w:r>
          </w:p>
        </w:tc>
        <w:tc>
          <w:tcPr>
            <w:tcW w:w="704" w:type="dxa"/>
            <w:shd w:val="clear" w:color="auto" w:fill="auto"/>
          </w:tcPr>
          <w:p w14:paraId="23B7A521" w14:textId="77777777" w:rsidR="003F24AE" w:rsidRPr="00FE4B93" w:rsidRDefault="003F24AE" w:rsidP="003F24AE">
            <w:pPr>
              <w:jc w:val="both"/>
              <w:rPr>
                <w:sz w:val="24"/>
                <w:szCs w:val="24"/>
              </w:rPr>
            </w:pPr>
            <w:r w:rsidRPr="00FE4B93">
              <w:rPr>
                <w:sz w:val="24"/>
                <w:szCs w:val="24"/>
              </w:rPr>
              <w:t>ср</w:t>
            </w:r>
          </w:p>
        </w:tc>
        <w:tc>
          <w:tcPr>
            <w:tcW w:w="709" w:type="dxa"/>
            <w:shd w:val="clear" w:color="auto" w:fill="auto"/>
          </w:tcPr>
          <w:p w14:paraId="5746BA34"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736" w:type="dxa"/>
            <w:shd w:val="clear" w:color="auto" w:fill="auto"/>
          </w:tcPr>
          <w:p w14:paraId="4F624737" w14:textId="77777777" w:rsidR="003F24AE" w:rsidRPr="00FE4B93" w:rsidRDefault="003F24AE" w:rsidP="003F24AE">
            <w:pPr>
              <w:jc w:val="both"/>
              <w:rPr>
                <w:sz w:val="24"/>
                <w:szCs w:val="24"/>
              </w:rPr>
            </w:pPr>
            <w:r w:rsidRPr="00FE4B93">
              <w:rPr>
                <w:sz w:val="24"/>
                <w:szCs w:val="24"/>
              </w:rPr>
              <w:t>низ</w:t>
            </w:r>
          </w:p>
        </w:tc>
        <w:tc>
          <w:tcPr>
            <w:tcW w:w="539" w:type="dxa"/>
            <w:shd w:val="clear" w:color="auto" w:fill="auto"/>
          </w:tcPr>
          <w:p w14:paraId="0852D928" w14:textId="77777777" w:rsidR="003F24AE" w:rsidRPr="00FE4B93" w:rsidRDefault="003F24AE" w:rsidP="003F24AE">
            <w:pPr>
              <w:jc w:val="both"/>
              <w:rPr>
                <w:sz w:val="24"/>
                <w:szCs w:val="24"/>
              </w:rPr>
            </w:pPr>
            <w:r w:rsidRPr="00FE4B93">
              <w:rPr>
                <w:sz w:val="24"/>
                <w:szCs w:val="24"/>
              </w:rPr>
              <w:t>ср</w:t>
            </w:r>
          </w:p>
        </w:tc>
        <w:tc>
          <w:tcPr>
            <w:tcW w:w="693" w:type="dxa"/>
            <w:shd w:val="clear" w:color="auto" w:fill="auto"/>
          </w:tcPr>
          <w:p w14:paraId="6D6194A4" w14:textId="77777777" w:rsidR="003F24AE" w:rsidRPr="00FE4B93" w:rsidRDefault="003F24AE" w:rsidP="003F24AE">
            <w:pPr>
              <w:jc w:val="both"/>
              <w:rPr>
                <w:sz w:val="24"/>
                <w:szCs w:val="24"/>
              </w:rPr>
            </w:pPr>
            <w:proofErr w:type="spellStart"/>
            <w:r w:rsidRPr="00FE4B93">
              <w:rPr>
                <w:sz w:val="24"/>
                <w:szCs w:val="24"/>
              </w:rPr>
              <w:t>выс</w:t>
            </w:r>
            <w:proofErr w:type="spellEnd"/>
          </w:p>
        </w:tc>
      </w:tr>
      <w:tr w:rsidR="003F24AE" w:rsidRPr="00FE4B93" w14:paraId="4DB67948" w14:textId="77777777" w:rsidTr="003F24AE">
        <w:trPr>
          <w:trHeight w:val="52"/>
        </w:trPr>
        <w:tc>
          <w:tcPr>
            <w:tcW w:w="756" w:type="dxa"/>
            <w:shd w:val="clear" w:color="auto" w:fill="auto"/>
            <w:vAlign w:val="bottom"/>
          </w:tcPr>
          <w:p w14:paraId="62A14F8B" w14:textId="77777777" w:rsidR="003F24AE" w:rsidRPr="00FE4B93" w:rsidRDefault="003F24AE" w:rsidP="003F24AE">
            <w:pPr>
              <w:spacing w:line="260" w:lineRule="exact"/>
              <w:jc w:val="both"/>
              <w:rPr>
                <w:sz w:val="24"/>
                <w:szCs w:val="24"/>
              </w:rPr>
            </w:pPr>
            <w:r w:rsidRPr="00FE4B93">
              <w:rPr>
                <w:sz w:val="24"/>
                <w:szCs w:val="24"/>
              </w:rPr>
              <w:t>12</w:t>
            </w:r>
          </w:p>
        </w:tc>
        <w:tc>
          <w:tcPr>
            <w:tcW w:w="792" w:type="dxa"/>
            <w:vAlign w:val="bottom"/>
          </w:tcPr>
          <w:p w14:paraId="6175738A" w14:textId="77777777" w:rsidR="003F24AE" w:rsidRPr="00FE4B93" w:rsidRDefault="003F24AE" w:rsidP="003F24AE">
            <w:pPr>
              <w:spacing w:line="260" w:lineRule="exact"/>
              <w:jc w:val="both"/>
              <w:rPr>
                <w:sz w:val="24"/>
                <w:szCs w:val="24"/>
              </w:rPr>
            </w:pPr>
            <w:r w:rsidRPr="00FE4B93">
              <w:rPr>
                <w:sz w:val="24"/>
                <w:szCs w:val="24"/>
              </w:rPr>
              <w:t>3</w:t>
            </w:r>
          </w:p>
        </w:tc>
        <w:tc>
          <w:tcPr>
            <w:tcW w:w="765" w:type="dxa"/>
            <w:vAlign w:val="bottom"/>
          </w:tcPr>
          <w:p w14:paraId="71DE727C" w14:textId="77777777" w:rsidR="003F24AE" w:rsidRPr="00FE4B93" w:rsidRDefault="003F24AE" w:rsidP="003F24AE">
            <w:pPr>
              <w:spacing w:line="260" w:lineRule="exact"/>
              <w:jc w:val="both"/>
              <w:rPr>
                <w:sz w:val="24"/>
                <w:szCs w:val="24"/>
              </w:rPr>
            </w:pPr>
            <w:r w:rsidRPr="00FE4B93">
              <w:rPr>
                <w:sz w:val="24"/>
                <w:szCs w:val="24"/>
              </w:rPr>
              <w:t>4</w:t>
            </w:r>
          </w:p>
        </w:tc>
        <w:tc>
          <w:tcPr>
            <w:tcW w:w="793" w:type="dxa"/>
            <w:vAlign w:val="bottom"/>
          </w:tcPr>
          <w:p w14:paraId="7DDAFAD3" w14:textId="77777777" w:rsidR="003F24AE" w:rsidRPr="00FE4B93" w:rsidRDefault="003F24AE" w:rsidP="003F24AE">
            <w:pPr>
              <w:spacing w:line="260" w:lineRule="exact"/>
              <w:jc w:val="both"/>
              <w:rPr>
                <w:sz w:val="24"/>
                <w:szCs w:val="24"/>
              </w:rPr>
            </w:pPr>
            <w:r w:rsidRPr="00FE4B93">
              <w:rPr>
                <w:sz w:val="24"/>
                <w:szCs w:val="24"/>
              </w:rPr>
              <w:t>5</w:t>
            </w:r>
          </w:p>
        </w:tc>
        <w:tc>
          <w:tcPr>
            <w:tcW w:w="627" w:type="dxa"/>
            <w:shd w:val="clear" w:color="auto" w:fill="auto"/>
            <w:vAlign w:val="bottom"/>
          </w:tcPr>
          <w:p w14:paraId="54D5738D" w14:textId="77777777" w:rsidR="003F24AE" w:rsidRPr="00FE4B93" w:rsidRDefault="003F24AE" w:rsidP="003F24AE">
            <w:pPr>
              <w:spacing w:line="260" w:lineRule="exact"/>
              <w:jc w:val="both"/>
              <w:rPr>
                <w:sz w:val="24"/>
                <w:szCs w:val="24"/>
              </w:rPr>
            </w:pPr>
            <w:r w:rsidRPr="00FE4B93">
              <w:rPr>
                <w:sz w:val="24"/>
                <w:szCs w:val="24"/>
              </w:rPr>
              <w:t>3</w:t>
            </w:r>
          </w:p>
        </w:tc>
        <w:tc>
          <w:tcPr>
            <w:tcW w:w="736" w:type="dxa"/>
            <w:shd w:val="clear" w:color="auto" w:fill="auto"/>
            <w:vAlign w:val="bottom"/>
          </w:tcPr>
          <w:p w14:paraId="1BBECEA7" w14:textId="77777777" w:rsidR="003F24AE" w:rsidRPr="00FE4B93" w:rsidRDefault="003F24AE" w:rsidP="003F24AE">
            <w:pPr>
              <w:spacing w:line="260" w:lineRule="exact"/>
              <w:jc w:val="both"/>
              <w:rPr>
                <w:sz w:val="24"/>
                <w:szCs w:val="24"/>
              </w:rPr>
            </w:pPr>
            <w:r w:rsidRPr="00FE4B93">
              <w:rPr>
                <w:sz w:val="24"/>
                <w:szCs w:val="24"/>
              </w:rPr>
              <w:t>5</w:t>
            </w:r>
          </w:p>
        </w:tc>
        <w:tc>
          <w:tcPr>
            <w:tcW w:w="696" w:type="dxa"/>
            <w:shd w:val="clear" w:color="auto" w:fill="auto"/>
            <w:vAlign w:val="bottom"/>
          </w:tcPr>
          <w:p w14:paraId="020A9BC3" w14:textId="77777777" w:rsidR="003F24AE" w:rsidRPr="00FE4B93" w:rsidRDefault="003F24AE" w:rsidP="003F24AE">
            <w:pPr>
              <w:spacing w:line="260" w:lineRule="exact"/>
              <w:jc w:val="both"/>
              <w:rPr>
                <w:sz w:val="24"/>
                <w:szCs w:val="24"/>
              </w:rPr>
            </w:pPr>
            <w:r w:rsidRPr="00FE4B93">
              <w:rPr>
                <w:sz w:val="24"/>
                <w:szCs w:val="24"/>
              </w:rPr>
              <w:t>7</w:t>
            </w:r>
          </w:p>
        </w:tc>
        <w:tc>
          <w:tcPr>
            <w:tcW w:w="627" w:type="dxa"/>
            <w:shd w:val="clear" w:color="auto" w:fill="auto"/>
            <w:vAlign w:val="bottom"/>
          </w:tcPr>
          <w:p w14:paraId="6C063911" w14:textId="77777777" w:rsidR="003F24AE" w:rsidRPr="00FE4B93" w:rsidRDefault="003F24AE" w:rsidP="003F24AE">
            <w:pPr>
              <w:spacing w:line="260" w:lineRule="exact"/>
              <w:jc w:val="both"/>
              <w:rPr>
                <w:sz w:val="24"/>
                <w:szCs w:val="24"/>
              </w:rPr>
            </w:pPr>
            <w:r w:rsidRPr="00FE4B93">
              <w:rPr>
                <w:sz w:val="24"/>
                <w:szCs w:val="24"/>
              </w:rPr>
              <w:t>2</w:t>
            </w:r>
          </w:p>
        </w:tc>
        <w:tc>
          <w:tcPr>
            <w:tcW w:w="596" w:type="dxa"/>
            <w:shd w:val="clear" w:color="auto" w:fill="auto"/>
            <w:vAlign w:val="bottom"/>
          </w:tcPr>
          <w:p w14:paraId="45C827FB" w14:textId="77777777" w:rsidR="003F24AE" w:rsidRPr="00FE4B93" w:rsidRDefault="003F24AE" w:rsidP="003F24AE">
            <w:pPr>
              <w:spacing w:line="260" w:lineRule="exact"/>
              <w:jc w:val="both"/>
              <w:rPr>
                <w:sz w:val="24"/>
                <w:szCs w:val="24"/>
              </w:rPr>
            </w:pPr>
            <w:r w:rsidRPr="00FE4B93">
              <w:rPr>
                <w:sz w:val="24"/>
                <w:szCs w:val="24"/>
              </w:rPr>
              <w:t>3</w:t>
            </w:r>
          </w:p>
        </w:tc>
        <w:tc>
          <w:tcPr>
            <w:tcW w:w="661" w:type="dxa"/>
            <w:shd w:val="clear" w:color="auto" w:fill="auto"/>
            <w:vAlign w:val="bottom"/>
          </w:tcPr>
          <w:p w14:paraId="2AB29AD5" w14:textId="77777777" w:rsidR="003F24AE" w:rsidRPr="00FE4B93" w:rsidRDefault="003F24AE" w:rsidP="003F24AE">
            <w:pPr>
              <w:spacing w:line="260" w:lineRule="exact"/>
              <w:jc w:val="both"/>
              <w:rPr>
                <w:sz w:val="24"/>
                <w:szCs w:val="24"/>
              </w:rPr>
            </w:pPr>
            <w:r w:rsidRPr="00FE4B93">
              <w:rPr>
                <w:sz w:val="24"/>
                <w:szCs w:val="24"/>
              </w:rPr>
              <w:t>4</w:t>
            </w:r>
          </w:p>
        </w:tc>
        <w:tc>
          <w:tcPr>
            <w:tcW w:w="627" w:type="dxa"/>
            <w:shd w:val="clear" w:color="auto" w:fill="auto"/>
            <w:vAlign w:val="bottom"/>
          </w:tcPr>
          <w:p w14:paraId="20EA9E45" w14:textId="77777777" w:rsidR="003F24AE" w:rsidRPr="00FE4B93" w:rsidRDefault="003F24AE" w:rsidP="003F24AE">
            <w:pPr>
              <w:spacing w:line="260" w:lineRule="exact"/>
              <w:jc w:val="both"/>
              <w:rPr>
                <w:sz w:val="24"/>
                <w:szCs w:val="24"/>
              </w:rPr>
            </w:pPr>
            <w:r w:rsidRPr="00FE4B93">
              <w:rPr>
                <w:sz w:val="24"/>
                <w:szCs w:val="24"/>
              </w:rPr>
              <w:t>1</w:t>
            </w:r>
          </w:p>
        </w:tc>
        <w:tc>
          <w:tcPr>
            <w:tcW w:w="704" w:type="dxa"/>
            <w:shd w:val="clear" w:color="auto" w:fill="auto"/>
            <w:vAlign w:val="bottom"/>
          </w:tcPr>
          <w:p w14:paraId="63C67C14" w14:textId="77777777" w:rsidR="003F24AE" w:rsidRPr="00FE4B93" w:rsidRDefault="003F24AE" w:rsidP="003F24AE">
            <w:pPr>
              <w:spacing w:line="260" w:lineRule="exact"/>
              <w:jc w:val="both"/>
              <w:rPr>
                <w:sz w:val="24"/>
                <w:szCs w:val="24"/>
              </w:rPr>
            </w:pPr>
            <w:r w:rsidRPr="00FE4B93">
              <w:rPr>
                <w:sz w:val="24"/>
                <w:szCs w:val="24"/>
              </w:rPr>
              <w:t>2</w:t>
            </w:r>
          </w:p>
        </w:tc>
        <w:tc>
          <w:tcPr>
            <w:tcW w:w="709" w:type="dxa"/>
            <w:shd w:val="clear" w:color="auto" w:fill="auto"/>
            <w:vAlign w:val="bottom"/>
          </w:tcPr>
          <w:p w14:paraId="50930240" w14:textId="77777777" w:rsidR="003F24AE" w:rsidRPr="00FE4B93" w:rsidRDefault="003F24AE" w:rsidP="003F24AE">
            <w:pPr>
              <w:spacing w:line="260" w:lineRule="exact"/>
              <w:jc w:val="both"/>
              <w:rPr>
                <w:sz w:val="24"/>
                <w:szCs w:val="24"/>
              </w:rPr>
            </w:pPr>
            <w:r w:rsidRPr="00FE4B93">
              <w:rPr>
                <w:sz w:val="24"/>
                <w:szCs w:val="24"/>
              </w:rPr>
              <w:t>3</w:t>
            </w:r>
          </w:p>
        </w:tc>
        <w:tc>
          <w:tcPr>
            <w:tcW w:w="736" w:type="dxa"/>
            <w:shd w:val="clear" w:color="auto" w:fill="auto"/>
            <w:vAlign w:val="bottom"/>
          </w:tcPr>
          <w:p w14:paraId="32CA3C2C" w14:textId="77777777" w:rsidR="003F24AE" w:rsidRPr="00FE4B93" w:rsidRDefault="003F24AE" w:rsidP="003F24AE">
            <w:pPr>
              <w:spacing w:line="260" w:lineRule="exact"/>
              <w:jc w:val="both"/>
              <w:rPr>
                <w:sz w:val="24"/>
                <w:szCs w:val="24"/>
              </w:rPr>
            </w:pPr>
            <w:r w:rsidRPr="00FE4B93">
              <w:rPr>
                <w:sz w:val="24"/>
                <w:szCs w:val="24"/>
              </w:rPr>
              <w:t>1</w:t>
            </w:r>
          </w:p>
        </w:tc>
        <w:tc>
          <w:tcPr>
            <w:tcW w:w="539" w:type="dxa"/>
            <w:shd w:val="clear" w:color="auto" w:fill="auto"/>
            <w:vAlign w:val="bottom"/>
          </w:tcPr>
          <w:p w14:paraId="1373458B" w14:textId="77777777" w:rsidR="003F24AE" w:rsidRPr="00FE4B93" w:rsidRDefault="003F24AE" w:rsidP="003F24AE">
            <w:pPr>
              <w:spacing w:line="260" w:lineRule="exact"/>
              <w:jc w:val="both"/>
              <w:rPr>
                <w:sz w:val="24"/>
                <w:szCs w:val="24"/>
              </w:rPr>
            </w:pPr>
            <w:r w:rsidRPr="00FE4B93">
              <w:rPr>
                <w:sz w:val="24"/>
                <w:szCs w:val="24"/>
              </w:rPr>
              <w:t>2</w:t>
            </w:r>
          </w:p>
        </w:tc>
        <w:tc>
          <w:tcPr>
            <w:tcW w:w="693" w:type="dxa"/>
            <w:shd w:val="clear" w:color="auto" w:fill="auto"/>
            <w:vAlign w:val="bottom"/>
          </w:tcPr>
          <w:p w14:paraId="483FAC01" w14:textId="77777777" w:rsidR="003F24AE" w:rsidRPr="00FE4B93" w:rsidRDefault="003F24AE" w:rsidP="003F24AE">
            <w:pPr>
              <w:spacing w:line="260" w:lineRule="exact"/>
              <w:jc w:val="both"/>
              <w:rPr>
                <w:sz w:val="24"/>
                <w:szCs w:val="24"/>
              </w:rPr>
            </w:pPr>
            <w:r w:rsidRPr="00FE4B93">
              <w:rPr>
                <w:sz w:val="24"/>
                <w:szCs w:val="24"/>
              </w:rPr>
              <w:t>3</w:t>
            </w:r>
          </w:p>
        </w:tc>
      </w:tr>
      <w:tr w:rsidR="003F24AE" w:rsidRPr="00FE4B93" w14:paraId="78854B82" w14:textId="77777777" w:rsidTr="003F24AE">
        <w:trPr>
          <w:trHeight w:val="52"/>
        </w:trPr>
        <w:tc>
          <w:tcPr>
            <w:tcW w:w="756" w:type="dxa"/>
            <w:shd w:val="clear" w:color="auto" w:fill="auto"/>
            <w:vAlign w:val="bottom"/>
          </w:tcPr>
          <w:p w14:paraId="6C578D9B" w14:textId="77777777" w:rsidR="003F24AE" w:rsidRPr="00FE4B93" w:rsidRDefault="003F24AE" w:rsidP="003F24AE">
            <w:pPr>
              <w:spacing w:line="256" w:lineRule="exact"/>
              <w:jc w:val="both"/>
              <w:rPr>
                <w:sz w:val="24"/>
                <w:szCs w:val="24"/>
              </w:rPr>
            </w:pPr>
            <w:r w:rsidRPr="00FE4B93">
              <w:rPr>
                <w:sz w:val="24"/>
                <w:szCs w:val="24"/>
              </w:rPr>
              <w:t>13</w:t>
            </w:r>
          </w:p>
        </w:tc>
        <w:tc>
          <w:tcPr>
            <w:tcW w:w="792" w:type="dxa"/>
            <w:vAlign w:val="bottom"/>
          </w:tcPr>
          <w:p w14:paraId="75E053F7" w14:textId="77777777" w:rsidR="003F24AE" w:rsidRPr="00FE4B93" w:rsidRDefault="003F24AE" w:rsidP="003F24AE">
            <w:pPr>
              <w:spacing w:line="256" w:lineRule="exact"/>
              <w:jc w:val="both"/>
              <w:rPr>
                <w:sz w:val="24"/>
                <w:szCs w:val="24"/>
              </w:rPr>
            </w:pPr>
            <w:r w:rsidRPr="00FE4B93">
              <w:rPr>
                <w:sz w:val="24"/>
                <w:szCs w:val="24"/>
              </w:rPr>
              <w:t>4</w:t>
            </w:r>
          </w:p>
        </w:tc>
        <w:tc>
          <w:tcPr>
            <w:tcW w:w="765" w:type="dxa"/>
            <w:vAlign w:val="bottom"/>
          </w:tcPr>
          <w:p w14:paraId="3A0210DC" w14:textId="77777777" w:rsidR="003F24AE" w:rsidRPr="00FE4B93" w:rsidRDefault="003F24AE" w:rsidP="003F24AE">
            <w:pPr>
              <w:spacing w:line="256" w:lineRule="exact"/>
              <w:jc w:val="both"/>
              <w:rPr>
                <w:sz w:val="24"/>
                <w:szCs w:val="24"/>
              </w:rPr>
            </w:pPr>
            <w:r w:rsidRPr="00FE4B93">
              <w:rPr>
                <w:sz w:val="24"/>
                <w:szCs w:val="24"/>
              </w:rPr>
              <w:t>5</w:t>
            </w:r>
          </w:p>
        </w:tc>
        <w:tc>
          <w:tcPr>
            <w:tcW w:w="793" w:type="dxa"/>
            <w:vAlign w:val="bottom"/>
          </w:tcPr>
          <w:p w14:paraId="7C4D9193" w14:textId="77777777" w:rsidR="003F24AE" w:rsidRPr="00FE4B93" w:rsidRDefault="003F24AE" w:rsidP="003F24AE">
            <w:pPr>
              <w:spacing w:line="256" w:lineRule="exact"/>
              <w:jc w:val="both"/>
              <w:rPr>
                <w:sz w:val="24"/>
                <w:szCs w:val="24"/>
              </w:rPr>
            </w:pPr>
            <w:r w:rsidRPr="00FE4B93">
              <w:rPr>
                <w:sz w:val="24"/>
                <w:szCs w:val="24"/>
              </w:rPr>
              <w:t>6</w:t>
            </w:r>
          </w:p>
        </w:tc>
        <w:tc>
          <w:tcPr>
            <w:tcW w:w="627" w:type="dxa"/>
            <w:shd w:val="clear" w:color="auto" w:fill="auto"/>
            <w:vAlign w:val="bottom"/>
          </w:tcPr>
          <w:p w14:paraId="46D6A372" w14:textId="77777777" w:rsidR="003F24AE" w:rsidRPr="00FE4B93" w:rsidRDefault="003F24AE" w:rsidP="003F24AE">
            <w:pPr>
              <w:spacing w:line="256" w:lineRule="exact"/>
              <w:jc w:val="both"/>
              <w:rPr>
                <w:sz w:val="24"/>
                <w:szCs w:val="24"/>
              </w:rPr>
            </w:pPr>
            <w:r w:rsidRPr="00FE4B93">
              <w:rPr>
                <w:sz w:val="24"/>
                <w:szCs w:val="24"/>
              </w:rPr>
              <w:t>4</w:t>
            </w:r>
          </w:p>
        </w:tc>
        <w:tc>
          <w:tcPr>
            <w:tcW w:w="736" w:type="dxa"/>
            <w:shd w:val="clear" w:color="auto" w:fill="auto"/>
            <w:vAlign w:val="bottom"/>
          </w:tcPr>
          <w:p w14:paraId="33492DBF" w14:textId="77777777" w:rsidR="003F24AE" w:rsidRPr="00FE4B93" w:rsidRDefault="003F24AE" w:rsidP="003F24AE">
            <w:pPr>
              <w:spacing w:line="256" w:lineRule="exact"/>
              <w:jc w:val="both"/>
              <w:rPr>
                <w:sz w:val="24"/>
                <w:szCs w:val="24"/>
              </w:rPr>
            </w:pPr>
            <w:r w:rsidRPr="00FE4B93">
              <w:rPr>
                <w:sz w:val="24"/>
                <w:szCs w:val="24"/>
              </w:rPr>
              <w:t>6</w:t>
            </w:r>
          </w:p>
        </w:tc>
        <w:tc>
          <w:tcPr>
            <w:tcW w:w="696" w:type="dxa"/>
            <w:shd w:val="clear" w:color="auto" w:fill="auto"/>
            <w:vAlign w:val="bottom"/>
          </w:tcPr>
          <w:p w14:paraId="196CD05B" w14:textId="77777777" w:rsidR="003F24AE" w:rsidRPr="00FE4B93" w:rsidRDefault="003F24AE" w:rsidP="003F24AE">
            <w:pPr>
              <w:spacing w:line="256" w:lineRule="exact"/>
              <w:jc w:val="both"/>
              <w:rPr>
                <w:sz w:val="24"/>
                <w:szCs w:val="24"/>
              </w:rPr>
            </w:pPr>
            <w:r w:rsidRPr="00FE4B93">
              <w:rPr>
                <w:sz w:val="24"/>
                <w:szCs w:val="24"/>
              </w:rPr>
              <w:t>8</w:t>
            </w:r>
          </w:p>
        </w:tc>
        <w:tc>
          <w:tcPr>
            <w:tcW w:w="627" w:type="dxa"/>
            <w:shd w:val="clear" w:color="auto" w:fill="auto"/>
            <w:vAlign w:val="bottom"/>
          </w:tcPr>
          <w:p w14:paraId="7E81EFF9" w14:textId="77777777" w:rsidR="003F24AE" w:rsidRPr="00FE4B93" w:rsidRDefault="003F24AE" w:rsidP="003F24AE">
            <w:pPr>
              <w:spacing w:line="256" w:lineRule="exact"/>
              <w:jc w:val="both"/>
              <w:rPr>
                <w:sz w:val="24"/>
                <w:szCs w:val="24"/>
              </w:rPr>
            </w:pPr>
            <w:r w:rsidRPr="00FE4B93">
              <w:rPr>
                <w:sz w:val="24"/>
                <w:szCs w:val="24"/>
              </w:rPr>
              <w:t>3</w:t>
            </w:r>
          </w:p>
        </w:tc>
        <w:tc>
          <w:tcPr>
            <w:tcW w:w="596" w:type="dxa"/>
            <w:shd w:val="clear" w:color="auto" w:fill="auto"/>
            <w:vAlign w:val="bottom"/>
          </w:tcPr>
          <w:p w14:paraId="59E01725" w14:textId="77777777" w:rsidR="003F24AE" w:rsidRPr="00FE4B93" w:rsidRDefault="003F24AE" w:rsidP="003F24AE">
            <w:pPr>
              <w:spacing w:line="256" w:lineRule="exact"/>
              <w:jc w:val="both"/>
              <w:rPr>
                <w:sz w:val="24"/>
                <w:szCs w:val="24"/>
              </w:rPr>
            </w:pPr>
            <w:r w:rsidRPr="00FE4B93">
              <w:rPr>
                <w:sz w:val="24"/>
                <w:szCs w:val="24"/>
              </w:rPr>
              <w:t>4</w:t>
            </w:r>
          </w:p>
        </w:tc>
        <w:tc>
          <w:tcPr>
            <w:tcW w:w="661" w:type="dxa"/>
            <w:shd w:val="clear" w:color="auto" w:fill="auto"/>
            <w:vAlign w:val="bottom"/>
          </w:tcPr>
          <w:p w14:paraId="04E4D1AB" w14:textId="77777777" w:rsidR="003F24AE" w:rsidRPr="00FE4B93" w:rsidRDefault="003F24AE" w:rsidP="003F24AE">
            <w:pPr>
              <w:spacing w:line="256" w:lineRule="exact"/>
              <w:jc w:val="both"/>
              <w:rPr>
                <w:sz w:val="24"/>
                <w:szCs w:val="24"/>
              </w:rPr>
            </w:pPr>
            <w:r w:rsidRPr="00FE4B93">
              <w:rPr>
                <w:sz w:val="24"/>
                <w:szCs w:val="24"/>
              </w:rPr>
              <w:t>5</w:t>
            </w:r>
          </w:p>
        </w:tc>
        <w:tc>
          <w:tcPr>
            <w:tcW w:w="627" w:type="dxa"/>
            <w:shd w:val="clear" w:color="auto" w:fill="auto"/>
            <w:vAlign w:val="bottom"/>
          </w:tcPr>
          <w:p w14:paraId="594C3DD3" w14:textId="77777777" w:rsidR="003F24AE" w:rsidRPr="00FE4B93" w:rsidRDefault="003F24AE" w:rsidP="003F24AE">
            <w:pPr>
              <w:spacing w:line="256" w:lineRule="exact"/>
              <w:jc w:val="both"/>
              <w:rPr>
                <w:sz w:val="24"/>
                <w:szCs w:val="24"/>
              </w:rPr>
            </w:pPr>
            <w:r w:rsidRPr="00FE4B93">
              <w:rPr>
                <w:sz w:val="24"/>
                <w:szCs w:val="24"/>
              </w:rPr>
              <w:t>2</w:t>
            </w:r>
          </w:p>
        </w:tc>
        <w:tc>
          <w:tcPr>
            <w:tcW w:w="704" w:type="dxa"/>
            <w:shd w:val="clear" w:color="auto" w:fill="auto"/>
            <w:vAlign w:val="bottom"/>
          </w:tcPr>
          <w:p w14:paraId="5CECA40A" w14:textId="77777777" w:rsidR="003F24AE" w:rsidRPr="00FE4B93" w:rsidRDefault="003F24AE" w:rsidP="003F24AE">
            <w:pPr>
              <w:spacing w:line="256" w:lineRule="exact"/>
              <w:jc w:val="both"/>
              <w:rPr>
                <w:sz w:val="24"/>
                <w:szCs w:val="24"/>
              </w:rPr>
            </w:pPr>
            <w:r w:rsidRPr="00FE4B93">
              <w:rPr>
                <w:sz w:val="24"/>
                <w:szCs w:val="24"/>
              </w:rPr>
              <w:t>3</w:t>
            </w:r>
          </w:p>
        </w:tc>
        <w:tc>
          <w:tcPr>
            <w:tcW w:w="709" w:type="dxa"/>
            <w:shd w:val="clear" w:color="auto" w:fill="auto"/>
            <w:vAlign w:val="bottom"/>
          </w:tcPr>
          <w:p w14:paraId="7D5DEC0B" w14:textId="77777777" w:rsidR="003F24AE" w:rsidRPr="00FE4B93" w:rsidRDefault="003F24AE" w:rsidP="003F24AE">
            <w:pPr>
              <w:spacing w:line="256" w:lineRule="exact"/>
              <w:jc w:val="both"/>
              <w:rPr>
                <w:sz w:val="24"/>
                <w:szCs w:val="24"/>
              </w:rPr>
            </w:pPr>
            <w:r w:rsidRPr="00FE4B93">
              <w:rPr>
                <w:sz w:val="24"/>
                <w:szCs w:val="24"/>
              </w:rPr>
              <w:t>4</w:t>
            </w:r>
          </w:p>
        </w:tc>
        <w:tc>
          <w:tcPr>
            <w:tcW w:w="736" w:type="dxa"/>
            <w:shd w:val="clear" w:color="auto" w:fill="auto"/>
            <w:vAlign w:val="bottom"/>
          </w:tcPr>
          <w:p w14:paraId="17356F17" w14:textId="77777777" w:rsidR="003F24AE" w:rsidRPr="00FE4B93" w:rsidRDefault="003F24AE" w:rsidP="003F24AE">
            <w:pPr>
              <w:spacing w:line="256" w:lineRule="exact"/>
              <w:jc w:val="both"/>
              <w:rPr>
                <w:sz w:val="24"/>
                <w:szCs w:val="24"/>
              </w:rPr>
            </w:pPr>
            <w:r w:rsidRPr="00FE4B93">
              <w:rPr>
                <w:sz w:val="24"/>
                <w:szCs w:val="24"/>
              </w:rPr>
              <w:t>2</w:t>
            </w:r>
          </w:p>
        </w:tc>
        <w:tc>
          <w:tcPr>
            <w:tcW w:w="539" w:type="dxa"/>
            <w:shd w:val="clear" w:color="auto" w:fill="auto"/>
            <w:vAlign w:val="bottom"/>
          </w:tcPr>
          <w:p w14:paraId="77F37A07" w14:textId="77777777" w:rsidR="003F24AE" w:rsidRPr="00FE4B93" w:rsidRDefault="003F24AE" w:rsidP="003F24AE">
            <w:pPr>
              <w:spacing w:line="256" w:lineRule="exact"/>
              <w:jc w:val="both"/>
              <w:rPr>
                <w:sz w:val="24"/>
                <w:szCs w:val="24"/>
              </w:rPr>
            </w:pPr>
            <w:r w:rsidRPr="00FE4B93">
              <w:rPr>
                <w:sz w:val="24"/>
                <w:szCs w:val="24"/>
              </w:rPr>
              <w:t>3</w:t>
            </w:r>
          </w:p>
        </w:tc>
        <w:tc>
          <w:tcPr>
            <w:tcW w:w="693" w:type="dxa"/>
            <w:shd w:val="clear" w:color="auto" w:fill="auto"/>
            <w:vAlign w:val="bottom"/>
          </w:tcPr>
          <w:p w14:paraId="529D52FB" w14:textId="77777777" w:rsidR="003F24AE" w:rsidRPr="00FE4B93" w:rsidRDefault="003F24AE" w:rsidP="003F24AE">
            <w:pPr>
              <w:spacing w:line="256" w:lineRule="exact"/>
              <w:jc w:val="both"/>
              <w:rPr>
                <w:sz w:val="24"/>
                <w:szCs w:val="24"/>
              </w:rPr>
            </w:pPr>
            <w:r w:rsidRPr="00FE4B93">
              <w:rPr>
                <w:sz w:val="24"/>
                <w:szCs w:val="24"/>
              </w:rPr>
              <w:t>4</w:t>
            </w:r>
          </w:p>
        </w:tc>
      </w:tr>
      <w:tr w:rsidR="003F24AE" w:rsidRPr="00FE4B93" w14:paraId="485C42CF" w14:textId="77777777" w:rsidTr="003F24AE">
        <w:trPr>
          <w:trHeight w:val="52"/>
        </w:trPr>
        <w:tc>
          <w:tcPr>
            <w:tcW w:w="756" w:type="dxa"/>
            <w:shd w:val="clear" w:color="auto" w:fill="auto"/>
            <w:vAlign w:val="bottom"/>
          </w:tcPr>
          <w:p w14:paraId="2CAEC2BF" w14:textId="77777777" w:rsidR="003F24AE" w:rsidRPr="00FE4B93" w:rsidRDefault="003F24AE" w:rsidP="003F24AE">
            <w:pPr>
              <w:spacing w:line="256" w:lineRule="exact"/>
              <w:jc w:val="both"/>
              <w:rPr>
                <w:sz w:val="24"/>
                <w:szCs w:val="24"/>
              </w:rPr>
            </w:pPr>
            <w:r w:rsidRPr="00FE4B93">
              <w:rPr>
                <w:sz w:val="24"/>
                <w:szCs w:val="24"/>
              </w:rPr>
              <w:t>14</w:t>
            </w:r>
          </w:p>
        </w:tc>
        <w:tc>
          <w:tcPr>
            <w:tcW w:w="792" w:type="dxa"/>
            <w:vAlign w:val="bottom"/>
          </w:tcPr>
          <w:p w14:paraId="4771F16D" w14:textId="77777777" w:rsidR="003F24AE" w:rsidRPr="00FE4B93" w:rsidRDefault="003F24AE" w:rsidP="003F24AE">
            <w:pPr>
              <w:spacing w:line="264" w:lineRule="exact"/>
              <w:jc w:val="both"/>
              <w:rPr>
                <w:sz w:val="24"/>
                <w:szCs w:val="24"/>
              </w:rPr>
            </w:pPr>
            <w:r w:rsidRPr="00FE4B93">
              <w:rPr>
                <w:sz w:val="24"/>
                <w:szCs w:val="24"/>
              </w:rPr>
              <w:t>5</w:t>
            </w:r>
          </w:p>
        </w:tc>
        <w:tc>
          <w:tcPr>
            <w:tcW w:w="765" w:type="dxa"/>
            <w:vAlign w:val="bottom"/>
          </w:tcPr>
          <w:p w14:paraId="7947CCD8" w14:textId="77777777" w:rsidR="003F24AE" w:rsidRPr="00FE4B93" w:rsidRDefault="003F24AE" w:rsidP="003F24AE">
            <w:pPr>
              <w:spacing w:line="264" w:lineRule="exact"/>
              <w:jc w:val="both"/>
              <w:rPr>
                <w:sz w:val="24"/>
                <w:szCs w:val="24"/>
              </w:rPr>
            </w:pPr>
            <w:r w:rsidRPr="00FE4B93">
              <w:rPr>
                <w:sz w:val="24"/>
                <w:szCs w:val="24"/>
              </w:rPr>
              <w:t>6</w:t>
            </w:r>
          </w:p>
        </w:tc>
        <w:tc>
          <w:tcPr>
            <w:tcW w:w="793" w:type="dxa"/>
            <w:vAlign w:val="bottom"/>
          </w:tcPr>
          <w:p w14:paraId="528A6A09" w14:textId="77777777" w:rsidR="003F24AE" w:rsidRPr="00FE4B93" w:rsidRDefault="003F24AE" w:rsidP="003F24AE">
            <w:pPr>
              <w:spacing w:line="264" w:lineRule="exact"/>
              <w:jc w:val="both"/>
              <w:rPr>
                <w:sz w:val="24"/>
                <w:szCs w:val="24"/>
              </w:rPr>
            </w:pPr>
            <w:r w:rsidRPr="00FE4B93">
              <w:rPr>
                <w:sz w:val="24"/>
                <w:szCs w:val="24"/>
              </w:rPr>
              <w:t>7</w:t>
            </w:r>
          </w:p>
        </w:tc>
        <w:tc>
          <w:tcPr>
            <w:tcW w:w="627" w:type="dxa"/>
            <w:shd w:val="clear" w:color="auto" w:fill="auto"/>
            <w:vAlign w:val="bottom"/>
          </w:tcPr>
          <w:p w14:paraId="2312C6F2" w14:textId="77777777" w:rsidR="003F24AE" w:rsidRPr="00FE4B93" w:rsidRDefault="003F24AE" w:rsidP="003F24AE">
            <w:pPr>
              <w:spacing w:line="264" w:lineRule="exact"/>
              <w:jc w:val="both"/>
              <w:rPr>
                <w:sz w:val="24"/>
                <w:szCs w:val="24"/>
              </w:rPr>
            </w:pPr>
            <w:r w:rsidRPr="00FE4B93">
              <w:rPr>
                <w:sz w:val="24"/>
                <w:szCs w:val="24"/>
              </w:rPr>
              <w:t>5</w:t>
            </w:r>
          </w:p>
        </w:tc>
        <w:tc>
          <w:tcPr>
            <w:tcW w:w="736" w:type="dxa"/>
            <w:shd w:val="clear" w:color="auto" w:fill="auto"/>
            <w:vAlign w:val="bottom"/>
          </w:tcPr>
          <w:p w14:paraId="2266E611" w14:textId="77777777" w:rsidR="003F24AE" w:rsidRPr="00FE4B93" w:rsidRDefault="003F24AE" w:rsidP="003F24AE">
            <w:pPr>
              <w:spacing w:line="264" w:lineRule="exact"/>
              <w:jc w:val="both"/>
              <w:rPr>
                <w:sz w:val="24"/>
                <w:szCs w:val="24"/>
              </w:rPr>
            </w:pPr>
            <w:r w:rsidRPr="00FE4B93">
              <w:rPr>
                <w:sz w:val="24"/>
                <w:szCs w:val="24"/>
              </w:rPr>
              <w:t>7</w:t>
            </w:r>
          </w:p>
        </w:tc>
        <w:tc>
          <w:tcPr>
            <w:tcW w:w="696" w:type="dxa"/>
            <w:shd w:val="clear" w:color="auto" w:fill="auto"/>
            <w:vAlign w:val="bottom"/>
          </w:tcPr>
          <w:p w14:paraId="6094DDD6" w14:textId="77777777" w:rsidR="003F24AE" w:rsidRPr="00FE4B93" w:rsidRDefault="003F24AE" w:rsidP="003F24AE">
            <w:pPr>
              <w:spacing w:line="264" w:lineRule="exact"/>
              <w:jc w:val="both"/>
              <w:rPr>
                <w:sz w:val="24"/>
                <w:szCs w:val="24"/>
              </w:rPr>
            </w:pPr>
            <w:r w:rsidRPr="00FE4B93">
              <w:rPr>
                <w:sz w:val="24"/>
                <w:szCs w:val="24"/>
              </w:rPr>
              <w:t>9</w:t>
            </w:r>
          </w:p>
        </w:tc>
        <w:tc>
          <w:tcPr>
            <w:tcW w:w="627" w:type="dxa"/>
            <w:shd w:val="clear" w:color="auto" w:fill="auto"/>
            <w:vAlign w:val="bottom"/>
          </w:tcPr>
          <w:p w14:paraId="4A0F3568" w14:textId="77777777" w:rsidR="003F24AE" w:rsidRPr="00FE4B93" w:rsidRDefault="003F24AE" w:rsidP="003F24AE">
            <w:pPr>
              <w:spacing w:line="264" w:lineRule="exact"/>
              <w:jc w:val="both"/>
              <w:rPr>
                <w:sz w:val="24"/>
                <w:szCs w:val="24"/>
              </w:rPr>
            </w:pPr>
            <w:r w:rsidRPr="00FE4B93">
              <w:rPr>
                <w:sz w:val="24"/>
                <w:szCs w:val="24"/>
              </w:rPr>
              <w:t>5</w:t>
            </w:r>
          </w:p>
        </w:tc>
        <w:tc>
          <w:tcPr>
            <w:tcW w:w="596" w:type="dxa"/>
            <w:shd w:val="clear" w:color="auto" w:fill="auto"/>
            <w:vAlign w:val="bottom"/>
          </w:tcPr>
          <w:p w14:paraId="4480A861" w14:textId="77777777" w:rsidR="003F24AE" w:rsidRPr="00FE4B93" w:rsidRDefault="003F24AE" w:rsidP="003F24AE">
            <w:pPr>
              <w:spacing w:line="264" w:lineRule="exact"/>
              <w:jc w:val="both"/>
              <w:rPr>
                <w:sz w:val="24"/>
                <w:szCs w:val="24"/>
              </w:rPr>
            </w:pPr>
            <w:r w:rsidRPr="00FE4B93">
              <w:rPr>
                <w:sz w:val="24"/>
                <w:szCs w:val="24"/>
              </w:rPr>
              <w:t>6</w:t>
            </w:r>
          </w:p>
        </w:tc>
        <w:tc>
          <w:tcPr>
            <w:tcW w:w="661" w:type="dxa"/>
            <w:shd w:val="clear" w:color="auto" w:fill="auto"/>
            <w:vAlign w:val="bottom"/>
          </w:tcPr>
          <w:p w14:paraId="16C863AA" w14:textId="77777777" w:rsidR="003F24AE" w:rsidRPr="00FE4B93" w:rsidRDefault="003F24AE" w:rsidP="003F24AE">
            <w:pPr>
              <w:spacing w:line="264" w:lineRule="exact"/>
              <w:jc w:val="both"/>
              <w:rPr>
                <w:sz w:val="24"/>
                <w:szCs w:val="24"/>
              </w:rPr>
            </w:pPr>
            <w:r w:rsidRPr="00FE4B93">
              <w:rPr>
                <w:sz w:val="24"/>
                <w:szCs w:val="24"/>
              </w:rPr>
              <w:t>7</w:t>
            </w:r>
          </w:p>
        </w:tc>
        <w:tc>
          <w:tcPr>
            <w:tcW w:w="627" w:type="dxa"/>
            <w:shd w:val="clear" w:color="auto" w:fill="auto"/>
            <w:vAlign w:val="bottom"/>
          </w:tcPr>
          <w:p w14:paraId="20A41CBE" w14:textId="77777777" w:rsidR="003F24AE" w:rsidRPr="00FE4B93" w:rsidRDefault="003F24AE" w:rsidP="003F24AE">
            <w:pPr>
              <w:spacing w:line="264" w:lineRule="exact"/>
              <w:jc w:val="both"/>
              <w:rPr>
                <w:sz w:val="24"/>
                <w:szCs w:val="24"/>
              </w:rPr>
            </w:pPr>
            <w:r w:rsidRPr="00FE4B93">
              <w:rPr>
                <w:sz w:val="24"/>
                <w:szCs w:val="24"/>
              </w:rPr>
              <w:t>3</w:t>
            </w:r>
          </w:p>
        </w:tc>
        <w:tc>
          <w:tcPr>
            <w:tcW w:w="704" w:type="dxa"/>
            <w:shd w:val="clear" w:color="auto" w:fill="auto"/>
            <w:vAlign w:val="bottom"/>
          </w:tcPr>
          <w:p w14:paraId="52EF7067" w14:textId="77777777" w:rsidR="003F24AE" w:rsidRPr="00FE4B93" w:rsidRDefault="003F24AE" w:rsidP="003F24AE">
            <w:pPr>
              <w:spacing w:line="264" w:lineRule="exact"/>
              <w:jc w:val="both"/>
              <w:rPr>
                <w:sz w:val="24"/>
                <w:szCs w:val="24"/>
              </w:rPr>
            </w:pPr>
            <w:r w:rsidRPr="00FE4B93">
              <w:rPr>
                <w:sz w:val="24"/>
                <w:szCs w:val="24"/>
              </w:rPr>
              <w:t>4</w:t>
            </w:r>
          </w:p>
        </w:tc>
        <w:tc>
          <w:tcPr>
            <w:tcW w:w="709" w:type="dxa"/>
            <w:shd w:val="clear" w:color="auto" w:fill="auto"/>
            <w:vAlign w:val="bottom"/>
          </w:tcPr>
          <w:p w14:paraId="46B7EEEB" w14:textId="77777777" w:rsidR="003F24AE" w:rsidRPr="00FE4B93" w:rsidRDefault="003F24AE" w:rsidP="003F24AE">
            <w:pPr>
              <w:spacing w:line="264" w:lineRule="exact"/>
              <w:jc w:val="both"/>
              <w:rPr>
                <w:sz w:val="24"/>
                <w:szCs w:val="24"/>
              </w:rPr>
            </w:pPr>
            <w:r w:rsidRPr="00FE4B93">
              <w:rPr>
                <w:sz w:val="24"/>
                <w:szCs w:val="24"/>
              </w:rPr>
              <w:t>5</w:t>
            </w:r>
          </w:p>
        </w:tc>
        <w:tc>
          <w:tcPr>
            <w:tcW w:w="736" w:type="dxa"/>
            <w:shd w:val="clear" w:color="auto" w:fill="auto"/>
            <w:vAlign w:val="bottom"/>
          </w:tcPr>
          <w:p w14:paraId="19557C80" w14:textId="77777777" w:rsidR="003F24AE" w:rsidRPr="00FE4B93" w:rsidRDefault="003F24AE" w:rsidP="003F24AE">
            <w:pPr>
              <w:spacing w:line="264" w:lineRule="exact"/>
              <w:jc w:val="both"/>
              <w:rPr>
                <w:sz w:val="24"/>
                <w:szCs w:val="24"/>
              </w:rPr>
            </w:pPr>
            <w:r w:rsidRPr="00FE4B93">
              <w:rPr>
                <w:sz w:val="24"/>
                <w:szCs w:val="24"/>
              </w:rPr>
              <w:t>3</w:t>
            </w:r>
          </w:p>
        </w:tc>
        <w:tc>
          <w:tcPr>
            <w:tcW w:w="539" w:type="dxa"/>
            <w:shd w:val="clear" w:color="auto" w:fill="auto"/>
            <w:vAlign w:val="bottom"/>
          </w:tcPr>
          <w:p w14:paraId="7F95E6C7" w14:textId="77777777" w:rsidR="003F24AE" w:rsidRPr="00FE4B93" w:rsidRDefault="003F24AE" w:rsidP="003F24AE">
            <w:pPr>
              <w:spacing w:line="264" w:lineRule="exact"/>
              <w:jc w:val="both"/>
              <w:rPr>
                <w:sz w:val="24"/>
                <w:szCs w:val="24"/>
              </w:rPr>
            </w:pPr>
            <w:r w:rsidRPr="00FE4B93">
              <w:rPr>
                <w:sz w:val="24"/>
                <w:szCs w:val="24"/>
              </w:rPr>
              <w:t>4</w:t>
            </w:r>
          </w:p>
        </w:tc>
        <w:tc>
          <w:tcPr>
            <w:tcW w:w="693" w:type="dxa"/>
            <w:shd w:val="clear" w:color="auto" w:fill="auto"/>
            <w:vAlign w:val="bottom"/>
          </w:tcPr>
          <w:p w14:paraId="34C36DE9" w14:textId="77777777" w:rsidR="003F24AE" w:rsidRPr="00FE4B93" w:rsidRDefault="003F24AE" w:rsidP="003F24AE">
            <w:pPr>
              <w:spacing w:line="264" w:lineRule="exact"/>
              <w:jc w:val="both"/>
              <w:rPr>
                <w:sz w:val="24"/>
                <w:szCs w:val="24"/>
              </w:rPr>
            </w:pPr>
            <w:r w:rsidRPr="00FE4B93">
              <w:rPr>
                <w:sz w:val="24"/>
                <w:szCs w:val="24"/>
              </w:rPr>
              <w:t>5</w:t>
            </w:r>
          </w:p>
        </w:tc>
      </w:tr>
      <w:tr w:rsidR="003F24AE" w:rsidRPr="00FE4B93" w14:paraId="14E9A099" w14:textId="77777777" w:rsidTr="003F24AE">
        <w:trPr>
          <w:trHeight w:val="52"/>
        </w:trPr>
        <w:tc>
          <w:tcPr>
            <w:tcW w:w="756" w:type="dxa"/>
            <w:shd w:val="clear" w:color="auto" w:fill="auto"/>
            <w:vAlign w:val="bottom"/>
          </w:tcPr>
          <w:p w14:paraId="167BDDC3" w14:textId="77777777" w:rsidR="003F24AE" w:rsidRPr="00FE4B93" w:rsidRDefault="003F24AE" w:rsidP="003F24AE">
            <w:pPr>
              <w:spacing w:line="256" w:lineRule="exact"/>
              <w:jc w:val="both"/>
              <w:rPr>
                <w:sz w:val="24"/>
                <w:szCs w:val="24"/>
              </w:rPr>
            </w:pPr>
            <w:r w:rsidRPr="00FE4B93">
              <w:rPr>
                <w:sz w:val="24"/>
                <w:szCs w:val="24"/>
              </w:rPr>
              <w:t>15</w:t>
            </w:r>
          </w:p>
        </w:tc>
        <w:tc>
          <w:tcPr>
            <w:tcW w:w="792" w:type="dxa"/>
            <w:vAlign w:val="bottom"/>
          </w:tcPr>
          <w:p w14:paraId="28F73E29" w14:textId="77777777" w:rsidR="003F24AE" w:rsidRPr="00FE4B93" w:rsidRDefault="003F24AE" w:rsidP="003F24AE">
            <w:pPr>
              <w:spacing w:line="265" w:lineRule="exact"/>
              <w:jc w:val="both"/>
              <w:rPr>
                <w:sz w:val="24"/>
                <w:szCs w:val="24"/>
              </w:rPr>
            </w:pPr>
            <w:r w:rsidRPr="00FE4B93">
              <w:rPr>
                <w:sz w:val="24"/>
                <w:szCs w:val="24"/>
              </w:rPr>
              <w:t>6</w:t>
            </w:r>
          </w:p>
        </w:tc>
        <w:tc>
          <w:tcPr>
            <w:tcW w:w="765" w:type="dxa"/>
            <w:vAlign w:val="bottom"/>
          </w:tcPr>
          <w:p w14:paraId="301866D7" w14:textId="77777777" w:rsidR="003F24AE" w:rsidRPr="00FE4B93" w:rsidRDefault="003F24AE" w:rsidP="003F24AE">
            <w:pPr>
              <w:spacing w:line="265" w:lineRule="exact"/>
              <w:jc w:val="both"/>
              <w:rPr>
                <w:sz w:val="24"/>
                <w:szCs w:val="24"/>
              </w:rPr>
            </w:pPr>
            <w:r w:rsidRPr="00FE4B93">
              <w:rPr>
                <w:sz w:val="24"/>
                <w:szCs w:val="24"/>
              </w:rPr>
              <w:t>7</w:t>
            </w:r>
          </w:p>
        </w:tc>
        <w:tc>
          <w:tcPr>
            <w:tcW w:w="793" w:type="dxa"/>
            <w:vAlign w:val="bottom"/>
          </w:tcPr>
          <w:p w14:paraId="332E0592" w14:textId="77777777" w:rsidR="003F24AE" w:rsidRPr="00FE4B93" w:rsidRDefault="003F24AE" w:rsidP="003F24AE">
            <w:pPr>
              <w:spacing w:line="265" w:lineRule="exact"/>
              <w:jc w:val="both"/>
              <w:rPr>
                <w:sz w:val="24"/>
                <w:szCs w:val="24"/>
              </w:rPr>
            </w:pPr>
            <w:r w:rsidRPr="00FE4B93">
              <w:rPr>
                <w:sz w:val="24"/>
                <w:szCs w:val="24"/>
              </w:rPr>
              <w:t>8</w:t>
            </w:r>
          </w:p>
        </w:tc>
        <w:tc>
          <w:tcPr>
            <w:tcW w:w="627" w:type="dxa"/>
            <w:shd w:val="clear" w:color="auto" w:fill="auto"/>
            <w:vAlign w:val="bottom"/>
          </w:tcPr>
          <w:p w14:paraId="0798861D" w14:textId="77777777" w:rsidR="003F24AE" w:rsidRPr="00FE4B93" w:rsidRDefault="003F24AE" w:rsidP="003F24AE">
            <w:pPr>
              <w:spacing w:line="265" w:lineRule="exact"/>
              <w:jc w:val="both"/>
              <w:rPr>
                <w:sz w:val="24"/>
                <w:szCs w:val="24"/>
              </w:rPr>
            </w:pPr>
            <w:r w:rsidRPr="00FE4B93">
              <w:rPr>
                <w:sz w:val="24"/>
                <w:szCs w:val="24"/>
              </w:rPr>
              <w:t>6</w:t>
            </w:r>
          </w:p>
        </w:tc>
        <w:tc>
          <w:tcPr>
            <w:tcW w:w="736" w:type="dxa"/>
            <w:shd w:val="clear" w:color="auto" w:fill="auto"/>
            <w:vAlign w:val="bottom"/>
          </w:tcPr>
          <w:p w14:paraId="015DB25F" w14:textId="77777777" w:rsidR="003F24AE" w:rsidRPr="00FE4B93" w:rsidRDefault="003F24AE" w:rsidP="003F24AE">
            <w:pPr>
              <w:spacing w:line="265" w:lineRule="exact"/>
              <w:jc w:val="both"/>
              <w:rPr>
                <w:sz w:val="24"/>
                <w:szCs w:val="24"/>
              </w:rPr>
            </w:pPr>
            <w:r w:rsidRPr="00FE4B93">
              <w:rPr>
                <w:sz w:val="24"/>
                <w:szCs w:val="24"/>
              </w:rPr>
              <w:t>8</w:t>
            </w:r>
          </w:p>
        </w:tc>
        <w:tc>
          <w:tcPr>
            <w:tcW w:w="696" w:type="dxa"/>
            <w:shd w:val="clear" w:color="auto" w:fill="auto"/>
            <w:vAlign w:val="bottom"/>
          </w:tcPr>
          <w:p w14:paraId="0290A3F5" w14:textId="77777777" w:rsidR="003F24AE" w:rsidRPr="00FE4B93" w:rsidRDefault="003F24AE" w:rsidP="003F24AE">
            <w:pPr>
              <w:spacing w:line="265" w:lineRule="exact"/>
              <w:jc w:val="both"/>
              <w:rPr>
                <w:sz w:val="24"/>
                <w:szCs w:val="24"/>
              </w:rPr>
            </w:pPr>
            <w:r w:rsidRPr="00FE4B93">
              <w:rPr>
                <w:sz w:val="24"/>
                <w:szCs w:val="24"/>
              </w:rPr>
              <w:t>10</w:t>
            </w:r>
          </w:p>
        </w:tc>
        <w:tc>
          <w:tcPr>
            <w:tcW w:w="627" w:type="dxa"/>
            <w:shd w:val="clear" w:color="auto" w:fill="auto"/>
            <w:vAlign w:val="bottom"/>
          </w:tcPr>
          <w:p w14:paraId="01EE9F63" w14:textId="77777777" w:rsidR="003F24AE" w:rsidRPr="00FE4B93" w:rsidRDefault="003F24AE" w:rsidP="003F24AE">
            <w:pPr>
              <w:spacing w:line="265" w:lineRule="exact"/>
              <w:jc w:val="both"/>
              <w:rPr>
                <w:sz w:val="24"/>
                <w:szCs w:val="24"/>
              </w:rPr>
            </w:pPr>
            <w:r w:rsidRPr="00FE4B93">
              <w:rPr>
                <w:sz w:val="24"/>
                <w:szCs w:val="24"/>
              </w:rPr>
              <w:t>6</w:t>
            </w:r>
          </w:p>
        </w:tc>
        <w:tc>
          <w:tcPr>
            <w:tcW w:w="596" w:type="dxa"/>
            <w:shd w:val="clear" w:color="auto" w:fill="auto"/>
            <w:vAlign w:val="bottom"/>
          </w:tcPr>
          <w:p w14:paraId="3A654C7A" w14:textId="77777777" w:rsidR="003F24AE" w:rsidRPr="00FE4B93" w:rsidRDefault="003F24AE" w:rsidP="003F24AE">
            <w:pPr>
              <w:spacing w:line="265" w:lineRule="exact"/>
              <w:jc w:val="both"/>
              <w:rPr>
                <w:sz w:val="24"/>
                <w:szCs w:val="24"/>
              </w:rPr>
            </w:pPr>
            <w:r w:rsidRPr="00FE4B93">
              <w:rPr>
                <w:sz w:val="24"/>
                <w:szCs w:val="24"/>
              </w:rPr>
              <w:t>7</w:t>
            </w:r>
          </w:p>
        </w:tc>
        <w:tc>
          <w:tcPr>
            <w:tcW w:w="661" w:type="dxa"/>
            <w:shd w:val="clear" w:color="auto" w:fill="auto"/>
            <w:vAlign w:val="bottom"/>
          </w:tcPr>
          <w:p w14:paraId="5B33B5AA" w14:textId="77777777" w:rsidR="003F24AE" w:rsidRPr="00FE4B93" w:rsidRDefault="003F24AE" w:rsidP="003F24AE">
            <w:pPr>
              <w:spacing w:line="265" w:lineRule="exact"/>
              <w:jc w:val="both"/>
              <w:rPr>
                <w:sz w:val="24"/>
                <w:szCs w:val="24"/>
              </w:rPr>
            </w:pPr>
            <w:r w:rsidRPr="00FE4B93">
              <w:rPr>
                <w:sz w:val="24"/>
                <w:szCs w:val="24"/>
              </w:rPr>
              <w:t>8</w:t>
            </w:r>
          </w:p>
        </w:tc>
        <w:tc>
          <w:tcPr>
            <w:tcW w:w="627" w:type="dxa"/>
            <w:shd w:val="clear" w:color="auto" w:fill="auto"/>
            <w:vAlign w:val="bottom"/>
          </w:tcPr>
          <w:p w14:paraId="69CD1738" w14:textId="77777777" w:rsidR="003F24AE" w:rsidRPr="00FE4B93" w:rsidRDefault="003F24AE" w:rsidP="003F24AE">
            <w:pPr>
              <w:spacing w:line="265" w:lineRule="exact"/>
              <w:jc w:val="both"/>
              <w:rPr>
                <w:sz w:val="24"/>
                <w:szCs w:val="24"/>
              </w:rPr>
            </w:pPr>
            <w:r w:rsidRPr="00FE4B93">
              <w:rPr>
                <w:sz w:val="24"/>
                <w:szCs w:val="24"/>
              </w:rPr>
              <w:t>4</w:t>
            </w:r>
          </w:p>
        </w:tc>
        <w:tc>
          <w:tcPr>
            <w:tcW w:w="704" w:type="dxa"/>
            <w:shd w:val="clear" w:color="auto" w:fill="auto"/>
            <w:vAlign w:val="bottom"/>
          </w:tcPr>
          <w:p w14:paraId="7C009EB9" w14:textId="77777777" w:rsidR="003F24AE" w:rsidRPr="00FE4B93" w:rsidRDefault="003F24AE" w:rsidP="003F24AE">
            <w:pPr>
              <w:spacing w:line="265" w:lineRule="exact"/>
              <w:jc w:val="both"/>
              <w:rPr>
                <w:sz w:val="24"/>
                <w:szCs w:val="24"/>
              </w:rPr>
            </w:pPr>
            <w:r w:rsidRPr="00FE4B93">
              <w:rPr>
                <w:sz w:val="24"/>
                <w:szCs w:val="24"/>
              </w:rPr>
              <w:t>5</w:t>
            </w:r>
          </w:p>
        </w:tc>
        <w:tc>
          <w:tcPr>
            <w:tcW w:w="709" w:type="dxa"/>
            <w:shd w:val="clear" w:color="auto" w:fill="auto"/>
            <w:vAlign w:val="bottom"/>
          </w:tcPr>
          <w:p w14:paraId="3ED6282D" w14:textId="77777777" w:rsidR="003F24AE" w:rsidRPr="00FE4B93" w:rsidRDefault="003F24AE" w:rsidP="003F24AE">
            <w:pPr>
              <w:spacing w:line="265" w:lineRule="exact"/>
              <w:jc w:val="both"/>
              <w:rPr>
                <w:sz w:val="24"/>
                <w:szCs w:val="24"/>
              </w:rPr>
            </w:pPr>
            <w:r w:rsidRPr="00FE4B93">
              <w:rPr>
                <w:sz w:val="24"/>
                <w:szCs w:val="24"/>
              </w:rPr>
              <w:t>6</w:t>
            </w:r>
          </w:p>
        </w:tc>
        <w:tc>
          <w:tcPr>
            <w:tcW w:w="736" w:type="dxa"/>
            <w:shd w:val="clear" w:color="auto" w:fill="auto"/>
            <w:vAlign w:val="bottom"/>
          </w:tcPr>
          <w:p w14:paraId="38D021B0" w14:textId="77777777" w:rsidR="003F24AE" w:rsidRPr="00FE4B93" w:rsidRDefault="003F24AE" w:rsidP="003F24AE">
            <w:pPr>
              <w:spacing w:line="265" w:lineRule="exact"/>
              <w:jc w:val="both"/>
              <w:rPr>
                <w:sz w:val="24"/>
                <w:szCs w:val="24"/>
              </w:rPr>
            </w:pPr>
            <w:r w:rsidRPr="00FE4B93">
              <w:rPr>
                <w:sz w:val="24"/>
                <w:szCs w:val="24"/>
              </w:rPr>
              <w:t>5</w:t>
            </w:r>
          </w:p>
        </w:tc>
        <w:tc>
          <w:tcPr>
            <w:tcW w:w="539" w:type="dxa"/>
            <w:shd w:val="clear" w:color="auto" w:fill="auto"/>
            <w:vAlign w:val="bottom"/>
          </w:tcPr>
          <w:p w14:paraId="23A92086" w14:textId="77777777" w:rsidR="003F24AE" w:rsidRPr="00FE4B93" w:rsidRDefault="003F24AE" w:rsidP="003F24AE">
            <w:pPr>
              <w:spacing w:line="265" w:lineRule="exact"/>
              <w:jc w:val="both"/>
              <w:rPr>
                <w:sz w:val="24"/>
                <w:szCs w:val="24"/>
              </w:rPr>
            </w:pPr>
            <w:r w:rsidRPr="00FE4B93">
              <w:rPr>
                <w:sz w:val="24"/>
                <w:szCs w:val="24"/>
              </w:rPr>
              <w:t>6</w:t>
            </w:r>
          </w:p>
        </w:tc>
        <w:tc>
          <w:tcPr>
            <w:tcW w:w="693" w:type="dxa"/>
            <w:shd w:val="clear" w:color="auto" w:fill="auto"/>
            <w:vAlign w:val="bottom"/>
          </w:tcPr>
          <w:p w14:paraId="2A518860" w14:textId="77777777" w:rsidR="003F24AE" w:rsidRPr="00FE4B93" w:rsidRDefault="003F24AE" w:rsidP="003F24AE">
            <w:pPr>
              <w:spacing w:line="265" w:lineRule="exact"/>
              <w:jc w:val="both"/>
              <w:rPr>
                <w:sz w:val="24"/>
                <w:szCs w:val="24"/>
              </w:rPr>
            </w:pPr>
            <w:r w:rsidRPr="00FE4B93">
              <w:rPr>
                <w:sz w:val="24"/>
                <w:szCs w:val="24"/>
              </w:rPr>
              <w:t>7</w:t>
            </w:r>
          </w:p>
        </w:tc>
      </w:tr>
      <w:tr w:rsidR="003F24AE" w:rsidRPr="00FE4B93" w14:paraId="069517A3" w14:textId="77777777" w:rsidTr="003F24AE">
        <w:trPr>
          <w:trHeight w:val="52"/>
        </w:trPr>
        <w:tc>
          <w:tcPr>
            <w:tcW w:w="756" w:type="dxa"/>
            <w:shd w:val="clear" w:color="auto" w:fill="auto"/>
            <w:vAlign w:val="bottom"/>
          </w:tcPr>
          <w:p w14:paraId="61C2B943" w14:textId="77777777" w:rsidR="003F24AE" w:rsidRPr="00FE4B93" w:rsidRDefault="003F24AE" w:rsidP="003F24AE">
            <w:pPr>
              <w:spacing w:line="256" w:lineRule="exact"/>
              <w:jc w:val="both"/>
              <w:rPr>
                <w:sz w:val="24"/>
                <w:szCs w:val="24"/>
              </w:rPr>
            </w:pPr>
            <w:r w:rsidRPr="00FE4B93">
              <w:rPr>
                <w:sz w:val="24"/>
                <w:szCs w:val="24"/>
              </w:rPr>
              <w:t>16</w:t>
            </w:r>
          </w:p>
        </w:tc>
        <w:tc>
          <w:tcPr>
            <w:tcW w:w="792" w:type="dxa"/>
            <w:vAlign w:val="bottom"/>
          </w:tcPr>
          <w:p w14:paraId="064A3B93" w14:textId="77777777" w:rsidR="003F24AE" w:rsidRPr="00FE4B93" w:rsidRDefault="003F24AE" w:rsidP="003F24AE">
            <w:pPr>
              <w:spacing w:line="256" w:lineRule="exact"/>
              <w:jc w:val="both"/>
              <w:rPr>
                <w:sz w:val="24"/>
                <w:szCs w:val="24"/>
              </w:rPr>
            </w:pPr>
            <w:r w:rsidRPr="00FE4B93">
              <w:rPr>
                <w:sz w:val="24"/>
                <w:szCs w:val="24"/>
              </w:rPr>
              <w:t>7</w:t>
            </w:r>
          </w:p>
        </w:tc>
        <w:tc>
          <w:tcPr>
            <w:tcW w:w="765" w:type="dxa"/>
            <w:vAlign w:val="bottom"/>
          </w:tcPr>
          <w:p w14:paraId="68DC3005" w14:textId="77777777" w:rsidR="003F24AE" w:rsidRPr="00FE4B93" w:rsidRDefault="003F24AE" w:rsidP="003F24AE">
            <w:pPr>
              <w:spacing w:line="256" w:lineRule="exact"/>
              <w:jc w:val="both"/>
              <w:rPr>
                <w:sz w:val="24"/>
                <w:szCs w:val="24"/>
              </w:rPr>
            </w:pPr>
            <w:r w:rsidRPr="00FE4B93">
              <w:rPr>
                <w:sz w:val="24"/>
                <w:szCs w:val="24"/>
              </w:rPr>
              <w:t>8</w:t>
            </w:r>
          </w:p>
        </w:tc>
        <w:tc>
          <w:tcPr>
            <w:tcW w:w="793" w:type="dxa"/>
            <w:vAlign w:val="bottom"/>
          </w:tcPr>
          <w:p w14:paraId="622B23CE" w14:textId="77777777" w:rsidR="003F24AE" w:rsidRPr="00FE4B93" w:rsidRDefault="003F24AE" w:rsidP="003F24AE">
            <w:pPr>
              <w:spacing w:line="256" w:lineRule="exact"/>
              <w:jc w:val="both"/>
              <w:rPr>
                <w:sz w:val="24"/>
                <w:szCs w:val="24"/>
              </w:rPr>
            </w:pPr>
            <w:r w:rsidRPr="00FE4B93">
              <w:rPr>
                <w:sz w:val="24"/>
                <w:szCs w:val="24"/>
              </w:rPr>
              <w:t>9</w:t>
            </w:r>
          </w:p>
        </w:tc>
        <w:tc>
          <w:tcPr>
            <w:tcW w:w="627" w:type="dxa"/>
            <w:shd w:val="clear" w:color="auto" w:fill="auto"/>
            <w:vAlign w:val="bottom"/>
          </w:tcPr>
          <w:p w14:paraId="2C097692" w14:textId="77777777" w:rsidR="003F24AE" w:rsidRPr="00FE4B93" w:rsidRDefault="003F24AE" w:rsidP="003F24AE">
            <w:pPr>
              <w:spacing w:line="256" w:lineRule="exact"/>
              <w:jc w:val="both"/>
              <w:rPr>
                <w:sz w:val="24"/>
                <w:szCs w:val="24"/>
              </w:rPr>
            </w:pPr>
            <w:r w:rsidRPr="00FE4B93">
              <w:rPr>
                <w:sz w:val="24"/>
                <w:szCs w:val="24"/>
              </w:rPr>
              <w:t>7</w:t>
            </w:r>
          </w:p>
        </w:tc>
        <w:tc>
          <w:tcPr>
            <w:tcW w:w="736" w:type="dxa"/>
            <w:shd w:val="clear" w:color="auto" w:fill="auto"/>
            <w:vAlign w:val="bottom"/>
          </w:tcPr>
          <w:p w14:paraId="021685A0" w14:textId="77777777" w:rsidR="003F24AE" w:rsidRPr="00FE4B93" w:rsidRDefault="003F24AE" w:rsidP="003F24AE">
            <w:pPr>
              <w:spacing w:line="256" w:lineRule="exact"/>
              <w:jc w:val="both"/>
              <w:rPr>
                <w:sz w:val="24"/>
                <w:szCs w:val="24"/>
              </w:rPr>
            </w:pPr>
            <w:r w:rsidRPr="00FE4B93">
              <w:rPr>
                <w:sz w:val="24"/>
                <w:szCs w:val="24"/>
              </w:rPr>
              <w:t>9</w:t>
            </w:r>
          </w:p>
        </w:tc>
        <w:tc>
          <w:tcPr>
            <w:tcW w:w="696" w:type="dxa"/>
            <w:shd w:val="clear" w:color="auto" w:fill="auto"/>
            <w:vAlign w:val="bottom"/>
          </w:tcPr>
          <w:p w14:paraId="351102A6" w14:textId="77777777" w:rsidR="003F24AE" w:rsidRPr="00FE4B93" w:rsidRDefault="003F24AE" w:rsidP="003F24AE">
            <w:pPr>
              <w:spacing w:line="256" w:lineRule="exact"/>
              <w:jc w:val="both"/>
              <w:rPr>
                <w:sz w:val="24"/>
                <w:szCs w:val="24"/>
              </w:rPr>
            </w:pPr>
            <w:r w:rsidRPr="00FE4B93">
              <w:rPr>
                <w:sz w:val="24"/>
                <w:szCs w:val="24"/>
              </w:rPr>
              <w:t>12</w:t>
            </w:r>
          </w:p>
        </w:tc>
        <w:tc>
          <w:tcPr>
            <w:tcW w:w="627" w:type="dxa"/>
            <w:shd w:val="clear" w:color="auto" w:fill="auto"/>
            <w:vAlign w:val="bottom"/>
          </w:tcPr>
          <w:p w14:paraId="689F64A2" w14:textId="77777777" w:rsidR="003F24AE" w:rsidRPr="00FE4B93" w:rsidRDefault="003F24AE" w:rsidP="003F24AE">
            <w:pPr>
              <w:spacing w:line="256" w:lineRule="exact"/>
              <w:jc w:val="both"/>
              <w:rPr>
                <w:sz w:val="24"/>
                <w:szCs w:val="24"/>
              </w:rPr>
            </w:pPr>
            <w:r w:rsidRPr="00FE4B93">
              <w:rPr>
                <w:sz w:val="24"/>
                <w:szCs w:val="24"/>
              </w:rPr>
              <w:t>7</w:t>
            </w:r>
          </w:p>
        </w:tc>
        <w:tc>
          <w:tcPr>
            <w:tcW w:w="596" w:type="dxa"/>
            <w:shd w:val="clear" w:color="auto" w:fill="auto"/>
            <w:vAlign w:val="bottom"/>
          </w:tcPr>
          <w:p w14:paraId="45E492E3" w14:textId="77777777" w:rsidR="003F24AE" w:rsidRPr="00FE4B93" w:rsidRDefault="003F24AE" w:rsidP="003F24AE">
            <w:pPr>
              <w:spacing w:line="256" w:lineRule="exact"/>
              <w:jc w:val="both"/>
              <w:rPr>
                <w:sz w:val="24"/>
                <w:szCs w:val="24"/>
              </w:rPr>
            </w:pPr>
            <w:r w:rsidRPr="00FE4B93">
              <w:rPr>
                <w:sz w:val="24"/>
                <w:szCs w:val="24"/>
              </w:rPr>
              <w:t>8</w:t>
            </w:r>
          </w:p>
        </w:tc>
        <w:tc>
          <w:tcPr>
            <w:tcW w:w="661" w:type="dxa"/>
            <w:shd w:val="clear" w:color="auto" w:fill="auto"/>
            <w:vAlign w:val="bottom"/>
          </w:tcPr>
          <w:p w14:paraId="6CE3E7DA" w14:textId="77777777" w:rsidR="003F24AE" w:rsidRPr="00FE4B93" w:rsidRDefault="003F24AE" w:rsidP="003F24AE">
            <w:pPr>
              <w:spacing w:line="256" w:lineRule="exact"/>
              <w:jc w:val="both"/>
              <w:rPr>
                <w:sz w:val="24"/>
                <w:szCs w:val="24"/>
              </w:rPr>
            </w:pPr>
            <w:r w:rsidRPr="00FE4B93">
              <w:rPr>
                <w:sz w:val="24"/>
                <w:szCs w:val="24"/>
              </w:rPr>
              <w:t>9</w:t>
            </w:r>
          </w:p>
        </w:tc>
        <w:tc>
          <w:tcPr>
            <w:tcW w:w="627" w:type="dxa"/>
            <w:shd w:val="clear" w:color="auto" w:fill="auto"/>
            <w:vAlign w:val="bottom"/>
          </w:tcPr>
          <w:p w14:paraId="7E428AC8" w14:textId="77777777" w:rsidR="003F24AE" w:rsidRPr="00FE4B93" w:rsidRDefault="003F24AE" w:rsidP="003F24AE">
            <w:pPr>
              <w:spacing w:line="256" w:lineRule="exact"/>
              <w:jc w:val="both"/>
              <w:rPr>
                <w:sz w:val="24"/>
                <w:szCs w:val="24"/>
              </w:rPr>
            </w:pPr>
            <w:r w:rsidRPr="00FE4B93">
              <w:rPr>
                <w:sz w:val="24"/>
                <w:szCs w:val="24"/>
              </w:rPr>
              <w:t>5</w:t>
            </w:r>
          </w:p>
        </w:tc>
        <w:tc>
          <w:tcPr>
            <w:tcW w:w="704" w:type="dxa"/>
            <w:shd w:val="clear" w:color="auto" w:fill="auto"/>
            <w:vAlign w:val="bottom"/>
          </w:tcPr>
          <w:p w14:paraId="59D30CC5" w14:textId="77777777" w:rsidR="003F24AE" w:rsidRPr="00FE4B93" w:rsidRDefault="003F24AE" w:rsidP="003F24AE">
            <w:pPr>
              <w:spacing w:line="256" w:lineRule="exact"/>
              <w:jc w:val="both"/>
              <w:rPr>
                <w:sz w:val="24"/>
                <w:szCs w:val="24"/>
              </w:rPr>
            </w:pPr>
            <w:r w:rsidRPr="00FE4B93">
              <w:rPr>
                <w:sz w:val="24"/>
                <w:szCs w:val="24"/>
              </w:rPr>
              <w:t>6</w:t>
            </w:r>
          </w:p>
        </w:tc>
        <w:tc>
          <w:tcPr>
            <w:tcW w:w="709" w:type="dxa"/>
            <w:shd w:val="clear" w:color="auto" w:fill="auto"/>
            <w:vAlign w:val="bottom"/>
          </w:tcPr>
          <w:p w14:paraId="109DD3FC" w14:textId="77777777" w:rsidR="003F24AE" w:rsidRPr="00FE4B93" w:rsidRDefault="003F24AE" w:rsidP="003F24AE">
            <w:pPr>
              <w:spacing w:line="256" w:lineRule="exact"/>
              <w:jc w:val="both"/>
              <w:rPr>
                <w:sz w:val="24"/>
                <w:szCs w:val="24"/>
              </w:rPr>
            </w:pPr>
            <w:r w:rsidRPr="00FE4B93">
              <w:rPr>
                <w:sz w:val="24"/>
                <w:szCs w:val="24"/>
              </w:rPr>
              <w:t>7</w:t>
            </w:r>
          </w:p>
        </w:tc>
        <w:tc>
          <w:tcPr>
            <w:tcW w:w="736" w:type="dxa"/>
            <w:shd w:val="clear" w:color="auto" w:fill="auto"/>
            <w:vAlign w:val="bottom"/>
          </w:tcPr>
          <w:p w14:paraId="11DA2C0A" w14:textId="77777777" w:rsidR="003F24AE" w:rsidRPr="00FE4B93" w:rsidRDefault="003F24AE" w:rsidP="003F24AE">
            <w:pPr>
              <w:spacing w:line="256" w:lineRule="exact"/>
              <w:jc w:val="both"/>
              <w:rPr>
                <w:sz w:val="24"/>
                <w:szCs w:val="24"/>
              </w:rPr>
            </w:pPr>
            <w:r w:rsidRPr="00FE4B93">
              <w:rPr>
                <w:sz w:val="24"/>
                <w:szCs w:val="24"/>
              </w:rPr>
              <w:t>6</w:t>
            </w:r>
          </w:p>
        </w:tc>
        <w:tc>
          <w:tcPr>
            <w:tcW w:w="539" w:type="dxa"/>
            <w:shd w:val="clear" w:color="auto" w:fill="auto"/>
            <w:vAlign w:val="bottom"/>
          </w:tcPr>
          <w:p w14:paraId="79D825AA" w14:textId="77777777" w:rsidR="003F24AE" w:rsidRPr="00FE4B93" w:rsidRDefault="003F24AE" w:rsidP="003F24AE">
            <w:pPr>
              <w:spacing w:line="256" w:lineRule="exact"/>
              <w:jc w:val="both"/>
              <w:rPr>
                <w:sz w:val="24"/>
                <w:szCs w:val="24"/>
              </w:rPr>
            </w:pPr>
            <w:r w:rsidRPr="00FE4B93">
              <w:rPr>
                <w:sz w:val="24"/>
                <w:szCs w:val="24"/>
              </w:rPr>
              <w:t>7</w:t>
            </w:r>
          </w:p>
        </w:tc>
        <w:tc>
          <w:tcPr>
            <w:tcW w:w="693" w:type="dxa"/>
            <w:shd w:val="clear" w:color="auto" w:fill="auto"/>
            <w:vAlign w:val="bottom"/>
          </w:tcPr>
          <w:p w14:paraId="7429E723" w14:textId="77777777" w:rsidR="003F24AE" w:rsidRPr="00FE4B93" w:rsidRDefault="003F24AE" w:rsidP="003F24AE">
            <w:pPr>
              <w:spacing w:line="256" w:lineRule="exact"/>
              <w:jc w:val="both"/>
              <w:rPr>
                <w:sz w:val="24"/>
                <w:szCs w:val="24"/>
              </w:rPr>
            </w:pPr>
            <w:r w:rsidRPr="00FE4B93">
              <w:rPr>
                <w:sz w:val="24"/>
                <w:szCs w:val="24"/>
              </w:rPr>
              <w:t>8</w:t>
            </w:r>
          </w:p>
        </w:tc>
      </w:tr>
    </w:tbl>
    <w:p w14:paraId="20B88DAD" w14:textId="77777777" w:rsidR="003F24AE" w:rsidRPr="00FE4B93" w:rsidRDefault="003F24AE" w:rsidP="003F24AE">
      <w:pPr>
        <w:spacing w:after="0" w:line="240" w:lineRule="auto"/>
        <w:ind w:firstLine="567"/>
        <w:jc w:val="both"/>
        <w:rPr>
          <w:rFonts w:ascii="Times New Roman" w:eastAsia="Times New Roman" w:hAnsi="Times New Roman" w:cs="Times New Roman"/>
          <w:sz w:val="24"/>
          <w:szCs w:val="24"/>
          <w:lang w:eastAsia="ru-RU"/>
        </w:rPr>
      </w:pPr>
    </w:p>
    <w:p w14:paraId="631FE7EF" w14:textId="77777777" w:rsidR="003F24AE" w:rsidRPr="00C06BAD" w:rsidRDefault="003F24AE" w:rsidP="00C06BAD">
      <w:pPr>
        <w:spacing w:after="0" w:line="240" w:lineRule="auto"/>
        <w:ind w:firstLine="567"/>
        <w:jc w:val="center"/>
        <w:rPr>
          <w:rFonts w:ascii="Times New Roman" w:eastAsia="Times New Roman" w:hAnsi="Times New Roman" w:cs="Times New Roman"/>
          <w:b/>
          <w:bCs/>
          <w:sz w:val="24"/>
          <w:szCs w:val="24"/>
          <w:lang w:eastAsia="ru-RU"/>
        </w:rPr>
      </w:pPr>
      <w:r w:rsidRPr="00C06BAD">
        <w:rPr>
          <w:rFonts w:ascii="Times New Roman" w:eastAsia="Times New Roman" w:hAnsi="Times New Roman" w:cs="Times New Roman"/>
          <w:b/>
          <w:bCs/>
          <w:sz w:val="24"/>
          <w:szCs w:val="24"/>
          <w:lang w:eastAsia="ru-RU"/>
        </w:rPr>
        <w:t>Техническая подготовленность (девочки)</w:t>
      </w:r>
    </w:p>
    <w:p w14:paraId="5A119D9B" w14:textId="77777777" w:rsidR="003F24AE" w:rsidRPr="00FE4B93" w:rsidRDefault="003F24AE" w:rsidP="003F24AE">
      <w:pPr>
        <w:spacing w:after="0" w:line="240" w:lineRule="auto"/>
        <w:ind w:firstLine="567"/>
        <w:jc w:val="both"/>
        <w:rPr>
          <w:rFonts w:ascii="Times New Roman" w:eastAsia="Times New Roman" w:hAnsi="Times New Roman" w:cs="Times New Roman"/>
          <w:sz w:val="24"/>
          <w:szCs w:val="24"/>
          <w:lang w:eastAsia="ru-RU"/>
        </w:rPr>
      </w:pPr>
    </w:p>
    <w:tbl>
      <w:tblPr>
        <w:tblStyle w:val="1"/>
        <w:tblW w:w="11057" w:type="dxa"/>
        <w:tblInd w:w="-694" w:type="dxa"/>
        <w:tblLook w:val="01E0" w:firstRow="1" w:lastRow="1" w:firstColumn="1" w:lastColumn="1" w:noHBand="0" w:noVBand="0"/>
      </w:tblPr>
      <w:tblGrid>
        <w:gridCol w:w="756"/>
        <w:gridCol w:w="666"/>
        <w:gridCol w:w="773"/>
        <w:gridCol w:w="661"/>
        <w:gridCol w:w="897"/>
        <w:gridCol w:w="736"/>
        <w:gridCol w:w="763"/>
        <w:gridCol w:w="627"/>
        <w:gridCol w:w="596"/>
        <w:gridCol w:w="661"/>
        <w:gridCol w:w="641"/>
        <w:gridCol w:w="492"/>
        <w:gridCol w:w="676"/>
        <w:gridCol w:w="736"/>
        <w:gridCol w:w="608"/>
        <w:gridCol w:w="768"/>
      </w:tblGrid>
      <w:tr w:rsidR="003F24AE" w:rsidRPr="00FE4B93" w14:paraId="1773A95B" w14:textId="77777777" w:rsidTr="003F24AE">
        <w:tc>
          <w:tcPr>
            <w:tcW w:w="756" w:type="dxa"/>
            <w:vMerge w:val="restart"/>
            <w:vAlign w:val="center"/>
          </w:tcPr>
          <w:p w14:paraId="70D81EB8" w14:textId="77777777" w:rsidR="003F24AE" w:rsidRPr="00FE4B93" w:rsidRDefault="003F24AE" w:rsidP="003F24AE">
            <w:pPr>
              <w:jc w:val="center"/>
              <w:rPr>
                <w:sz w:val="24"/>
                <w:szCs w:val="24"/>
              </w:rPr>
            </w:pPr>
            <w:r w:rsidRPr="00FE4B93">
              <w:rPr>
                <w:bCs/>
                <w:w w:val="96"/>
                <w:sz w:val="24"/>
                <w:szCs w:val="24"/>
              </w:rPr>
              <w:t>Воз-</w:t>
            </w:r>
          </w:p>
          <w:p w14:paraId="2E1F69C3" w14:textId="77777777" w:rsidR="003F24AE" w:rsidRPr="00FE4B93" w:rsidRDefault="003F24AE" w:rsidP="003F24AE">
            <w:pPr>
              <w:jc w:val="center"/>
              <w:rPr>
                <w:sz w:val="24"/>
                <w:szCs w:val="24"/>
              </w:rPr>
            </w:pPr>
            <w:proofErr w:type="spellStart"/>
            <w:r w:rsidRPr="00FE4B93">
              <w:rPr>
                <w:bCs/>
                <w:sz w:val="24"/>
                <w:szCs w:val="24"/>
              </w:rPr>
              <w:t>раст</w:t>
            </w:r>
            <w:proofErr w:type="spellEnd"/>
          </w:p>
        </w:tc>
        <w:tc>
          <w:tcPr>
            <w:tcW w:w="2100" w:type="dxa"/>
            <w:gridSpan w:val="3"/>
            <w:vAlign w:val="center"/>
          </w:tcPr>
          <w:p w14:paraId="06292D7E" w14:textId="77777777" w:rsidR="003F24AE" w:rsidRPr="00FE4B93" w:rsidRDefault="003F24AE" w:rsidP="003F24AE">
            <w:pPr>
              <w:jc w:val="center"/>
              <w:rPr>
                <w:sz w:val="24"/>
                <w:szCs w:val="24"/>
              </w:rPr>
            </w:pPr>
            <w:r w:rsidRPr="00FE4B93">
              <w:rPr>
                <w:bCs/>
                <w:w w:val="98"/>
                <w:sz w:val="24"/>
                <w:szCs w:val="24"/>
              </w:rPr>
              <w:t>Передача мяча</w:t>
            </w:r>
          </w:p>
          <w:p w14:paraId="74C2F178" w14:textId="77777777" w:rsidR="003F24AE" w:rsidRPr="00FE4B93" w:rsidRDefault="003F24AE" w:rsidP="003F24AE">
            <w:pPr>
              <w:jc w:val="center"/>
              <w:rPr>
                <w:sz w:val="24"/>
                <w:szCs w:val="24"/>
              </w:rPr>
            </w:pPr>
            <w:r w:rsidRPr="00FE4B93">
              <w:rPr>
                <w:bCs/>
                <w:w w:val="99"/>
                <w:sz w:val="24"/>
                <w:szCs w:val="24"/>
              </w:rPr>
              <w:t>сверху двумя</w:t>
            </w:r>
          </w:p>
          <w:p w14:paraId="75B6795C" w14:textId="77777777" w:rsidR="003F24AE" w:rsidRPr="00FE4B93" w:rsidRDefault="003F24AE" w:rsidP="003F24AE">
            <w:pPr>
              <w:jc w:val="center"/>
              <w:rPr>
                <w:bCs/>
                <w:sz w:val="24"/>
                <w:szCs w:val="24"/>
              </w:rPr>
            </w:pPr>
            <w:r w:rsidRPr="00FE4B93">
              <w:rPr>
                <w:bCs/>
                <w:sz w:val="24"/>
                <w:szCs w:val="24"/>
              </w:rPr>
              <w:t>руками</w:t>
            </w:r>
          </w:p>
          <w:p w14:paraId="745AA67F" w14:textId="77777777" w:rsidR="003F24AE" w:rsidRPr="00FE4B93" w:rsidRDefault="003F24AE" w:rsidP="003F24AE">
            <w:pPr>
              <w:jc w:val="center"/>
              <w:rPr>
                <w:sz w:val="24"/>
                <w:szCs w:val="24"/>
              </w:rPr>
            </w:pPr>
          </w:p>
        </w:tc>
        <w:tc>
          <w:tcPr>
            <w:tcW w:w="2396" w:type="dxa"/>
            <w:gridSpan w:val="3"/>
            <w:vAlign w:val="center"/>
          </w:tcPr>
          <w:p w14:paraId="54B23B84" w14:textId="77777777" w:rsidR="003F24AE" w:rsidRPr="00FE4B93" w:rsidRDefault="003F24AE" w:rsidP="003F24AE">
            <w:pPr>
              <w:jc w:val="center"/>
              <w:rPr>
                <w:sz w:val="24"/>
                <w:szCs w:val="24"/>
              </w:rPr>
            </w:pPr>
            <w:r w:rsidRPr="00FE4B93">
              <w:rPr>
                <w:bCs/>
                <w:sz w:val="24"/>
                <w:szCs w:val="24"/>
              </w:rPr>
              <w:t>Чередование</w:t>
            </w:r>
          </w:p>
          <w:p w14:paraId="54A207A6" w14:textId="77777777" w:rsidR="003F24AE" w:rsidRPr="00FE4B93" w:rsidRDefault="003F24AE" w:rsidP="003F24AE">
            <w:pPr>
              <w:jc w:val="center"/>
              <w:rPr>
                <w:sz w:val="24"/>
                <w:szCs w:val="24"/>
              </w:rPr>
            </w:pPr>
            <w:r w:rsidRPr="00FE4B93">
              <w:rPr>
                <w:bCs/>
                <w:w w:val="99"/>
                <w:sz w:val="24"/>
                <w:szCs w:val="24"/>
              </w:rPr>
              <w:t>способов</w:t>
            </w:r>
          </w:p>
          <w:p w14:paraId="670C5D32" w14:textId="77777777" w:rsidR="003F24AE" w:rsidRPr="00FE4B93" w:rsidRDefault="003F24AE" w:rsidP="003F24AE">
            <w:pPr>
              <w:jc w:val="center"/>
              <w:rPr>
                <w:sz w:val="24"/>
                <w:szCs w:val="24"/>
              </w:rPr>
            </w:pPr>
            <w:r w:rsidRPr="00FE4B93">
              <w:rPr>
                <w:bCs/>
                <w:sz w:val="24"/>
                <w:szCs w:val="24"/>
              </w:rPr>
              <w:t>передачи и</w:t>
            </w:r>
          </w:p>
          <w:p w14:paraId="60602499" w14:textId="77777777" w:rsidR="003F24AE" w:rsidRPr="00FE4B93" w:rsidRDefault="003F24AE" w:rsidP="003F24AE">
            <w:pPr>
              <w:jc w:val="center"/>
              <w:rPr>
                <w:sz w:val="24"/>
                <w:szCs w:val="24"/>
              </w:rPr>
            </w:pPr>
            <w:r w:rsidRPr="00FE4B93">
              <w:rPr>
                <w:bCs/>
                <w:sz w:val="24"/>
                <w:szCs w:val="24"/>
              </w:rPr>
              <w:t>приема мяча</w:t>
            </w:r>
          </w:p>
          <w:p w14:paraId="6368EED3" w14:textId="77777777" w:rsidR="003F24AE" w:rsidRPr="00FE4B93" w:rsidRDefault="003F24AE" w:rsidP="003F24AE">
            <w:pPr>
              <w:jc w:val="center"/>
              <w:rPr>
                <w:sz w:val="24"/>
                <w:szCs w:val="24"/>
              </w:rPr>
            </w:pPr>
            <w:r w:rsidRPr="00FE4B93">
              <w:rPr>
                <w:bCs/>
                <w:w w:val="98"/>
                <w:sz w:val="24"/>
                <w:szCs w:val="24"/>
              </w:rPr>
              <w:t>сверху, снизу</w:t>
            </w:r>
          </w:p>
        </w:tc>
        <w:tc>
          <w:tcPr>
            <w:tcW w:w="1884" w:type="dxa"/>
            <w:gridSpan w:val="3"/>
            <w:vAlign w:val="center"/>
          </w:tcPr>
          <w:p w14:paraId="4B9F0E69" w14:textId="77777777" w:rsidR="003F24AE" w:rsidRPr="00FE4B93" w:rsidRDefault="003F24AE" w:rsidP="003F24AE">
            <w:pPr>
              <w:jc w:val="center"/>
              <w:rPr>
                <w:sz w:val="24"/>
                <w:szCs w:val="24"/>
              </w:rPr>
            </w:pPr>
            <w:r w:rsidRPr="00FE4B93">
              <w:rPr>
                <w:bCs/>
                <w:sz w:val="24"/>
                <w:szCs w:val="24"/>
              </w:rPr>
              <w:t>Подача в</w:t>
            </w:r>
          </w:p>
          <w:p w14:paraId="2FF8B25B" w14:textId="77777777" w:rsidR="003F24AE" w:rsidRPr="00FE4B93" w:rsidRDefault="003F24AE" w:rsidP="003F24AE">
            <w:pPr>
              <w:jc w:val="center"/>
              <w:rPr>
                <w:sz w:val="24"/>
                <w:szCs w:val="24"/>
              </w:rPr>
            </w:pPr>
            <w:r w:rsidRPr="00FE4B93">
              <w:rPr>
                <w:bCs/>
                <w:w w:val="99"/>
                <w:sz w:val="24"/>
                <w:szCs w:val="24"/>
              </w:rPr>
              <w:t>пределы</w:t>
            </w:r>
          </w:p>
          <w:p w14:paraId="72DF0939" w14:textId="77777777" w:rsidR="003F24AE" w:rsidRPr="00FE4B93" w:rsidRDefault="003F24AE" w:rsidP="003F24AE">
            <w:pPr>
              <w:jc w:val="center"/>
              <w:rPr>
                <w:sz w:val="24"/>
                <w:szCs w:val="24"/>
              </w:rPr>
            </w:pPr>
            <w:r w:rsidRPr="00FE4B93">
              <w:rPr>
                <w:bCs/>
                <w:w w:val="99"/>
                <w:sz w:val="24"/>
                <w:szCs w:val="24"/>
              </w:rPr>
              <w:t>площадки (кол-</w:t>
            </w:r>
          </w:p>
          <w:p w14:paraId="7171CA70" w14:textId="77777777" w:rsidR="003F24AE" w:rsidRPr="00FE4B93" w:rsidRDefault="003F24AE" w:rsidP="003F24AE">
            <w:pPr>
              <w:jc w:val="center"/>
              <w:rPr>
                <w:bCs/>
                <w:sz w:val="24"/>
                <w:szCs w:val="24"/>
              </w:rPr>
            </w:pPr>
            <w:r w:rsidRPr="00FE4B93">
              <w:rPr>
                <w:bCs/>
                <w:sz w:val="24"/>
                <w:szCs w:val="24"/>
              </w:rPr>
              <w:t>во раз)</w:t>
            </w:r>
          </w:p>
          <w:p w14:paraId="357018E8" w14:textId="77777777" w:rsidR="003F24AE" w:rsidRPr="00FE4B93" w:rsidRDefault="003F24AE" w:rsidP="003F24AE">
            <w:pPr>
              <w:jc w:val="center"/>
              <w:rPr>
                <w:sz w:val="24"/>
                <w:szCs w:val="24"/>
              </w:rPr>
            </w:pPr>
          </w:p>
        </w:tc>
        <w:tc>
          <w:tcPr>
            <w:tcW w:w="1809" w:type="dxa"/>
            <w:gridSpan w:val="3"/>
            <w:vAlign w:val="center"/>
          </w:tcPr>
          <w:p w14:paraId="28785D9D" w14:textId="77777777" w:rsidR="003F24AE" w:rsidRPr="00FE4B93" w:rsidRDefault="003F24AE" w:rsidP="003F24AE">
            <w:pPr>
              <w:jc w:val="center"/>
              <w:rPr>
                <w:sz w:val="24"/>
                <w:szCs w:val="24"/>
              </w:rPr>
            </w:pPr>
            <w:r w:rsidRPr="00FE4B93">
              <w:rPr>
                <w:bCs/>
                <w:sz w:val="24"/>
                <w:szCs w:val="24"/>
              </w:rPr>
              <w:t>Нападающий</w:t>
            </w:r>
          </w:p>
          <w:p w14:paraId="2CAC2801" w14:textId="77777777" w:rsidR="003F24AE" w:rsidRPr="00FE4B93" w:rsidRDefault="003F24AE" w:rsidP="003F24AE">
            <w:pPr>
              <w:jc w:val="center"/>
              <w:rPr>
                <w:bCs/>
                <w:w w:val="99"/>
                <w:sz w:val="24"/>
                <w:szCs w:val="24"/>
              </w:rPr>
            </w:pPr>
            <w:r w:rsidRPr="00FE4B93">
              <w:rPr>
                <w:bCs/>
                <w:w w:val="99"/>
                <w:sz w:val="24"/>
                <w:szCs w:val="24"/>
              </w:rPr>
              <w:t>удар по мячу</w:t>
            </w:r>
          </w:p>
          <w:p w14:paraId="63876B47" w14:textId="77777777" w:rsidR="003F24AE" w:rsidRPr="00FE4B93" w:rsidRDefault="003F24AE" w:rsidP="003F24AE">
            <w:pPr>
              <w:jc w:val="center"/>
              <w:rPr>
                <w:bCs/>
                <w:w w:val="99"/>
                <w:sz w:val="24"/>
                <w:szCs w:val="24"/>
              </w:rPr>
            </w:pPr>
          </w:p>
          <w:p w14:paraId="5D2B767B" w14:textId="77777777" w:rsidR="003F24AE" w:rsidRPr="00FE4B93" w:rsidRDefault="003F24AE" w:rsidP="003F24AE">
            <w:pPr>
              <w:jc w:val="center"/>
              <w:rPr>
                <w:sz w:val="24"/>
                <w:szCs w:val="24"/>
              </w:rPr>
            </w:pPr>
          </w:p>
        </w:tc>
        <w:tc>
          <w:tcPr>
            <w:tcW w:w="2112" w:type="dxa"/>
            <w:gridSpan w:val="3"/>
            <w:vAlign w:val="center"/>
          </w:tcPr>
          <w:p w14:paraId="676D37E7" w14:textId="77777777" w:rsidR="003F24AE" w:rsidRPr="00FE4B93" w:rsidRDefault="003F24AE" w:rsidP="003F24AE">
            <w:pPr>
              <w:jc w:val="center"/>
              <w:rPr>
                <w:sz w:val="24"/>
                <w:szCs w:val="24"/>
              </w:rPr>
            </w:pPr>
            <w:r w:rsidRPr="00FE4B93">
              <w:rPr>
                <w:bCs/>
                <w:w w:val="99"/>
                <w:sz w:val="24"/>
                <w:szCs w:val="24"/>
              </w:rPr>
              <w:t>Прием мяча с</w:t>
            </w:r>
          </w:p>
          <w:p w14:paraId="64069659" w14:textId="77777777" w:rsidR="003F24AE" w:rsidRPr="00FE4B93" w:rsidRDefault="003F24AE" w:rsidP="003F24AE">
            <w:pPr>
              <w:jc w:val="center"/>
              <w:rPr>
                <w:sz w:val="24"/>
                <w:szCs w:val="24"/>
              </w:rPr>
            </w:pPr>
            <w:r w:rsidRPr="00FE4B93">
              <w:rPr>
                <w:bCs/>
                <w:sz w:val="24"/>
                <w:szCs w:val="24"/>
              </w:rPr>
              <w:t>подачи и</w:t>
            </w:r>
          </w:p>
          <w:p w14:paraId="6BC2B0B7" w14:textId="77777777" w:rsidR="003F24AE" w:rsidRPr="00FE4B93" w:rsidRDefault="003F24AE" w:rsidP="003F24AE">
            <w:pPr>
              <w:jc w:val="center"/>
              <w:rPr>
                <w:sz w:val="24"/>
                <w:szCs w:val="24"/>
              </w:rPr>
            </w:pPr>
            <w:r w:rsidRPr="00FE4B93">
              <w:rPr>
                <w:bCs/>
                <w:sz w:val="24"/>
                <w:szCs w:val="24"/>
              </w:rPr>
              <w:t>первая</w:t>
            </w:r>
          </w:p>
          <w:p w14:paraId="27025B43" w14:textId="77777777" w:rsidR="003F24AE" w:rsidRPr="00FE4B93" w:rsidRDefault="003F24AE" w:rsidP="003F24AE">
            <w:pPr>
              <w:jc w:val="center"/>
              <w:rPr>
                <w:sz w:val="24"/>
                <w:szCs w:val="24"/>
              </w:rPr>
            </w:pPr>
            <w:r w:rsidRPr="00FE4B93">
              <w:rPr>
                <w:bCs/>
                <w:w w:val="99"/>
                <w:sz w:val="24"/>
                <w:szCs w:val="24"/>
              </w:rPr>
              <w:t>передача в зону</w:t>
            </w:r>
          </w:p>
          <w:p w14:paraId="2073D9B5" w14:textId="77777777" w:rsidR="003F24AE" w:rsidRPr="00FE4B93" w:rsidRDefault="003F24AE" w:rsidP="003F24AE">
            <w:pPr>
              <w:jc w:val="center"/>
              <w:rPr>
                <w:sz w:val="24"/>
                <w:szCs w:val="24"/>
              </w:rPr>
            </w:pPr>
            <w:r w:rsidRPr="00FE4B93">
              <w:rPr>
                <w:bCs/>
                <w:w w:val="99"/>
                <w:sz w:val="24"/>
                <w:szCs w:val="24"/>
              </w:rPr>
              <w:t>3,4</w:t>
            </w:r>
          </w:p>
        </w:tc>
      </w:tr>
      <w:tr w:rsidR="003F24AE" w:rsidRPr="00FE4B93" w14:paraId="667625D8" w14:textId="77777777" w:rsidTr="003F24AE">
        <w:trPr>
          <w:trHeight w:val="55"/>
        </w:trPr>
        <w:tc>
          <w:tcPr>
            <w:tcW w:w="756" w:type="dxa"/>
            <w:vMerge/>
            <w:shd w:val="clear" w:color="auto" w:fill="auto"/>
          </w:tcPr>
          <w:p w14:paraId="4B34CF2A" w14:textId="77777777" w:rsidR="003F24AE" w:rsidRPr="00FE4B93" w:rsidRDefault="003F24AE" w:rsidP="003F24AE">
            <w:pPr>
              <w:jc w:val="both"/>
              <w:rPr>
                <w:sz w:val="24"/>
                <w:szCs w:val="24"/>
              </w:rPr>
            </w:pPr>
          </w:p>
        </w:tc>
        <w:tc>
          <w:tcPr>
            <w:tcW w:w="666" w:type="dxa"/>
          </w:tcPr>
          <w:p w14:paraId="43FC668F" w14:textId="77777777" w:rsidR="003F24AE" w:rsidRPr="00FE4B93" w:rsidRDefault="003F24AE" w:rsidP="003F24AE">
            <w:pPr>
              <w:jc w:val="both"/>
              <w:rPr>
                <w:sz w:val="24"/>
                <w:szCs w:val="24"/>
              </w:rPr>
            </w:pPr>
            <w:r w:rsidRPr="00FE4B93">
              <w:rPr>
                <w:sz w:val="24"/>
                <w:szCs w:val="24"/>
              </w:rPr>
              <w:t>низ</w:t>
            </w:r>
          </w:p>
        </w:tc>
        <w:tc>
          <w:tcPr>
            <w:tcW w:w="773" w:type="dxa"/>
          </w:tcPr>
          <w:p w14:paraId="44F74FCB" w14:textId="77777777" w:rsidR="003F24AE" w:rsidRPr="00FE4B93" w:rsidRDefault="003F24AE" w:rsidP="003F24AE">
            <w:pPr>
              <w:jc w:val="both"/>
              <w:rPr>
                <w:sz w:val="24"/>
                <w:szCs w:val="24"/>
              </w:rPr>
            </w:pPr>
            <w:r w:rsidRPr="00FE4B93">
              <w:rPr>
                <w:sz w:val="24"/>
                <w:szCs w:val="24"/>
              </w:rPr>
              <w:t>ср</w:t>
            </w:r>
          </w:p>
        </w:tc>
        <w:tc>
          <w:tcPr>
            <w:tcW w:w="661" w:type="dxa"/>
          </w:tcPr>
          <w:p w14:paraId="5EBD0266"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897" w:type="dxa"/>
            <w:shd w:val="clear" w:color="auto" w:fill="auto"/>
          </w:tcPr>
          <w:p w14:paraId="1411F33A" w14:textId="77777777" w:rsidR="003F24AE" w:rsidRPr="00FE4B93" w:rsidRDefault="003F24AE" w:rsidP="003F24AE">
            <w:pPr>
              <w:jc w:val="both"/>
              <w:rPr>
                <w:sz w:val="24"/>
                <w:szCs w:val="24"/>
              </w:rPr>
            </w:pPr>
            <w:r w:rsidRPr="00FE4B93">
              <w:rPr>
                <w:sz w:val="24"/>
                <w:szCs w:val="24"/>
              </w:rPr>
              <w:t>низ</w:t>
            </w:r>
          </w:p>
        </w:tc>
        <w:tc>
          <w:tcPr>
            <w:tcW w:w="736" w:type="dxa"/>
            <w:shd w:val="clear" w:color="auto" w:fill="auto"/>
          </w:tcPr>
          <w:p w14:paraId="0FACA854" w14:textId="77777777" w:rsidR="003F24AE" w:rsidRPr="00FE4B93" w:rsidRDefault="003F24AE" w:rsidP="003F24AE">
            <w:pPr>
              <w:jc w:val="both"/>
              <w:rPr>
                <w:sz w:val="24"/>
                <w:szCs w:val="24"/>
              </w:rPr>
            </w:pPr>
            <w:r w:rsidRPr="00FE4B93">
              <w:rPr>
                <w:sz w:val="24"/>
                <w:szCs w:val="24"/>
              </w:rPr>
              <w:t>ср</w:t>
            </w:r>
          </w:p>
        </w:tc>
        <w:tc>
          <w:tcPr>
            <w:tcW w:w="763" w:type="dxa"/>
            <w:shd w:val="clear" w:color="auto" w:fill="auto"/>
          </w:tcPr>
          <w:p w14:paraId="6DC25117"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627" w:type="dxa"/>
            <w:shd w:val="clear" w:color="auto" w:fill="auto"/>
          </w:tcPr>
          <w:p w14:paraId="52ADD07F" w14:textId="77777777" w:rsidR="003F24AE" w:rsidRPr="00FE4B93" w:rsidRDefault="003F24AE" w:rsidP="003F24AE">
            <w:pPr>
              <w:jc w:val="both"/>
              <w:rPr>
                <w:sz w:val="24"/>
                <w:szCs w:val="24"/>
              </w:rPr>
            </w:pPr>
            <w:r w:rsidRPr="00FE4B93">
              <w:rPr>
                <w:sz w:val="24"/>
                <w:szCs w:val="24"/>
              </w:rPr>
              <w:t>низ</w:t>
            </w:r>
          </w:p>
        </w:tc>
        <w:tc>
          <w:tcPr>
            <w:tcW w:w="596" w:type="dxa"/>
            <w:shd w:val="clear" w:color="auto" w:fill="auto"/>
          </w:tcPr>
          <w:p w14:paraId="71247CC3" w14:textId="77777777" w:rsidR="003F24AE" w:rsidRPr="00FE4B93" w:rsidRDefault="003F24AE" w:rsidP="003F24AE">
            <w:pPr>
              <w:jc w:val="both"/>
              <w:rPr>
                <w:sz w:val="24"/>
                <w:szCs w:val="24"/>
              </w:rPr>
            </w:pPr>
            <w:r w:rsidRPr="00FE4B93">
              <w:rPr>
                <w:sz w:val="24"/>
                <w:szCs w:val="24"/>
              </w:rPr>
              <w:t>ср</w:t>
            </w:r>
          </w:p>
        </w:tc>
        <w:tc>
          <w:tcPr>
            <w:tcW w:w="661" w:type="dxa"/>
            <w:shd w:val="clear" w:color="auto" w:fill="auto"/>
          </w:tcPr>
          <w:p w14:paraId="1FD342DF"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641" w:type="dxa"/>
            <w:shd w:val="clear" w:color="auto" w:fill="auto"/>
          </w:tcPr>
          <w:p w14:paraId="06B92C92" w14:textId="77777777" w:rsidR="003F24AE" w:rsidRPr="00FE4B93" w:rsidRDefault="003F24AE" w:rsidP="003F24AE">
            <w:pPr>
              <w:jc w:val="both"/>
              <w:rPr>
                <w:sz w:val="24"/>
                <w:szCs w:val="24"/>
              </w:rPr>
            </w:pPr>
            <w:r w:rsidRPr="00FE4B93">
              <w:rPr>
                <w:sz w:val="24"/>
                <w:szCs w:val="24"/>
              </w:rPr>
              <w:t>низ</w:t>
            </w:r>
          </w:p>
        </w:tc>
        <w:tc>
          <w:tcPr>
            <w:tcW w:w="492" w:type="dxa"/>
            <w:shd w:val="clear" w:color="auto" w:fill="auto"/>
          </w:tcPr>
          <w:p w14:paraId="08EFA26D" w14:textId="77777777" w:rsidR="003F24AE" w:rsidRPr="00FE4B93" w:rsidRDefault="003F24AE" w:rsidP="003F24AE">
            <w:pPr>
              <w:jc w:val="both"/>
              <w:rPr>
                <w:sz w:val="24"/>
                <w:szCs w:val="24"/>
              </w:rPr>
            </w:pPr>
            <w:r w:rsidRPr="00FE4B93">
              <w:rPr>
                <w:sz w:val="24"/>
                <w:szCs w:val="24"/>
              </w:rPr>
              <w:t>ср</w:t>
            </w:r>
          </w:p>
        </w:tc>
        <w:tc>
          <w:tcPr>
            <w:tcW w:w="676" w:type="dxa"/>
            <w:shd w:val="clear" w:color="auto" w:fill="auto"/>
          </w:tcPr>
          <w:p w14:paraId="6C36EAB7" w14:textId="77777777" w:rsidR="003F24AE" w:rsidRPr="00FE4B93" w:rsidRDefault="003F24AE" w:rsidP="003F24AE">
            <w:pPr>
              <w:jc w:val="both"/>
              <w:rPr>
                <w:sz w:val="24"/>
                <w:szCs w:val="24"/>
              </w:rPr>
            </w:pPr>
            <w:proofErr w:type="spellStart"/>
            <w:r w:rsidRPr="00FE4B93">
              <w:rPr>
                <w:sz w:val="24"/>
                <w:szCs w:val="24"/>
              </w:rPr>
              <w:t>выс</w:t>
            </w:r>
            <w:proofErr w:type="spellEnd"/>
          </w:p>
        </w:tc>
        <w:tc>
          <w:tcPr>
            <w:tcW w:w="736" w:type="dxa"/>
            <w:shd w:val="clear" w:color="auto" w:fill="auto"/>
          </w:tcPr>
          <w:p w14:paraId="11D75463" w14:textId="77777777" w:rsidR="003F24AE" w:rsidRPr="00FE4B93" w:rsidRDefault="003F24AE" w:rsidP="003F24AE">
            <w:pPr>
              <w:jc w:val="both"/>
              <w:rPr>
                <w:sz w:val="24"/>
                <w:szCs w:val="24"/>
              </w:rPr>
            </w:pPr>
            <w:r w:rsidRPr="00FE4B93">
              <w:rPr>
                <w:sz w:val="24"/>
                <w:szCs w:val="24"/>
              </w:rPr>
              <w:t>низ</w:t>
            </w:r>
          </w:p>
        </w:tc>
        <w:tc>
          <w:tcPr>
            <w:tcW w:w="608" w:type="dxa"/>
            <w:shd w:val="clear" w:color="auto" w:fill="auto"/>
          </w:tcPr>
          <w:p w14:paraId="0CCD0EA5" w14:textId="77777777" w:rsidR="003F24AE" w:rsidRPr="00FE4B93" w:rsidRDefault="003F24AE" w:rsidP="003F24AE">
            <w:pPr>
              <w:jc w:val="both"/>
              <w:rPr>
                <w:sz w:val="24"/>
                <w:szCs w:val="24"/>
              </w:rPr>
            </w:pPr>
            <w:r w:rsidRPr="00FE4B93">
              <w:rPr>
                <w:sz w:val="24"/>
                <w:szCs w:val="24"/>
              </w:rPr>
              <w:t>ср</w:t>
            </w:r>
          </w:p>
        </w:tc>
        <w:tc>
          <w:tcPr>
            <w:tcW w:w="768" w:type="dxa"/>
            <w:shd w:val="clear" w:color="auto" w:fill="auto"/>
          </w:tcPr>
          <w:p w14:paraId="31B777A8" w14:textId="77777777" w:rsidR="003F24AE" w:rsidRPr="00FE4B93" w:rsidRDefault="003F24AE" w:rsidP="003F24AE">
            <w:pPr>
              <w:jc w:val="both"/>
              <w:rPr>
                <w:sz w:val="24"/>
                <w:szCs w:val="24"/>
              </w:rPr>
            </w:pPr>
            <w:proofErr w:type="spellStart"/>
            <w:r w:rsidRPr="00FE4B93">
              <w:rPr>
                <w:sz w:val="24"/>
                <w:szCs w:val="24"/>
              </w:rPr>
              <w:t>выс</w:t>
            </w:r>
            <w:proofErr w:type="spellEnd"/>
          </w:p>
        </w:tc>
      </w:tr>
      <w:tr w:rsidR="003F24AE" w:rsidRPr="00FE4B93" w14:paraId="21B17871" w14:textId="77777777" w:rsidTr="003F24AE">
        <w:trPr>
          <w:trHeight w:val="52"/>
        </w:trPr>
        <w:tc>
          <w:tcPr>
            <w:tcW w:w="756" w:type="dxa"/>
            <w:shd w:val="clear" w:color="auto" w:fill="auto"/>
            <w:vAlign w:val="bottom"/>
          </w:tcPr>
          <w:p w14:paraId="5D96CA0D" w14:textId="77777777" w:rsidR="003F24AE" w:rsidRPr="00FE4B93" w:rsidRDefault="003F24AE" w:rsidP="003F24AE">
            <w:pPr>
              <w:spacing w:line="260" w:lineRule="exact"/>
              <w:jc w:val="both"/>
              <w:rPr>
                <w:sz w:val="24"/>
                <w:szCs w:val="24"/>
              </w:rPr>
            </w:pPr>
            <w:r w:rsidRPr="00FE4B93">
              <w:rPr>
                <w:sz w:val="24"/>
                <w:szCs w:val="24"/>
              </w:rPr>
              <w:t>12</w:t>
            </w:r>
          </w:p>
        </w:tc>
        <w:tc>
          <w:tcPr>
            <w:tcW w:w="666" w:type="dxa"/>
            <w:vAlign w:val="bottom"/>
          </w:tcPr>
          <w:p w14:paraId="7CD234DA" w14:textId="77777777" w:rsidR="003F24AE" w:rsidRPr="00FE4B93" w:rsidRDefault="003F24AE" w:rsidP="003F24AE">
            <w:pPr>
              <w:spacing w:line="260" w:lineRule="exact"/>
              <w:jc w:val="both"/>
              <w:rPr>
                <w:sz w:val="24"/>
                <w:szCs w:val="24"/>
              </w:rPr>
            </w:pPr>
            <w:r w:rsidRPr="00FE4B93">
              <w:rPr>
                <w:sz w:val="24"/>
                <w:szCs w:val="24"/>
              </w:rPr>
              <w:t>2</w:t>
            </w:r>
          </w:p>
        </w:tc>
        <w:tc>
          <w:tcPr>
            <w:tcW w:w="773" w:type="dxa"/>
            <w:vAlign w:val="bottom"/>
          </w:tcPr>
          <w:p w14:paraId="2742911F" w14:textId="77777777" w:rsidR="003F24AE" w:rsidRPr="00FE4B93" w:rsidRDefault="003F24AE" w:rsidP="003F24AE">
            <w:pPr>
              <w:spacing w:line="260" w:lineRule="exact"/>
              <w:jc w:val="both"/>
              <w:rPr>
                <w:sz w:val="24"/>
                <w:szCs w:val="24"/>
              </w:rPr>
            </w:pPr>
            <w:r w:rsidRPr="00FE4B93">
              <w:rPr>
                <w:sz w:val="24"/>
                <w:szCs w:val="24"/>
              </w:rPr>
              <w:t>3</w:t>
            </w:r>
          </w:p>
        </w:tc>
        <w:tc>
          <w:tcPr>
            <w:tcW w:w="661" w:type="dxa"/>
            <w:vAlign w:val="bottom"/>
          </w:tcPr>
          <w:p w14:paraId="3FC62AE7" w14:textId="77777777" w:rsidR="003F24AE" w:rsidRPr="00FE4B93" w:rsidRDefault="003F24AE" w:rsidP="003F24AE">
            <w:pPr>
              <w:spacing w:line="260" w:lineRule="exact"/>
              <w:jc w:val="both"/>
              <w:rPr>
                <w:sz w:val="24"/>
                <w:szCs w:val="24"/>
              </w:rPr>
            </w:pPr>
            <w:r w:rsidRPr="00FE4B93">
              <w:rPr>
                <w:sz w:val="24"/>
                <w:szCs w:val="24"/>
              </w:rPr>
              <w:t>4</w:t>
            </w:r>
          </w:p>
        </w:tc>
        <w:tc>
          <w:tcPr>
            <w:tcW w:w="897" w:type="dxa"/>
            <w:shd w:val="clear" w:color="auto" w:fill="auto"/>
            <w:vAlign w:val="bottom"/>
          </w:tcPr>
          <w:p w14:paraId="3068B530" w14:textId="77777777" w:rsidR="003F24AE" w:rsidRPr="00FE4B93" w:rsidRDefault="003F24AE" w:rsidP="003F24AE">
            <w:pPr>
              <w:spacing w:line="260" w:lineRule="exact"/>
              <w:jc w:val="both"/>
              <w:rPr>
                <w:sz w:val="24"/>
                <w:szCs w:val="24"/>
              </w:rPr>
            </w:pPr>
            <w:r w:rsidRPr="00FE4B93">
              <w:rPr>
                <w:sz w:val="24"/>
                <w:szCs w:val="24"/>
              </w:rPr>
              <w:t>3</w:t>
            </w:r>
          </w:p>
        </w:tc>
        <w:tc>
          <w:tcPr>
            <w:tcW w:w="736" w:type="dxa"/>
            <w:shd w:val="clear" w:color="auto" w:fill="auto"/>
            <w:vAlign w:val="bottom"/>
          </w:tcPr>
          <w:p w14:paraId="3BFBC10A" w14:textId="77777777" w:rsidR="003F24AE" w:rsidRPr="00FE4B93" w:rsidRDefault="003F24AE" w:rsidP="003F24AE">
            <w:pPr>
              <w:spacing w:line="260" w:lineRule="exact"/>
              <w:jc w:val="both"/>
              <w:rPr>
                <w:sz w:val="24"/>
                <w:szCs w:val="24"/>
              </w:rPr>
            </w:pPr>
            <w:r w:rsidRPr="00FE4B93">
              <w:rPr>
                <w:sz w:val="24"/>
                <w:szCs w:val="24"/>
              </w:rPr>
              <w:t>4</w:t>
            </w:r>
          </w:p>
        </w:tc>
        <w:tc>
          <w:tcPr>
            <w:tcW w:w="763" w:type="dxa"/>
            <w:shd w:val="clear" w:color="auto" w:fill="auto"/>
            <w:vAlign w:val="bottom"/>
          </w:tcPr>
          <w:p w14:paraId="442964DD" w14:textId="77777777" w:rsidR="003F24AE" w:rsidRPr="00FE4B93" w:rsidRDefault="003F24AE" w:rsidP="003F24AE">
            <w:pPr>
              <w:spacing w:line="260" w:lineRule="exact"/>
              <w:jc w:val="both"/>
              <w:rPr>
                <w:sz w:val="24"/>
                <w:szCs w:val="24"/>
              </w:rPr>
            </w:pPr>
            <w:r w:rsidRPr="00FE4B93">
              <w:rPr>
                <w:sz w:val="24"/>
                <w:szCs w:val="24"/>
              </w:rPr>
              <w:t>5</w:t>
            </w:r>
          </w:p>
        </w:tc>
        <w:tc>
          <w:tcPr>
            <w:tcW w:w="627" w:type="dxa"/>
            <w:shd w:val="clear" w:color="auto" w:fill="auto"/>
            <w:vAlign w:val="bottom"/>
          </w:tcPr>
          <w:p w14:paraId="030F5006" w14:textId="77777777" w:rsidR="003F24AE" w:rsidRPr="00FE4B93" w:rsidRDefault="003F24AE" w:rsidP="003F24AE">
            <w:pPr>
              <w:spacing w:line="260" w:lineRule="exact"/>
              <w:jc w:val="both"/>
              <w:rPr>
                <w:sz w:val="24"/>
                <w:szCs w:val="24"/>
              </w:rPr>
            </w:pPr>
            <w:r w:rsidRPr="00FE4B93">
              <w:rPr>
                <w:sz w:val="24"/>
                <w:szCs w:val="24"/>
              </w:rPr>
              <w:t>1</w:t>
            </w:r>
          </w:p>
        </w:tc>
        <w:tc>
          <w:tcPr>
            <w:tcW w:w="596" w:type="dxa"/>
            <w:shd w:val="clear" w:color="auto" w:fill="auto"/>
            <w:vAlign w:val="bottom"/>
          </w:tcPr>
          <w:p w14:paraId="7D7DB292" w14:textId="77777777" w:rsidR="003F24AE" w:rsidRPr="00FE4B93" w:rsidRDefault="003F24AE" w:rsidP="003F24AE">
            <w:pPr>
              <w:spacing w:line="260" w:lineRule="exact"/>
              <w:jc w:val="both"/>
              <w:rPr>
                <w:sz w:val="24"/>
                <w:szCs w:val="24"/>
              </w:rPr>
            </w:pPr>
            <w:r w:rsidRPr="00FE4B93">
              <w:rPr>
                <w:sz w:val="24"/>
                <w:szCs w:val="24"/>
              </w:rPr>
              <w:t>2</w:t>
            </w:r>
          </w:p>
        </w:tc>
        <w:tc>
          <w:tcPr>
            <w:tcW w:w="661" w:type="dxa"/>
            <w:shd w:val="clear" w:color="auto" w:fill="auto"/>
            <w:vAlign w:val="bottom"/>
          </w:tcPr>
          <w:p w14:paraId="5A387450" w14:textId="77777777" w:rsidR="003F24AE" w:rsidRPr="00FE4B93" w:rsidRDefault="003F24AE" w:rsidP="003F24AE">
            <w:pPr>
              <w:spacing w:line="260" w:lineRule="exact"/>
              <w:jc w:val="both"/>
              <w:rPr>
                <w:sz w:val="24"/>
                <w:szCs w:val="24"/>
              </w:rPr>
            </w:pPr>
            <w:r w:rsidRPr="00FE4B93">
              <w:rPr>
                <w:sz w:val="24"/>
                <w:szCs w:val="24"/>
              </w:rPr>
              <w:t>3</w:t>
            </w:r>
          </w:p>
        </w:tc>
        <w:tc>
          <w:tcPr>
            <w:tcW w:w="641" w:type="dxa"/>
            <w:shd w:val="clear" w:color="auto" w:fill="auto"/>
            <w:vAlign w:val="bottom"/>
          </w:tcPr>
          <w:p w14:paraId="42D319C6" w14:textId="77777777" w:rsidR="003F24AE" w:rsidRPr="00FE4B93" w:rsidRDefault="003F24AE" w:rsidP="003F24AE">
            <w:pPr>
              <w:spacing w:line="260" w:lineRule="exact"/>
              <w:jc w:val="both"/>
              <w:rPr>
                <w:sz w:val="24"/>
                <w:szCs w:val="24"/>
              </w:rPr>
            </w:pPr>
            <w:r w:rsidRPr="00FE4B93">
              <w:rPr>
                <w:sz w:val="24"/>
                <w:szCs w:val="24"/>
              </w:rPr>
              <w:t>-</w:t>
            </w:r>
          </w:p>
        </w:tc>
        <w:tc>
          <w:tcPr>
            <w:tcW w:w="492" w:type="dxa"/>
            <w:shd w:val="clear" w:color="auto" w:fill="auto"/>
            <w:vAlign w:val="bottom"/>
          </w:tcPr>
          <w:p w14:paraId="37908C4F" w14:textId="77777777" w:rsidR="003F24AE" w:rsidRPr="00FE4B93" w:rsidRDefault="003F24AE" w:rsidP="003F24AE">
            <w:pPr>
              <w:spacing w:line="260" w:lineRule="exact"/>
              <w:jc w:val="both"/>
              <w:rPr>
                <w:sz w:val="24"/>
                <w:szCs w:val="24"/>
              </w:rPr>
            </w:pPr>
            <w:r w:rsidRPr="00FE4B93">
              <w:rPr>
                <w:sz w:val="24"/>
                <w:szCs w:val="24"/>
              </w:rPr>
              <w:t>-</w:t>
            </w:r>
          </w:p>
        </w:tc>
        <w:tc>
          <w:tcPr>
            <w:tcW w:w="676" w:type="dxa"/>
            <w:shd w:val="clear" w:color="auto" w:fill="auto"/>
            <w:vAlign w:val="bottom"/>
          </w:tcPr>
          <w:p w14:paraId="3F638233" w14:textId="77777777" w:rsidR="003F24AE" w:rsidRPr="00FE4B93" w:rsidRDefault="003F24AE" w:rsidP="003F24AE">
            <w:pPr>
              <w:spacing w:line="260" w:lineRule="exact"/>
              <w:jc w:val="both"/>
              <w:rPr>
                <w:sz w:val="24"/>
                <w:szCs w:val="24"/>
              </w:rPr>
            </w:pPr>
            <w:r w:rsidRPr="00FE4B93">
              <w:rPr>
                <w:sz w:val="24"/>
                <w:szCs w:val="24"/>
              </w:rPr>
              <w:t>-</w:t>
            </w:r>
          </w:p>
        </w:tc>
        <w:tc>
          <w:tcPr>
            <w:tcW w:w="736" w:type="dxa"/>
            <w:shd w:val="clear" w:color="auto" w:fill="auto"/>
            <w:vAlign w:val="bottom"/>
          </w:tcPr>
          <w:p w14:paraId="6786ADA6" w14:textId="77777777" w:rsidR="003F24AE" w:rsidRPr="00FE4B93" w:rsidRDefault="003F24AE" w:rsidP="003F24AE">
            <w:pPr>
              <w:spacing w:line="260" w:lineRule="exact"/>
              <w:jc w:val="both"/>
              <w:rPr>
                <w:sz w:val="24"/>
                <w:szCs w:val="24"/>
              </w:rPr>
            </w:pPr>
            <w:r w:rsidRPr="00FE4B93">
              <w:rPr>
                <w:sz w:val="24"/>
                <w:szCs w:val="24"/>
              </w:rPr>
              <w:t>1</w:t>
            </w:r>
          </w:p>
        </w:tc>
        <w:tc>
          <w:tcPr>
            <w:tcW w:w="608" w:type="dxa"/>
            <w:shd w:val="clear" w:color="auto" w:fill="auto"/>
            <w:vAlign w:val="bottom"/>
          </w:tcPr>
          <w:p w14:paraId="34C0B251" w14:textId="77777777" w:rsidR="003F24AE" w:rsidRPr="00FE4B93" w:rsidRDefault="003F24AE" w:rsidP="003F24AE">
            <w:pPr>
              <w:spacing w:line="260" w:lineRule="exact"/>
              <w:jc w:val="both"/>
              <w:rPr>
                <w:sz w:val="24"/>
                <w:szCs w:val="24"/>
              </w:rPr>
            </w:pPr>
            <w:r w:rsidRPr="00FE4B93">
              <w:rPr>
                <w:sz w:val="24"/>
                <w:szCs w:val="24"/>
              </w:rPr>
              <w:t>2</w:t>
            </w:r>
          </w:p>
        </w:tc>
        <w:tc>
          <w:tcPr>
            <w:tcW w:w="768" w:type="dxa"/>
            <w:shd w:val="clear" w:color="auto" w:fill="auto"/>
            <w:vAlign w:val="bottom"/>
          </w:tcPr>
          <w:p w14:paraId="5F858E50" w14:textId="77777777" w:rsidR="003F24AE" w:rsidRPr="00FE4B93" w:rsidRDefault="003F24AE" w:rsidP="003F24AE">
            <w:pPr>
              <w:spacing w:line="260" w:lineRule="exact"/>
              <w:jc w:val="both"/>
              <w:rPr>
                <w:sz w:val="24"/>
                <w:szCs w:val="24"/>
              </w:rPr>
            </w:pPr>
            <w:r w:rsidRPr="00FE4B93">
              <w:rPr>
                <w:sz w:val="24"/>
                <w:szCs w:val="24"/>
              </w:rPr>
              <w:t>3</w:t>
            </w:r>
          </w:p>
        </w:tc>
      </w:tr>
      <w:tr w:rsidR="003F24AE" w:rsidRPr="00FE4B93" w14:paraId="6C904921" w14:textId="77777777" w:rsidTr="003F24AE">
        <w:trPr>
          <w:trHeight w:val="52"/>
        </w:trPr>
        <w:tc>
          <w:tcPr>
            <w:tcW w:w="756" w:type="dxa"/>
            <w:shd w:val="clear" w:color="auto" w:fill="auto"/>
            <w:vAlign w:val="bottom"/>
          </w:tcPr>
          <w:p w14:paraId="306657AD" w14:textId="77777777" w:rsidR="003F24AE" w:rsidRPr="00FE4B93" w:rsidRDefault="003F24AE" w:rsidP="003F24AE">
            <w:pPr>
              <w:spacing w:line="256" w:lineRule="exact"/>
              <w:jc w:val="both"/>
              <w:rPr>
                <w:sz w:val="24"/>
                <w:szCs w:val="24"/>
              </w:rPr>
            </w:pPr>
            <w:r w:rsidRPr="00FE4B93">
              <w:rPr>
                <w:sz w:val="24"/>
                <w:szCs w:val="24"/>
              </w:rPr>
              <w:t>13</w:t>
            </w:r>
          </w:p>
        </w:tc>
        <w:tc>
          <w:tcPr>
            <w:tcW w:w="666" w:type="dxa"/>
            <w:vAlign w:val="bottom"/>
          </w:tcPr>
          <w:p w14:paraId="613E4C68" w14:textId="77777777" w:rsidR="003F24AE" w:rsidRPr="00FE4B93" w:rsidRDefault="003F24AE" w:rsidP="003F24AE">
            <w:pPr>
              <w:spacing w:line="256" w:lineRule="exact"/>
              <w:jc w:val="both"/>
              <w:rPr>
                <w:sz w:val="24"/>
                <w:szCs w:val="24"/>
              </w:rPr>
            </w:pPr>
            <w:r w:rsidRPr="00FE4B93">
              <w:rPr>
                <w:sz w:val="24"/>
                <w:szCs w:val="24"/>
              </w:rPr>
              <w:t>3</w:t>
            </w:r>
          </w:p>
        </w:tc>
        <w:tc>
          <w:tcPr>
            <w:tcW w:w="773" w:type="dxa"/>
            <w:vAlign w:val="bottom"/>
          </w:tcPr>
          <w:p w14:paraId="2E061357" w14:textId="77777777" w:rsidR="003F24AE" w:rsidRPr="00FE4B93" w:rsidRDefault="003F24AE" w:rsidP="003F24AE">
            <w:pPr>
              <w:spacing w:line="256" w:lineRule="exact"/>
              <w:jc w:val="both"/>
              <w:rPr>
                <w:sz w:val="24"/>
                <w:szCs w:val="24"/>
              </w:rPr>
            </w:pPr>
            <w:r w:rsidRPr="00FE4B93">
              <w:rPr>
                <w:sz w:val="24"/>
                <w:szCs w:val="24"/>
              </w:rPr>
              <w:t>4</w:t>
            </w:r>
          </w:p>
        </w:tc>
        <w:tc>
          <w:tcPr>
            <w:tcW w:w="661" w:type="dxa"/>
            <w:vAlign w:val="bottom"/>
          </w:tcPr>
          <w:p w14:paraId="3A20B71D" w14:textId="77777777" w:rsidR="003F24AE" w:rsidRPr="00FE4B93" w:rsidRDefault="003F24AE" w:rsidP="003F24AE">
            <w:pPr>
              <w:spacing w:line="256" w:lineRule="exact"/>
              <w:jc w:val="both"/>
              <w:rPr>
                <w:sz w:val="24"/>
                <w:szCs w:val="24"/>
              </w:rPr>
            </w:pPr>
            <w:r w:rsidRPr="00FE4B93">
              <w:rPr>
                <w:sz w:val="24"/>
                <w:szCs w:val="24"/>
              </w:rPr>
              <w:t>5</w:t>
            </w:r>
          </w:p>
        </w:tc>
        <w:tc>
          <w:tcPr>
            <w:tcW w:w="897" w:type="dxa"/>
            <w:shd w:val="clear" w:color="auto" w:fill="auto"/>
            <w:vAlign w:val="bottom"/>
          </w:tcPr>
          <w:p w14:paraId="141DAA74" w14:textId="77777777" w:rsidR="003F24AE" w:rsidRPr="00FE4B93" w:rsidRDefault="003F24AE" w:rsidP="003F24AE">
            <w:pPr>
              <w:spacing w:line="256" w:lineRule="exact"/>
              <w:jc w:val="both"/>
              <w:rPr>
                <w:sz w:val="24"/>
                <w:szCs w:val="24"/>
              </w:rPr>
            </w:pPr>
            <w:r w:rsidRPr="00FE4B93">
              <w:rPr>
                <w:sz w:val="24"/>
                <w:szCs w:val="24"/>
              </w:rPr>
              <w:t>4</w:t>
            </w:r>
          </w:p>
        </w:tc>
        <w:tc>
          <w:tcPr>
            <w:tcW w:w="736" w:type="dxa"/>
            <w:shd w:val="clear" w:color="auto" w:fill="auto"/>
            <w:vAlign w:val="bottom"/>
          </w:tcPr>
          <w:p w14:paraId="5120F297" w14:textId="77777777" w:rsidR="003F24AE" w:rsidRPr="00FE4B93" w:rsidRDefault="003F24AE" w:rsidP="003F24AE">
            <w:pPr>
              <w:spacing w:line="256" w:lineRule="exact"/>
              <w:jc w:val="both"/>
              <w:rPr>
                <w:sz w:val="24"/>
                <w:szCs w:val="24"/>
              </w:rPr>
            </w:pPr>
            <w:r w:rsidRPr="00FE4B93">
              <w:rPr>
                <w:sz w:val="24"/>
                <w:szCs w:val="24"/>
              </w:rPr>
              <w:t>5</w:t>
            </w:r>
          </w:p>
        </w:tc>
        <w:tc>
          <w:tcPr>
            <w:tcW w:w="763" w:type="dxa"/>
            <w:shd w:val="clear" w:color="auto" w:fill="auto"/>
            <w:vAlign w:val="bottom"/>
          </w:tcPr>
          <w:p w14:paraId="78076B83" w14:textId="77777777" w:rsidR="003F24AE" w:rsidRPr="00FE4B93" w:rsidRDefault="003F24AE" w:rsidP="003F24AE">
            <w:pPr>
              <w:spacing w:line="256" w:lineRule="exact"/>
              <w:jc w:val="both"/>
              <w:rPr>
                <w:sz w:val="24"/>
                <w:szCs w:val="24"/>
              </w:rPr>
            </w:pPr>
            <w:r w:rsidRPr="00FE4B93">
              <w:rPr>
                <w:sz w:val="24"/>
                <w:szCs w:val="24"/>
              </w:rPr>
              <w:t>6</w:t>
            </w:r>
          </w:p>
        </w:tc>
        <w:tc>
          <w:tcPr>
            <w:tcW w:w="627" w:type="dxa"/>
            <w:shd w:val="clear" w:color="auto" w:fill="auto"/>
            <w:vAlign w:val="bottom"/>
          </w:tcPr>
          <w:p w14:paraId="4FB46691" w14:textId="77777777" w:rsidR="003F24AE" w:rsidRPr="00FE4B93" w:rsidRDefault="003F24AE" w:rsidP="003F24AE">
            <w:pPr>
              <w:spacing w:line="256" w:lineRule="exact"/>
              <w:jc w:val="both"/>
              <w:rPr>
                <w:sz w:val="24"/>
                <w:szCs w:val="24"/>
              </w:rPr>
            </w:pPr>
            <w:r w:rsidRPr="00FE4B93">
              <w:rPr>
                <w:sz w:val="24"/>
                <w:szCs w:val="24"/>
              </w:rPr>
              <w:t>2</w:t>
            </w:r>
          </w:p>
        </w:tc>
        <w:tc>
          <w:tcPr>
            <w:tcW w:w="596" w:type="dxa"/>
            <w:shd w:val="clear" w:color="auto" w:fill="auto"/>
            <w:vAlign w:val="bottom"/>
          </w:tcPr>
          <w:p w14:paraId="56CFAAC1" w14:textId="77777777" w:rsidR="003F24AE" w:rsidRPr="00FE4B93" w:rsidRDefault="003F24AE" w:rsidP="003F24AE">
            <w:pPr>
              <w:spacing w:line="256" w:lineRule="exact"/>
              <w:jc w:val="both"/>
              <w:rPr>
                <w:sz w:val="24"/>
                <w:szCs w:val="24"/>
              </w:rPr>
            </w:pPr>
            <w:r w:rsidRPr="00FE4B93">
              <w:rPr>
                <w:sz w:val="24"/>
                <w:szCs w:val="24"/>
              </w:rPr>
              <w:t>3</w:t>
            </w:r>
          </w:p>
        </w:tc>
        <w:tc>
          <w:tcPr>
            <w:tcW w:w="661" w:type="dxa"/>
            <w:shd w:val="clear" w:color="auto" w:fill="auto"/>
            <w:vAlign w:val="bottom"/>
          </w:tcPr>
          <w:p w14:paraId="77D6A565" w14:textId="77777777" w:rsidR="003F24AE" w:rsidRPr="00FE4B93" w:rsidRDefault="003F24AE" w:rsidP="003F24AE">
            <w:pPr>
              <w:spacing w:line="256" w:lineRule="exact"/>
              <w:jc w:val="both"/>
              <w:rPr>
                <w:sz w:val="24"/>
                <w:szCs w:val="24"/>
              </w:rPr>
            </w:pPr>
            <w:r w:rsidRPr="00FE4B93">
              <w:rPr>
                <w:sz w:val="24"/>
                <w:szCs w:val="24"/>
              </w:rPr>
              <w:t>4</w:t>
            </w:r>
          </w:p>
        </w:tc>
        <w:tc>
          <w:tcPr>
            <w:tcW w:w="641" w:type="dxa"/>
            <w:shd w:val="clear" w:color="auto" w:fill="auto"/>
            <w:vAlign w:val="bottom"/>
          </w:tcPr>
          <w:p w14:paraId="00941A7E" w14:textId="77777777" w:rsidR="003F24AE" w:rsidRPr="00FE4B93" w:rsidRDefault="003F24AE" w:rsidP="003F24AE">
            <w:pPr>
              <w:spacing w:line="256" w:lineRule="exact"/>
              <w:jc w:val="both"/>
              <w:rPr>
                <w:sz w:val="24"/>
                <w:szCs w:val="24"/>
              </w:rPr>
            </w:pPr>
            <w:r w:rsidRPr="00FE4B93">
              <w:rPr>
                <w:sz w:val="24"/>
                <w:szCs w:val="24"/>
              </w:rPr>
              <w:t>1</w:t>
            </w:r>
          </w:p>
        </w:tc>
        <w:tc>
          <w:tcPr>
            <w:tcW w:w="492" w:type="dxa"/>
            <w:shd w:val="clear" w:color="auto" w:fill="auto"/>
            <w:vAlign w:val="bottom"/>
          </w:tcPr>
          <w:p w14:paraId="4CC8FE8F" w14:textId="77777777" w:rsidR="003F24AE" w:rsidRPr="00FE4B93" w:rsidRDefault="003F24AE" w:rsidP="003F24AE">
            <w:pPr>
              <w:spacing w:line="256" w:lineRule="exact"/>
              <w:jc w:val="both"/>
              <w:rPr>
                <w:sz w:val="24"/>
                <w:szCs w:val="24"/>
              </w:rPr>
            </w:pPr>
            <w:r w:rsidRPr="00FE4B93">
              <w:rPr>
                <w:sz w:val="24"/>
                <w:szCs w:val="24"/>
              </w:rPr>
              <w:t>2</w:t>
            </w:r>
          </w:p>
        </w:tc>
        <w:tc>
          <w:tcPr>
            <w:tcW w:w="676" w:type="dxa"/>
            <w:shd w:val="clear" w:color="auto" w:fill="auto"/>
            <w:vAlign w:val="bottom"/>
          </w:tcPr>
          <w:p w14:paraId="55DA82EC" w14:textId="77777777" w:rsidR="003F24AE" w:rsidRPr="00FE4B93" w:rsidRDefault="003F24AE" w:rsidP="003F24AE">
            <w:pPr>
              <w:spacing w:line="256" w:lineRule="exact"/>
              <w:jc w:val="both"/>
              <w:rPr>
                <w:sz w:val="24"/>
                <w:szCs w:val="24"/>
              </w:rPr>
            </w:pPr>
            <w:r w:rsidRPr="00FE4B93">
              <w:rPr>
                <w:sz w:val="24"/>
                <w:szCs w:val="24"/>
              </w:rPr>
              <w:t>3</w:t>
            </w:r>
          </w:p>
        </w:tc>
        <w:tc>
          <w:tcPr>
            <w:tcW w:w="736" w:type="dxa"/>
            <w:shd w:val="clear" w:color="auto" w:fill="auto"/>
            <w:vAlign w:val="bottom"/>
          </w:tcPr>
          <w:p w14:paraId="3ADD8E46" w14:textId="77777777" w:rsidR="003F24AE" w:rsidRPr="00FE4B93" w:rsidRDefault="003F24AE" w:rsidP="003F24AE">
            <w:pPr>
              <w:spacing w:line="256" w:lineRule="exact"/>
              <w:jc w:val="both"/>
              <w:rPr>
                <w:sz w:val="24"/>
                <w:szCs w:val="24"/>
              </w:rPr>
            </w:pPr>
            <w:r w:rsidRPr="00FE4B93">
              <w:rPr>
                <w:sz w:val="24"/>
                <w:szCs w:val="24"/>
              </w:rPr>
              <w:t>2</w:t>
            </w:r>
          </w:p>
        </w:tc>
        <w:tc>
          <w:tcPr>
            <w:tcW w:w="608" w:type="dxa"/>
            <w:shd w:val="clear" w:color="auto" w:fill="auto"/>
            <w:vAlign w:val="bottom"/>
          </w:tcPr>
          <w:p w14:paraId="60A7D48A" w14:textId="77777777" w:rsidR="003F24AE" w:rsidRPr="00FE4B93" w:rsidRDefault="003F24AE" w:rsidP="003F24AE">
            <w:pPr>
              <w:spacing w:line="256" w:lineRule="exact"/>
              <w:jc w:val="both"/>
              <w:rPr>
                <w:sz w:val="24"/>
                <w:szCs w:val="24"/>
              </w:rPr>
            </w:pPr>
            <w:r w:rsidRPr="00FE4B93">
              <w:rPr>
                <w:sz w:val="24"/>
                <w:szCs w:val="24"/>
              </w:rPr>
              <w:t>4</w:t>
            </w:r>
          </w:p>
        </w:tc>
        <w:tc>
          <w:tcPr>
            <w:tcW w:w="768" w:type="dxa"/>
            <w:shd w:val="clear" w:color="auto" w:fill="auto"/>
            <w:vAlign w:val="bottom"/>
          </w:tcPr>
          <w:p w14:paraId="2191AC6B" w14:textId="77777777" w:rsidR="003F24AE" w:rsidRPr="00FE4B93" w:rsidRDefault="003F24AE" w:rsidP="003F24AE">
            <w:pPr>
              <w:spacing w:line="256" w:lineRule="exact"/>
              <w:jc w:val="both"/>
              <w:rPr>
                <w:sz w:val="24"/>
                <w:szCs w:val="24"/>
              </w:rPr>
            </w:pPr>
            <w:r w:rsidRPr="00FE4B93">
              <w:rPr>
                <w:sz w:val="24"/>
                <w:szCs w:val="24"/>
              </w:rPr>
              <w:t>6</w:t>
            </w:r>
          </w:p>
        </w:tc>
      </w:tr>
      <w:tr w:rsidR="003F24AE" w:rsidRPr="00FE4B93" w14:paraId="65ABE919" w14:textId="77777777" w:rsidTr="003F24AE">
        <w:trPr>
          <w:trHeight w:val="52"/>
        </w:trPr>
        <w:tc>
          <w:tcPr>
            <w:tcW w:w="756" w:type="dxa"/>
            <w:shd w:val="clear" w:color="auto" w:fill="auto"/>
            <w:vAlign w:val="bottom"/>
          </w:tcPr>
          <w:p w14:paraId="76526308" w14:textId="77777777" w:rsidR="003F24AE" w:rsidRPr="00FE4B93" w:rsidRDefault="003F24AE" w:rsidP="003F24AE">
            <w:pPr>
              <w:spacing w:line="256" w:lineRule="exact"/>
              <w:jc w:val="both"/>
              <w:rPr>
                <w:sz w:val="24"/>
                <w:szCs w:val="24"/>
              </w:rPr>
            </w:pPr>
            <w:r w:rsidRPr="00FE4B93">
              <w:rPr>
                <w:sz w:val="24"/>
                <w:szCs w:val="24"/>
              </w:rPr>
              <w:t>14</w:t>
            </w:r>
          </w:p>
        </w:tc>
        <w:tc>
          <w:tcPr>
            <w:tcW w:w="666" w:type="dxa"/>
            <w:vAlign w:val="bottom"/>
          </w:tcPr>
          <w:p w14:paraId="51AE2769" w14:textId="77777777" w:rsidR="003F24AE" w:rsidRPr="00FE4B93" w:rsidRDefault="003F24AE" w:rsidP="003F24AE">
            <w:pPr>
              <w:spacing w:line="264" w:lineRule="exact"/>
              <w:jc w:val="both"/>
              <w:rPr>
                <w:sz w:val="24"/>
                <w:szCs w:val="24"/>
              </w:rPr>
            </w:pPr>
            <w:r w:rsidRPr="00FE4B93">
              <w:rPr>
                <w:sz w:val="24"/>
                <w:szCs w:val="24"/>
              </w:rPr>
              <w:t>4</w:t>
            </w:r>
          </w:p>
        </w:tc>
        <w:tc>
          <w:tcPr>
            <w:tcW w:w="773" w:type="dxa"/>
            <w:vAlign w:val="bottom"/>
          </w:tcPr>
          <w:p w14:paraId="212ACA94" w14:textId="77777777" w:rsidR="003F24AE" w:rsidRPr="00FE4B93" w:rsidRDefault="003F24AE" w:rsidP="003F24AE">
            <w:pPr>
              <w:spacing w:line="264" w:lineRule="exact"/>
              <w:jc w:val="both"/>
              <w:rPr>
                <w:sz w:val="24"/>
                <w:szCs w:val="24"/>
              </w:rPr>
            </w:pPr>
            <w:r w:rsidRPr="00FE4B93">
              <w:rPr>
                <w:sz w:val="24"/>
                <w:szCs w:val="24"/>
              </w:rPr>
              <w:t>5</w:t>
            </w:r>
          </w:p>
        </w:tc>
        <w:tc>
          <w:tcPr>
            <w:tcW w:w="661" w:type="dxa"/>
            <w:vAlign w:val="bottom"/>
          </w:tcPr>
          <w:p w14:paraId="01AA44AB" w14:textId="77777777" w:rsidR="003F24AE" w:rsidRPr="00FE4B93" w:rsidRDefault="003F24AE" w:rsidP="003F24AE">
            <w:pPr>
              <w:spacing w:line="264" w:lineRule="exact"/>
              <w:jc w:val="both"/>
              <w:rPr>
                <w:sz w:val="24"/>
                <w:szCs w:val="24"/>
              </w:rPr>
            </w:pPr>
            <w:r w:rsidRPr="00FE4B93">
              <w:rPr>
                <w:sz w:val="24"/>
                <w:szCs w:val="24"/>
              </w:rPr>
              <w:t>6</w:t>
            </w:r>
          </w:p>
        </w:tc>
        <w:tc>
          <w:tcPr>
            <w:tcW w:w="897" w:type="dxa"/>
            <w:shd w:val="clear" w:color="auto" w:fill="auto"/>
            <w:vAlign w:val="bottom"/>
          </w:tcPr>
          <w:p w14:paraId="7C1910BC" w14:textId="77777777" w:rsidR="003F24AE" w:rsidRPr="00FE4B93" w:rsidRDefault="003F24AE" w:rsidP="003F24AE">
            <w:pPr>
              <w:spacing w:line="264" w:lineRule="exact"/>
              <w:jc w:val="both"/>
              <w:rPr>
                <w:sz w:val="24"/>
                <w:szCs w:val="24"/>
              </w:rPr>
            </w:pPr>
            <w:r w:rsidRPr="00FE4B93">
              <w:rPr>
                <w:sz w:val="24"/>
                <w:szCs w:val="24"/>
              </w:rPr>
              <w:t>5</w:t>
            </w:r>
          </w:p>
        </w:tc>
        <w:tc>
          <w:tcPr>
            <w:tcW w:w="736" w:type="dxa"/>
            <w:shd w:val="clear" w:color="auto" w:fill="auto"/>
            <w:vAlign w:val="bottom"/>
          </w:tcPr>
          <w:p w14:paraId="68A3FA7A" w14:textId="77777777" w:rsidR="003F24AE" w:rsidRPr="00FE4B93" w:rsidRDefault="003F24AE" w:rsidP="003F24AE">
            <w:pPr>
              <w:spacing w:line="264" w:lineRule="exact"/>
              <w:jc w:val="both"/>
              <w:rPr>
                <w:sz w:val="24"/>
                <w:szCs w:val="24"/>
              </w:rPr>
            </w:pPr>
            <w:r w:rsidRPr="00FE4B93">
              <w:rPr>
                <w:sz w:val="24"/>
                <w:szCs w:val="24"/>
              </w:rPr>
              <w:t>6</w:t>
            </w:r>
          </w:p>
        </w:tc>
        <w:tc>
          <w:tcPr>
            <w:tcW w:w="763" w:type="dxa"/>
            <w:shd w:val="clear" w:color="auto" w:fill="auto"/>
            <w:vAlign w:val="bottom"/>
          </w:tcPr>
          <w:p w14:paraId="75CCFB33" w14:textId="77777777" w:rsidR="003F24AE" w:rsidRPr="00FE4B93" w:rsidRDefault="003F24AE" w:rsidP="003F24AE">
            <w:pPr>
              <w:spacing w:line="264" w:lineRule="exact"/>
              <w:jc w:val="both"/>
              <w:rPr>
                <w:sz w:val="24"/>
                <w:szCs w:val="24"/>
              </w:rPr>
            </w:pPr>
            <w:r w:rsidRPr="00FE4B93">
              <w:rPr>
                <w:sz w:val="24"/>
                <w:szCs w:val="24"/>
              </w:rPr>
              <w:t>7</w:t>
            </w:r>
          </w:p>
        </w:tc>
        <w:tc>
          <w:tcPr>
            <w:tcW w:w="627" w:type="dxa"/>
            <w:shd w:val="clear" w:color="auto" w:fill="auto"/>
            <w:vAlign w:val="bottom"/>
          </w:tcPr>
          <w:p w14:paraId="53CDCE69" w14:textId="77777777" w:rsidR="003F24AE" w:rsidRPr="00FE4B93" w:rsidRDefault="003F24AE" w:rsidP="003F24AE">
            <w:pPr>
              <w:spacing w:line="264" w:lineRule="exact"/>
              <w:jc w:val="both"/>
              <w:rPr>
                <w:sz w:val="24"/>
                <w:szCs w:val="24"/>
              </w:rPr>
            </w:pPr>
            <w:r w:rsidRPr="00FE4B93">
              <w:rPr>
                <w:sz w:val="24"/>
                <w:szCs w:val="24"/>
              </w:rPr>
              <w:t>3</w:t>
            </w:r>
          </w:p>
        </w:tc>
        <w:tc>
          <w:tcPr>
            <w:tcW w:w="596" w:type="dxa"/>
            <w:shd w:val="clear" w:color="auto" w:fill="auto"/>
            <w:vAlign w:val="bottom"/>
          </w:tcPr>
          <w:p w14:paraId="197467CA" w14:textId="77777777" w:rsidR="003F24AE" w:rsidRPr="00FE4B93" w:rsidRDefault="003F24AE" w:rsidP="003F24AE">
            <w:pPr>
              <w:spacing w:line="264" w:lineRule="exact"/>
              <w:jc w:val="both"/>
              <w:rPr>
                <w:sz w:val="24"/>
                <w:szCs w:val="24"/>
              </w:rPr>
            </w:pPr>
            <w:r w:rsidRPr="00FE4B93">
              <w:rPr>
                <w:sz w:val="24"/>
                <w:szCs w:val="24"/>
              </w:rPr>
              <w:t>4</w:t>
            </w:r>
          </w:p>
        </w:tc>
        <w:tc>
          <w:tcPr>
            <w:tcW w:w="661" w:type="dxa"/>
            <w:shd w:val="clear" w:color="auto" w:fill="auto"/>
            <w:vAlign w:val="bottom"/>
          </w:tcPr>
          <w:p w14:paraId="21BE7B77" w14:textId="77777777" w:rsidR="003F24AE" w:rsidRPr="00FE4B93" w:rsidRDefault="003F24AE" w:rsidP="003F24AE">
            <w:pPr>
              <w:spacing w:line="264" w:lineRule="exact"/>
              <w:jc w:val="both"/>
              <w:rPr>
                <w:sz w:val="24"/>
                <w:szCs w:val="24"/>
              </w:rPr>
            </w:pPr>
            <w:r w:rsidRPr="00FE4B93">
              <w:rPr>
                <w:sz w:val="24"/>
                <w:szCs w:val="24"/>
              </w:rPr>
              <w:t>5</w:t>
            </w:r>
          </w:p>
        </w:tc>
        <w:tc>
          <w:tcPr>
            <w:tcW w:w="641" w:type="dxa"/>
            <w:shd w:val="clear" w:color="auto" w:fill="auto"/>
            <w:vAlign w:val="bottom"/>
          </w:tcPr>
          <w:p w14:paraId="239337DC" w14:textId="77777777" w:rsidR="003F24AE" w:rsidRPr="00FE4B93" w:rsidRDefault="003F24AE" w:rsidP="003F24AE">
            <w:pPr>
              <w:spacing w:line="264" w:lineRule="exact"/>
              <w:jc w:val="both"/>
              <w:rPr>
                <w:sz w:val="24"/>
                <w:szCs w:val="24"/>
              </w:rPr>
            </w:pPr>
            <w:r w:rsidRPr="00FE4B93">
              <w:rPr>
                <w:sz w:val="24"/>
                <w:szCs w:val="24"/>
              </w:rPr>
              <w:t>2</w:t>
            </w:r>
          </w:p>
        </w:tc>
        <w:tc>
          <w:tcPr>
            <w:tcW w:w="492" w:type="dxa"/>
            <w:shd w:val="clear" w:color="auto" w:fill="auto"/>
            <w:vAlign w:val="bottom"/>
          </w:tcPr>
          <w:p w14:paraId="61D2AC2A" w14:textId="77777777" w:rsidR="003F24AE" w:rsidRPr="00FE4B93" w:rsidRDefault="003F24AE" w:rsidP="003F24AE">
            <w:pPr>
              <w:spacing w:line="264" w:lineRule="exact"/>
              <w:jc w:val="both"/>
              <w:rPr>
                <w:sz w:val="24"/>
                <w:szCs w:val="24"/>
              </w:rPr>
            </w:pPr>
            <w:r w:rsidRPr="00FE4B93">
              <w:rPr>
                <w:sz w:val="24"/>
                <w:szCs w:val="24"/>
              </w:rPr>
              <w:t>3</w:t>
            </w:r>
          </w:p>
        </w:tc>
        <w:tc>
          <w:tcPr>
            <w:tcW w:w="676" w:type="dxa"/>
            <w:shd w:val="clear" w:color="auto" w:fill="auto"/>
            <w:vAlign w:val="bottom"/>
          </w:tcPr>
          <w:p w14:paraId="6A23BEC4" w14:textId="77777777" w:rsidR="003F24AE" w:rsidRPr="00FE4B93" w:rsidRDefault="003F24AE" w:rsidP="003F24AE">
            <w:pPr>
              <w:spacing w:line="264" w:lineRule="exact"/>
              <w:jc w:val="both"/>
              <w:rPr>
                <w:sz w:val="24"/>
                <w:szCs w:val="24"/>
              </w:rPr>
            </w:pPr>
            <w:r w:rsidRPr="00FE4B93">
              <w:rPr>
                <w:sz w:val="24"/>
                <w:szCs w:val="24"/>
              </w:rPr>
              <w:t>4</w:t>
            </w:r>
          </w:p>
        </w:tc>
        <w:tc>
          <w:tcPr>
            <w:tcW w:w="736" w:type="dxa"/>
            <w:shd w:val="clear" w:color="auto" w:fill="auto"/>
            <w:vAlign w:val="bottom"/>
          </w:tcPr>
          <w:p w14:paraId="785A5A8A" w14:textId="77777777" w:rsidR="003F24AE" w:rsidRPr="00FE4B93" w:rsidRDefault="003F24AE" w:rsidP="003F24AE">
            <w:pPr>
              <w:spacing w:line="264" w:lineRule="exact"/>
              <w:jc w:val="both"/>
              <w:rPr>
                <w:sz w:val="24"/>
                <w:szCs w:val="24"/>
              </w:rPr>
            </w:pPr>
            <w:r w:rsidRPr="00FE4B93">
              <w:rPr>
                <w:sz w:val="24"/>
                <w:szCs w:val="24"/>
              </w:rPr>
              <w:t>3</w:t>
            </w:r>
          </w:p>
        </w:tc>
        <w:tc>
          <w:tcPr>
            <w:tcW w:w="608" w:type="dxa"/>
            <w:shd w:val="clear" w:color="auto" w:fill="auto"/>
            <w:vAlign w:val="bottom"/>
          </w:tcPr>
          <w:p w14:paraId="3D504B35" w14:textId="77777777" w:rsidR="003F24AE" w:rsidRPr="00FE4B93" w:rsidRDefault="003F24AE" w:rsidP="003F24AE">
            <w:pPr>
              <w:spacing w:line="264" w:lineRule="exact"/>
              <w:jc w:val="both"/>
              <w:rPr>
                <w:sz w:val="24"/>
                <w:szCs w:val="24"/>
              </w:rPr>
            </w:pPr>
            <w:r w:rsidRPr="00FE4B93">
              <w:rPr>
                <w:sz w:val="24"/>
                <w:szCs w:val="24"/>
              </w:rPr>
              <w:t>4</w:t>
            </w:r>
          </w:p>
        </w:tc>
        <w:tc>
          <w:tcPr>
            <w:tcW w:w="768" w:type="dxa"/>
            <w:shd w:val="clear" w:color="auto" w:fill="auto"/>
            <w:vAlign w:val="bottom"/>
          </w:tcPr>
          <w:p w14:paraId="4C61F975" w14:textId="77777777" w:rsidR="003F24AE" w:rsidRPr="00FE4B93" w:rsidRDefault="003F24AE" w:rsidP="003F24AE">
            <w:pPr>
              <w:spacing w:line="264" w:lineRule="exact"/>
              <w:jc w:val="both"/>
              <w:rPr>
                <w:sz w:val="24"/>
                <w:szCs w:val="24"/>
              </w:rPr>
            </w:pPr>
            <w:r w:rsidRPr="00FE4B93">
              <w:rPr>
                <w:sz w:val="24"/>
                <w:szCs w:val="24"/>
              </w:rPr>
              <w:t>6</w:t>
            </w:r>
          </w:p>
        </w:tc>
      </w:tr>
      <w:tr w:rsidR="003F24AE" w:rsidRPr="00FE4B93" w14:paraId="20EEC78C" w14:textId="77777777" w:rsidTr="003F24AE">
        <w:trPr>
          <w:trHeight w:val="52"/>
        </w:trPr>
        <w:tc>
          <w:tcPr>
            <w:tcW w:w="756" w:type="dxa"/>
            <w:shd w:val="clear" w:color="auto" w:fill="auto"/>
            <w:vAlign w:val="bottom"/>
          </w:tcPr>
          <w:p w14:paraId="0F1A5DFE" w14:textId="77777777" w:rsidR="003F24AE" w:rsidRPr="00FE4B93" w:rsidRDefault="003F24AE" w:rsidP="003F24AE">
            <w:pPr>
              <w:spacing w:line="256" w:lineRule="exact"/>
              <w:jc w:val="both"/>
              <w:rPr>
                <w:sz w:val="24"/>
                <w:szCs w:val="24"/>
              </w:rPr>
            </w:pPr>
            <w:r w:rsidRPr="00FE4B93">
              <w:rPr>
                <w:sz w:val="24"/>
                <w:szCs w:val="24"/>
              </w:rPr>
              <w:t>15</w:t>
            </w:r>
          </w:p>
        </w:tc>
        <w:tc>
          <w:tcPr>
            <w:tcW w:w="666" w:type="dxa"/>
            <w:vAlign w:val="bottom"/>
          </w:tcPr>
          <w:p w14:paraId="0194A10F" w14:textId="77777777" w:rsidR="003F24AE" w:rsidRPr="00FE4B93" w:rsidRDefault="003F24AE" w:rsidP="003F24AE">
            <w:pPr>
              <w:spacing w:line="265" w:lineRule="exact"/>
              <w:jc w:val="both"/>
              <w:rPr>
                <w:sz w:val="24"/>
                <w:szCs w:val="24"/>
              </w:rPr>
            </w:pPr>
            <w:r w:rsidRPr="00FE4B93">
              <w:rPr>
                <w:sz w:val="24"/>
                <w:szCs w:val="24"/>
              </w:rPr>
              <w:t>5</w:t>
            </w:r>
          </w:p>
        </w:tc>
        <w:tc>
          <w:tcPr>
            <w:tcW w:w="773" w:type="dxa"/>
            <w:vAlign w:val="bottom"/>
          </w:tcPr>
          <w:p w14:paraId="3DF37060" w14:textId="77777777" w:rsidR="003F24AE" w:rsidRPr="00FE4B93" w:rsidRDefault="003F24AE" w:rsidP="003F24AE">
            <w:pPr>
              <w:spacing w:line="265" w:lineRule="exact"/>
              <w:jc w:val="both"/>
              <w:rPr>
                <w:sz w:val="24"/>
                <w:szCs w:val="24"/>
              </w:rPr>
            </w:pPr>
            <w:r w:rsidRPr="00FE4B93">
              <w:rPr>
                <w:sz w:val="24"/>
                <w:szCs w:val="24"/>
              </w:rPr>
              <w:t>6</w:t>
            </w:r>
          </w:p>
        </w:tc>
        <w:tc>
          <w:tcPr>
            <w:tcW w:w="661" w:type="dxa"/>
            <w:vAlign w:val="bottom"/>
          </w:tcPr>
          <w:p w14:paraId="3F2AE7FF" w14:textId="77777777" w:rsidR="003F24AE" w:rsidRPr="00FE4B93" w:rsidRDefault="003F24AE" w:rsidP="003F24AE">
            <w:pPr>
              <w:spacing w:line="265" w:lineRule="exact"/>
              <w:jc w:val="both"/>
              <w:rPr>
                <w:sz w:val="24"/>
                <w:szCs w:val="24"/>
              </w:rPr>
            </w:pPr>
            <w:r w:rsidRPr="00FE4B93">
              <w:rPr>
                <w:sz w:val="24"/>
                <w:szCs w:val="24"/>
              </w:rPr>
              <w:t>7</w:t>
            </w:r>
          </w:p>
        </w:tc>
        <w:tc>
          <w:tcPr>
            <w:tcW w:w="897" w:type="dxa"/>
            <w:shd w:val="clear" w:color="auto" w:fill="auto"/>
            <w:vAlign w:val="bottom"/>
          </w:tcPr>
          <w:p w14:paraId="6C12EDC3" w14:textId="77777777" w:rsidR="003F24AE" w:rsidRPr="00FE4B93" w:rsidRDefault="003F24AE" w:rsidP="003F24AE">
            <w:pPr>
              <w:spacing w:line="265" w:lineRule="exact"/>
              <w:jc w:val="both"/>
              <w:rPr>
                <w:sz w:val="24"/>
                <w:szCs w:val="24"/>
              </w:rPr>
            </w:pPr>
            <w:r w:rsidRPr="00FE4B93">
              <w:rPr>
                <w:sz w:val="24"/>
                <w:szCs w:val="24"/>
              </w:rPr>
              <w:t>6</w:t>
            </w:r>
          </w:p>
        </w:tc>
        <w:tc>
          <w:tcPr>
            <w:tcW w:w="736" w:type="dxa"/>
            <w:shd w:val="clear" w:color="auto" w:fill="auto"/>
            <w:vAlign w:val="bottom"/>
          </w:tcPr>
          <w:p w14:paraId="2D3840A9" w14:textId="77777777" w:rsidR="003F24AE" w:rsidRPr="00FE4B93" w:rsidRDefault="003F24AE" w:rsidP="003F24AE">
            <w:pPr>
              <w:spacing w:line="265" w:lineRule="exact"/>
              <w:jc w:val="both"/>
              <w:rPr>
                <w:sz w:val="24"/>
                <w:szCs w:val="24"/>
              </w:rPr>
            </w:pPr>
            <w:r w:rsidRPr="00FE4B93">
              <w:rPr>
                <w:sz w:val="24"/>
                <w:szCs w:val="24"/>
              </w:rPr>
              <w:t>7</w:t>
            </w:r>
          </w:p>
        </w:tc>
        <w:tc>
          <w:tcPr>
            <w:tcW w:w="763" w:type="dxa"/>
            <w:shd w:val="clear" w:color="auto" w:fill="auto"/>
            <w:vAlign w:val="bottom"/>
          </w:tcPr>
          <w:p w14:paraId="62155FBF" w14:textId="77777777" w:rsidR="003F24AE" w:rsidRPr="00FE4B93" w:rsidRDefault="003F24AE" w:rsidP="003F24AE">
            <w:pPr>
              <w:spacing w:line="265" w:lineRule="exact"/>
              <w:jc w:val="both"/>
              <w:rPr>
                <w:sz w:val="24"/>
                <w:szCs w:val="24"/>
              </w:rPr>
            </w:pPr>
            <w:r w:rsidRPr="00FE4B93">
              <w:rPr>
                <w:sz w:val="24"/>
                <w:szCs w:val="24"/>
              </w:rPr>
              <w:t>8</w:t>
            </w:r>
          </w:p>
        </w:tc>
        <w:tc>
          <w:tcPr>
            <w:tcW w:w="627" w:type="dxa"/>
            <w:shd w:val="clear" w:color="auto" w:fill="auto"/>
            <w:vAlign w:val="bottom"/>
          </w:tcPr>
          <w:p w14:paraId="6906FFBF" w14:textId="77777777" w:rsidR="003F24AE" w:rsidRPr="00FE4B93" w:rsidRDefault="003F24AE" w:rsidP="003F24AE">
            <w:pPr>
              <w:spacing w:line="265" w:lineRule="exact"/>
              <w:jc w:val="both"/>
              <w:rPr>
                <w:sz w:val="24"/>
                <w:szCs w:val="24"/>
              </w:rPr>
            </w:pPr>
            <w:r w:rsidRPr="00FE4B93">
              <w:rPr>
                <w:sz w:val="24"/>
                <w:szCs w:val="24"/>
              </w:rPr>
              <w:t>4</w:t>
            </w:r>
          </w:p>
        </w:tc>
        <w:tc>
          <w:tcPr>
            <w:tcW w:w="596" w:type="dxa"/>
            <w:shd w:val="clear" w:color="auto" w:fill="auto"/>
            <w:vAlign w:val="bottom"/>
          </w:tcPr>
          <w:p w14:paraId="4C8E28AA" w14:textId="77777777" w:rsidR="003F24AE" w:rsidRPr="00FE4B93" w:rsidRDefault="003F24AE" w:rsidP="003F24AE">
            <w:pPr>
              <w:spacing w:line="265" w:lineRule="exact"/>
              <w:jc w:val="both"/>
              <w:rPr>
                <w:sz w:val="24"/>
                <w:szCs w:val="24"/>
              </w:rPr>
            </w:pPr>
            <w:r w:rsidRPr="00FE4B93">
              <w:rPr>
                <w:sz w:val="24"/>
                <w:szCs w:val="24"/>
              </w:rPr>
              <w:t>5</w:t>
            </w:r>
          </w:p>
        </w:tc>
        <w:tc>
          <w:tcPr>
            <w:tcW w:w="661" w:type="dxa"/>
            <w:shd w:val="clear" w:color="auto" w:fill="auto"/>
            <w:vAlign w:val="bottom"/>
          </w:tcPr>
          <w:p w14:paraId="04BAD947" w14:textId="77777777" w:rsidR="003F24AE" w:rsidRPr="00FE4B93" w:rsidRDefault="003F24AE" w:rsidP="003F24AE">
            <w:pPr>
              <w:spacing w:line="265" w:lineRule="exact"/>
              <w:jc w:val="both"/>
              <w:rPr>
                <w:sz w:val="24"/>
                <w:szCs w:val="24"/>
              </w:rPr>
            </w:pPr>
            <w:r w:rsidRPr="00FE4B93">
              <w:rPr>
                <w:sz w:val="24"/>
                <w:szCs w:val="24"/>
              </w:rPr>
              <w:t>6</w:t>
            </w:r>
          </w:p>
        </w:tc>
        <w:tc>
          <w:tcPr>
            <w:tcW w:w="641" w:type="dxa"/>
            <w:shd w:val="clear" w:color="auto" w:fill="auto"/>
            <w:vAlign w:val="bottom"/>
          </w:tcPr>
          <w:p w14:paraId="0F2E3244" w14:textId="77777777" w:rsidR="003F24AE" w:rsidRPr="00FE4B93" w:rsidRDefault="003F24AE" w:rsidP="003F24AE">
            <w:pPr>
              <w:spacing w:line="265" w:lineRule="exact"/>
              <w:jc w:val="both"/>
              <w:rPr>
                <w:sz w:val="24"/>
                <w:szCs w:val="24"/>
              </w:rPr>
            </w:pPr>
            <w:r w:rsidRPr="00FE4B93">
              <w:rPr>
                <w:sz w:val="24"/>
                <w:szCs w:val="24"/>
              </w:rPr>
              <w:t>3</w:t>
            </w:r>
          </w:p>
        </w:tc>
        <w:tc>
          <w:tcPr>
            <w:tcW w:w="492" w:type="dxa"/>
            <w:shd w:val="clear" w:color="auto" w:fill="auto"/>
            <w:vAlign w:val="bottom"/>
          </w:tcPr>
          <w:p w14:paraId="7A4B1A64" w14:textId="77777777" w:rsidR="003F24AE" w:rsidRPr="00FE4B93" w:rsidRDefault="003F24AE" w:rsidP="003F24AE">
            <w:pPr>
              <w:spacing w:line="265" w:lineRule="exact"/>
              <w:jc w:val="both"/>
              <w:rPr>
                <w:sz w:val="24"/>
                <w:szCs w:val="24"/>
              </w:rPr>
            </w:pPr>
            <w:r w:rsidRPr="00FE4B93">
              <w:rPr>
                <w:sz w:val="24"/>
                <w:szCs w:val="24"/>
              </w:rPr>
              <w:t>4</w:t>
            </w:r>
          </w:p>
        </w:tc>
        <w:tc>
          <w:tcPr>
            <w:tcW w:w="676" w:type="dxa"/>
            <w:shd w:val="clear" w:color="auto" w:fill="auto"/>
            <w:vAlign w:val="bottom"/>
          </w:tcPr>
          <w:p w14:paraId="2E40574E" w14:textId="77777777" w:rsidR="003F24AE" w:rsidRPr="00FE4B93" w:rsidRDefault="003F24AE" w:rsidP="003F24AE">
            <w:pPr>
              <w:spacing w:line="265" w:lineRule="exact"/>
              <w:jc w:val="both"/>
              <w:rPr>
                <w:sz w:val="24"/>
                <w:szCs w:val="24"/>
              </w:rPr>
            </w:pPr>
            <w:r w:rsidRPr="00FE4B93">
              <w:rPr>
                <w:sz w:val="24"/>
                <w:szCs w:val="24"/>
              </w:rPr>
              <w:t>5</w:t>
            </w:r>
          </w:p>
        </w:tc>
        <w:tc>
          <w:tcPr>
            <w:tcW w:w="736" w:type="dxa"/>
            <w:shd w:val="clear" w:color="auto" w:fill="auto"/>
            <w:vAlign w:val="bottom"/>
          </w:tcPr>
          <w:p w14:paraId="7562113E" w14:textId="77777777" w:rsidR="003F24AE" w:rsidRPr="00FE4B93" w:rsidRDefault="003F24AE" w:rsidP="003F24AE">
            <w:pPr>
              <w:spacing w:line="265" w:lineRule="exact"/>
              <w:jc w:val="both"/>
              <w:rPr>
                <w:sz w:val="24"/>
                <w:szCs w:val="24"/>
              </w:rPr>
            </w:pPr>
            <w:r w:rsidRPr="00FE4B93">
              <w:rPr>
                <w:sz w:val="24"/>
                <w:szCs w:val="24"/>
              </w:rPr>
              <w:t>4</w:t>
            </w:r>
          </w:p>
        </w:tc>
        <w:tc>
          <w:tcPr>
            <w:tcW w:w="608" w:type="dxa"/>
            <w:shd w:val="clear" w:color="auto" w:fill="auto"/>
            <w:vAlign w:val="bottom"/>
          </w:tcPr>
          <w:p w14:paraId="4E3C636B" w14:textId="77777777" w:rsidR="003F24AE" w:rsidRPr="00FE4B93" w:rsidRDefault="003F24AE" w:rsidP="003F24AE">
            <w:pPr>
              <w:spacing w:line="265" w:lineRule="exact"/>
              <w:jc w:val="both"/>
              <w:rPr>
                <w:sz w:val="24"/>
                <w:szCs w:val="24"/>
              </w:rPr>
            </w:pPr>
            <w:r w:rsidRPr="00FE4B93">
              <w:rPr>
                <w:sz w:val="24"/>
                <w:szCs w:val="24"/>
              </w:rPr>
              <w:t>5</w:t>
            </w:r>
          </w:p>
        </w:tc>
        <w:tc>
          <w:tcPr>
            <w:tcW w:w="768" w:type="dxa"/>
            <w:shd w:val="clear" w:color="auto" w:fill="auto"/>
            <w:vAlign w:val="bottom"/>
          </w:tcPr>
          <w:p w14:paraId="7DBEEF49" w14:textId="77777777" w:rsidR="003F24AE" w:rsidRPr="00FE4B93" w:rsidRDefault="003F24AE" w:rsidP="003F24AE">
            <w:pPr>
              <w:spacing w:line="265" w:lineRule="exact"/>
              <w:jc w:val="both"/>
              <w:rPr>
                <w:sz w:val="24"/>
                <w:szCs w:val="24"/>
              </w:rPr>
            </w:pPr>
            <w:r w:rsidRPr="00FE4B93">
              <w:rPr>
                <w:sz w:val="24"/>
                <w:szCs w:val="24"/>
              </w:rPr>
              <w:t>7</w:t>
            </w:r>
          </w:p>
        </w:tc>
      </w:tr>
      <w:tr w:rsidR="003F24AE" w:rsidRPr="00FE4B93" w14:paraId="299820AD" w14:textId="77777777" w:rsidTr="003F24AE">
        <w:trPr>
          <w:trHeight w:val="143"/>
        </w:trPr>
        <w:tc>
          <w:tcPr>
            <w:tcW w:w="756" w:type="dxa"/>
            <w:shd w:val="clear" w:color="auto" w:fill="auto"/>
            <w:vAlign w:val="bottom"/>
          </w:tcPr>
          <w:p w14:paraId="0369FB70" w14:textId="77777777" w:rsidR="003F24AE" w:rsidRPr="00FE4B93" w:rsidRDefault="003F24AE" w:rsidP="003F24AE">
            <w:pPr>
              <w:spacing w:line="256" w:lineRule="exact"/>
              <w:jc w:val="both"/>
              <w:rPr>
                <w:sz w:val="24"/>
                <w:szCs w:val="24"/>
              </w:rPr>
            </w:pPr>
            <w:r w:rsidRPr="00FE4B93">
              <w:rPr>
                <w:sz w:val="24"/>
                <w:szCs w:val="24"/>
              </w:rPr>
              <w:t>16</w:t>
            </w:r>
          </w:p>
        </w:tc>
        <w:tc>
          <w:tcPr>
            <w:tcW w:w="666" w:type="dxa"/>
            <w:vAlign w:val="bottom"/>
          </w:tcPr>
          <w:p w14:paraId="13DFA64C" w14:textId="77777777" w:rsidR="003F24AE" w:rsidRPr="00FE4B93" w:rsidRDefault="003F24AE" w:rsidP="003F24AE">
            <w:pPr>
              <w:spacing w:line="256" w:lineRule="exact"/>
              <w:jc w:val="both"/>
              <w:rPr>
                <w:sz w:val="24"/>
                <w:szCs w:val="24"/>
              </w:rPr>
            </w:pPr>
            <w:r w:rsidRPr="00FE4B93">
              <w:rPr>
                <w:sz w:val="24"/>
                <w:szCs w:val="24"/>
              </w:rPr>
              <w:t>6</w:t>
            </w:r>
          </w:p>
        </w:tc>
        <w:tc>
          <w:tcPr>
            <w:tcW w:w="773" w:type="dxa"/>
            <w:vAlign w:val="bottom"/>
          </w:tcPr>
          <w:p w14:paraId="05FB6457" w14:textId="77777777" w:rsidR="003F24AE" w:rsidRPr="00FE4B93" w:rsidRDefault="003F24AE" w:rsidP="003F24AE">
            <w:pPr>
              <w:spacing w:line="256" w:lineRule="exact"/>
              <w:jc w:val="both"/>
              <w:rPr>
                <w:sz w:val="24"/>
                <w:szCs w:val="24"/>
              </w:rPr>
            </w:pPr>
            <w:r w:rsidRPr="00FE4B93">
              <w:rPr>
                <w:sz w:val="24"/>
                <w:szCs w:val="24"/>
              </w:rPr>
              <w:t>7</w:t>
            </w:r>
          </w:p>
        </w:tc>
        <w:tc>
          <w:tcPr>
            <w:tcW w:w="661" w:type="dxa"/>
            <w:vAlign w:val="bottom"/>
          </w:tcPr>
          <w:p w14:paraId="18450FF6" w14:textId="77777777" w:rsidR="003F24AE" w:rsidRPr="00FE4B93" w:rsidRDefault="003F24AE" w:rsidP="003F24AE">
            <w:pPr>
              <w:spacing w:line="256" w:lineRule="exact"/>
              <w:jc w:val="both"/>
              <w:rPr>
                <w:sz w:val="24"/>
                <w:szCs w:val="24"/>
              </w:rPr>
            </w:pPr>
            <w:r w:rsidRPr="00FE4B93">
              <w:rPr>
                <w:sz w:val="24"/>
                <w:szCs w:val="24"/>
              </w:rPr>
              <w:t>8</w:t>
            </w:r>
          </w:p>
        </w:tc>
        <w:tc>
          <w:tcPr>
            <w:tcW w:w="897" w:type="dxa"/>
            <w:shd w:val="clear" w:color="auto" w:fill="auto"/>
            <w:vAlign w:val="bottom"/>
          </w:tcPr>
          <w:p w14:paraId="2C82063E" w14:textId="77777777" w:rsidR="003F24AE" w:rsidRPr="00FE4B93" w:rsidRDefault="003F24AE" w:rsidP="003F24AE">
            <w:pPr>
              <w:spacing w:line="256" w:lineRule="exact"/>
              <w:jc w:val="both"/>
              <w:rPr>
                <w:sz w:val="24"/>
                <w:szCs w:val="24"/>
              </w:rPr>
            </w:pPr>
            <w:r w:rsidRPr="00FE4B93">
              <w:rPr>
                <w:sz w:val="24"/>
                <w:szCs w:val="24"/>
              </w:rPr>
              <w:t>7</w:t>
            </w:r>
          </w:p>
        </w:tc>
        <w:tc>
          <w:tcPr>
            <w:tcW w:w="736" w:type="dxa"/>
            <w:shd w:val="clear" w:color="auto" w:fill="auto"/>
            <w:vAlign w:val="bottom"/>
          </w:tcPr>
          <w:p w14:paraId="13364301" w14:textId="77777777" w:rsidR="003F24AE" w:rsidRPr="00FE4B93" w:rsidRDefault="003F24AE" w:rsidP="003F24AE">
            <w:pPr>
              <w:spacing w:line="256" w:lineRule="exact"/>
              <w:jc w:val="both"/>
              <w:rPr>
                <w:sz w:val="24"/>
                <w:szCs w:val="24"/>
              </w:rPr>
            </w:pPr>
            <w:r w:rsidRPr="00FE4B93">
              <w:rPr>
                <w:sz w:val="24"/>
                <w:szCs w:val="24"/>
              </w:rPr>
              <w:t>8</w:t>
            </w:r>
          </w:p>
        </w:tc>
        <w:tc>
          <w:tcPr>
            <w:tcW w:w="763" w:type="dxa"/>
            <w:shd w:val="clear" w:color="auto" w:fill="auto"/>
            <w:vAlign w:val="bottom"/>
          </w:tcPr>
          <w:p w14:paraId="23B545F9" w14:textId="77777777" w:rsidR="003F24AE" w:rsidRPr="00FE4B93" w:rsidRDefault="003F24AE" w:rsidP="003F24AE">
            <w:pPr>
              <w:spacing w:line="256" w:lineRule="exact"/>
              <w:jc w:val="both"/>
              <w:rPr>
                <w:sz w:val="24"/>
                <w:szCs w:val="24"/>
              </w:rPr>
            </w:pPr>
            <w:r w:rsidRPr="00FE4B93">
              <w:rPr>
                <w:sz w:val="24"/>
                <w:szCs w:val="24"/>
              </w:rPr>
              <w:t>9</w:t>
            </w:r>
          </w:p>
        </w:tc>
        <w:tc>
          <w:tcPr>
            <w:tcW w:w="627" w:type="dxa"/>
            <w:shd w:val="clear" w:color="auto" w:fill="auto"/>
            <w:vAlign w:val="bottom"/>
          </w:tcPr>
          <w:p w14:paraId="7C4A154E" w14:textId="77777777" w:rsidR="003F24AE" w:rsidRPr="00FE4B93" w:rsidRDefault="003F24AE" w:rsidP="003F24AE">
            <w:pPr>
              <w:spacing w:line="256" w:lineRule="exact"/>
              <w:jc w:val="both"/>
              <w:rPr>
                <w:sz w:val="24"/>
                <w:szCs w:val="24"/>
              </w:rPr>
            </w:pPr>
            <w:r w:rsidRPr="00FE4B93">
              <w:rPr>
                <w:sz w:val="24"/>
                <w:szCs w:val="24"/>
              </w:rPr>
              <w:t>5</w:t>
            </w:r>
          </w:p>
        </w:tc>
        <w:tc>
          <w:tcPr>
            <w:tcW w:w="596" w:type="dxa"/>
            <w:shd w:val="clear" w:color="auto" w:fill="auto"/>
            <w:vAlign w:val="bottom"/>
          </w:tcPr>
          <w:p w14:paraId="412045DA" w14:textId="77777777" w:rsidR="003F24AE" w:rsidRPr="00FE4B93" w:rsidRDefault="003F24AE" w:rsidP="003F24AE">
            <w:pPr>
              <w:spacing w:line="256" w:lineRule="exact"/>
              <w:jc w:val="both"/>
              <w:rPr>
                <w:sz w:val="24"/>
                <w:szCs w:val="24"/>
              </w:rPr>
            </w:pPr>
            <w:r w:rsidRPr="00FE4B93">
              <w:rPr>
                <w:sz w:val="24"/>
                <w:szCs w:val="24"/>
              </w:rPr>
              <w:t>6</w:t>
            </w:r>
          </w:p>
        </w:tc>
        <w:tc>
          <w:tcPr>
            <w:tcW w:w="661" w:type="dxa"/>
            <w:shd w:val="clear" w:color="auto" w:fill="auto"/>
            <w:vAlign w:val="bottom"/>
          </w:tcPr>
          <w:p w14:paraId="0E24810F" w14:textId="77777777" w:rsidR="003F24AE" w:rsidRPr="00FE4B93" w:rsidRDefault="003F24AE" w:rsidP="003F24AE">
            <w:pPr>
              <w:spacing w:line="256" w:lineRule="exact"/>
              <w:jc w:val="both"/>
              <w:rPr>
                <w:sz w:val="24"/>
                <w:szCs w:val="24"/>
              </w:rPr>
            </w:pPr>
            <w:r w:rsidRPr="00FE4B93">
              <w:rPr>
                <w:sz w:val="24"/>
                <w:szCs w:val="24"/>
              </w:rPr>
              <w:t>7</w:t>
            </w:r>
          </w:p>
        </w:tc>
        <w:tc>
          <w:tcPr>
            <w:tcW w:w="641" w:type="dxa"/>
            <w:shd w:val="clear" w:color="auto" w:fill="auto"/>
            <w:vAlign w:val="bottom"/>
          </w:tcPr>
          <w:p w14:paraId="2977CD28" w14:textId="77777777" w:rsidR="003F24AE" w:rsidRPr="00FE4B93" w:rsidRDefault="003F24AE" w:rsidP="003F24AE">
            <w:pPr>
              <w:spacing w:line="256" w:lineRule="exact"/>
              <w:jc w:val="both"/>
              <w:rPr>
                <w:sz w:val="24"/>
                <w:szCs w:val="24"/>
              </w:rPr>
            </w:pPr>
            <w:r w:rsidRPr="00FE4B93">
              <w:rPr>
                <w:sz w:val="24"/>
                <w:szCs w:val="24"/>
              </w:rPr>
              <w:t>4</w:t>
            </w:r>
          </w:p>
        </w:tc>
        <w:tc>
          <w:tcPr>
            <w:tcW w:w="492" w:type="dxa"/>
            <w:shd w:val="clear" w:color="auto" w:fill="auto"/>
            <w:vAlign w:val="bottom"/>
          </w:tcPr>
          <w:p w14:paraId="74062D8D" w14:textId="77777777" w:rsidR="003F24AE" w:rsidRPr="00FE4B93" w:rsidRDefault="003F24AE" w:rsidP="003F24AE">
            <w:pPr>
              <w:spacing w:line="256" w:lineRule="exact"/>
              <w:jc w:val="both"/>
              <w:rPr>
                <w:sz w:val="24"/>
                <w:szCs w:val="24"/>
              </w:rPr>
            </w:pPr>
            <w:r w:rsidRPr="00FE4B93">
              <w:rPr>
                <w:sz w:val="24"/>
                <w:szCs w:val="24"/>
              </w:rPr>
              <w:t>5</w:t>
            </w:r>
          </w:p>
        </w:tc>
        <w:tc>
          <w:tcPr>
            <w:tcW w:w="676" w:type="dxa"/>
            <w:shd w:val="clear" w:color="auto" w:fill="auto"/>
            <w:vAlign w:val="bottom"/>
          </w:tcPr>
          <w:p w14:paraId="2C0E7901" w14:textId="77777777" w:rsidR="003F24AE" w:rsidRPr="00FE4B93" w:rsidRDefault="003F24AE" w:rsidP="003F24AE">
            <w:pPr>
              <w:spacing w:line="256" w:lineRule="exact"/>
              <w:jc w:val="both"/>
              <w:rPr>
                <w:sz w:val="24"/>
                <w:szCs w:val="24"/>
              </w:rPr>
            </w:pPr>
            <w:r w:rsidRPr="00FE4B93">
              <w:rPr>
                <w:sz w:val="24"/>
                <w:szCs w:val="24"/>
              </w:rPr>
              <w:t>6</w:t>
            </w:r>
          </w:p>
        </w:tc>
        <w:tc>
          <w:tcPr>
            <w:tcW w:w="736" w:type="dxa"/>
            <w:shd w:val="clear" w:color="auto" w:fill="auto"/>
            <w:vAlign w:val="bottom"/>
          </w:tcPr>
          <w:p w14:paraId="4244DBBA" w14:textId="77777777" w:rsidR="003F24AE" w:rsidRPr="00FE4B93" w:rsidRDefault="003F24AE" w:rsidP="003F24AE">
            <w:pPr>
              <w:spacing w:line="256" w:lineRule="exact"/>
              <w:jc w:val="both"/>
              <w:rPr>
                <w:sz w:val="24"/>
                <w:szCs w:val="24"/>
              </w:rPr>
            </w:pPr>
            <w:r w:rsidRPr="00FE4B93">
              <w:rPr>
                <w:sz w:val="24"/>
                <w:szCs w:val="24"/>
              </w:rPr>
              <w:t>6</w:t>
            </w:r>
          </w:p>
        </w:tc>
        <w:tc>
          <w:tcPr>
            <w:tcW w:w="608" w:type="dxa"/>
            <w:shd w:val="clear" w:color="auto" w:fill="auto"/>
            <w:vAlign w:val="bottom"/>
          </w:tcPr>
          <w:p w14:paraId="66AE4988" w14:textId="77777777" w:rsidR="003F24AE" w:rsidRPr="00FE4B93" w:rsidRDefault="003F24AE" w:rsidP="003F24AE">
            <w:pPr>
              <w:spacing w:line="256" w:lineRule="exact"/>
              <w:jc w:val="both"/>
              <w:rPr>
                <w:sz w:val="24"/>
                <w:szCs w:val="24"/>
              </w:rPr>
            </w:pPr>
            <w:r w:rsidRPr="00FE4B93">
              <w:rPr>
                <w:sz w:val="24"/>
                <w:szCs w:val="24"/>
              </w:rPr>
              <w:t>7</w:t>
            </w:r>
          </w:p>
        </w:tc>
        <w:tc>
          <w:tcPr>
            <w:tcW w:w="768" w:type="dxa"/>
            <w:shd w:val="clear" w:color="auto" w:fill="auto"/>
            <w:vAlign w:val="bottom"/>
          </w:tcPr>
          <w:p w14:paraId="4747D3E0" w14:textId="77777777" w:rsidR="003F24AE" w:rsidRPr="00FE4B93" w:rsidRDefault="003F24AE" w:rsidP="003F24AE">
            <w:pPr>
              <w:spacing w:line="256" w:lineRule="exact"/>
              <w:jc w:val="both"/>
              <w:rPr>
                <w:sz w:val="24"/>
                <w:szCs w:val="24"/>
              </w:rPr>
            </w:pPr>
            <w:r w:rsidRPr="00FE4B93">
              <w:rPr>
                <w:sz w:val="24"/>
                <w:szCs w:val="24"/>
              </w:rPr>
              <w:t>9</w:t>
            </w:r>
          </w:p>
        </w:tc>
      </w:tr>
    </w:tbl>
    <w:p w14:paraId="4C2A60B1" w14:textId="77777777" w:rsidR="003F24AE" w:rsidRDefault="003F24AE" w:rsidP="003F24AE">
      <w:pPr>
        <w:spacing w:after="0" w:line="240" w:lineRule="auto"/>
        <w:ind w:firstLine="567"/>
        <w:jc w:val="both"/>
        <w:rPr>
          <w:rFonts w:ascii="Times New Roman" w:eastAsia="Times New Roman" w:hAnsi="Times New Roman" w:cs="Times New Roman"/>
          <w:b/>
          <w:i/>
          <w:sz w:val="24"/>
          <w:szCs w:val="24"/>
          <w:lang w:eastAsia="ru-RU"/>
        </w:rPr>
      </w:pPr>
    </w:p>
    <w:p w14:paraId="10CC49F5" w14:textId="77777777" w:rsidR="003F24AE" w:rsidRPr="00FE4B93" w:rsidRDefault="003F24AE" w:rsidP="00C06BAD">
      <w:pPr>
        <w:spacing w:after="0" w:line="240" w:lineRule="auto"/>
        <w:ind w:firstLine="567"/>
        <w:jc w:val="center"/>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b/>
          <w:i/>
          <w:sz w:val="24"/>
          <w:szCs w:val="24"/>
          <w:lang w:eastAsia="ru-RU"/>
        </w:rPr>
        <w:t>Оценочный материал по теоретической подготовке</w:t>
      </w:r>
    </w:p>
    <w:p w14:paraId="083E05D0" w14:textId="77777777" w:rsidR="003F24AE" w:rsidRPr="00FE4B93" w:rsidRDefault="003F24AE" w:rsidP="003F24AE">
      <w:pPr>
        <w:spacing w:after="0" w:line="240" w:lineRule="auto"/>
        <w:ind w:firstLine="567"/>
        <w:jc w:val="both"/>
        <w:rPr>
          <w:rFonts w:ascii="Times New Roman" w:eastAsia="Times New Roman" w:hAnsi="Times New Roman" w:cs="Times New Roman"/>
          <w:b/>
          <w:i/>
          <w:sz w:val="24"/>
          <w:szCs w:val="24"/>
          <w:lang w:eastAsia="ru-RU"/>
        </w:rPr>
      </w:pPr>
    </w:p>
    <w:p w14:paraId="4E71ACD1" w14:textId="77777777" w:rsidR="003F24AE" w:rsidRPr="00FE4B93" w:rsidRDefault="003F24AE" w:rsidP="003F24AE">
      <w:pPr>
        <w:shd w:val="clear" w:color="auto" w:fill="FFFFFF"/>
        <w:spacing w:after="150" w:line="240" w:lineRule="auto"/>
        <w:ind w:firstLine="567"/>
        <w:jc w:val="both"/>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Тесты по физкультуре. Тема «Волейбол».</w:t>
      </w:r>
    </w:p>
    <w:p w14:paraId="79FFA6DD" w14:textId="77777777" w:rsidR="003F24AE" w:rsidRDefault="003F24AE" w:rsidP="003F24A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1.Основным способом приема и передачи мяча в волейболе является …</w:t>
      </w:r>
      <w:r w:rsidRPr="00FE4B93">
        <w:rPr>
          <w:rFonts w:ascii="Times New Roman" w:eastAsia="Times New Roman" w:hAnsi="Times New Roman" w:cs="Times New Roman"/>
          <w:color w:val="000000"/>
          <w:sz w:val="24"/>
          <w:szCs w:val="24"/>
          <w:lang w:eastAsia="ru-RU"/>
        </w:rPr>
        <w:br/>
        <w:t>а) нижняя передача мяча двумя руками;</w:t>
      </w:r>
      <w:r w:rsidRPr="00FE4B93">
        <w:rPr>
          <w:rFonts w:ascii="Times New Roman" w:eastAsia="Times New Roman" w:hAnsi="Times New Roman" w:cs="Times New Roman"/>
          <w:color w:val="000000"/>
          <w:sz w:val="24"/>
          <w:szCs w:val="24"/>
          <w:lang w:eastAsia="ru-RU"/>
        </w:rPr>
        <w:br/>
        <w:t>б) нижняя передача одной рукой;</w:t>
      </w:r>
      <w:r w:rsidRPr="00FE4B93">
        <w:rPr>
          <w:rFonts w:ascii="Times New Roman" w:eastAsia="Times New Roman" w:hAnsi="Times New Roman" w:cs="Times New Roman"/>
          <w:color w:val="000000"/>
          <w:sz w:val="24"/>
          <w:szCs w:val="24"/>
          <w:lang w:eastAsia="ru-RU"/>
        </w:rPr>
        <w:br/>
        <w:t>в) верхняя передача двумя руками.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 Верхняя передача мяча выполняется приемом мяча …</w:t>
      </w:r>
      <w:r w:rsidRPr="00FE4B93">
        <w:rPr>
          <w:rFonts w:ascii="Times New Roman" w:eastAsia="Times New Roman" w:hAnsi="Times New Roman" w:cs="Times New Roman"/>
          <w:color w:val="000000"/>
          <w:sz w:val="24"/>
          <w:szCs w:val="24"/>
          <w:lang w:eastAsia="ru-RU"/>
        </w:rPr>
        <w:br/>
        <w:t>а) на все пальцы обеих рук; в) на ладони;</w:t>
      </w:r>
      <w:r w:rsidRPr="00FE4B93">
        <w:rPr>
          <w:rFonts w:ascii="Times New Roman" w:eastAsia="Times New Roman" w:hAnsi="Times New Roman" w:cs="Times New Roman"/>
          <w:color w:val="000000"/>
          <w:sz w:val="24"/>
          <w:szCs w:val="24"/>
          <w:lang w:eastAsia="ru-RU"/>
        </w:rPr>
        <w:br/>
        <w:t>б) на три пальца и ладони рук; г) на большой и указательный пальцы обеих рук.</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3. При приеме мяча двумя руками снизу не рекомендуется принимать мяч …</w:t>
      </w:r>
      <w:r w:rsidRPr="00FE4B93">
        <w:rPr>
          <w:rFonts w:ascii="Times New Roman" w:eastAsia="Times New Roman" w:hAnsi="Times New Roman" w:cs="Times New Roman"/>
          <w:color w:val="000000"/>
          <w:sz w:val="24"/>
          <w:szCs w:val="24"/>
          <w:lang w:eastAsia="ru-RU"/>
        </w:rPr>
        <w:br/>
        <w:t>а) на сомкнутые предплечья;</w:t>
      </w:r>
      <w:r w:rsidRPr="00FE4B93">
        <w:rPr>
          <w:rFonts w:ascii="Times New Roman" w:eastAsia="Times New Roman" w:hAnsi="Times New Roman" w:cs="Times New Roman"/>
          <w:color w:val="000000"/>
          <w:sz w:val="24"/>
          <w:szCs w:val="24"/>
          <w:lang w:eastAsia="ru-RU"/>
        </w:rPr>
        <w:br/>
        <w:t>б) на раскрытые ладони;</w:t>
      </w:r>
      <w:r w:rsidRPr="00FE4B93">
        <w:rPr>
          <w:rFonts w:ascii="Times New Roman" w:eastAsia="Times New Roman" w:hAnsi="Times New Roman" w:cs="Times New Roman"/>
          <w:color w:val="000000"/>
          <w:sz w:val="24"/>
          <w:szCs w:val="24"/>
          <w:lang w:eastAsia="ru-RU"/>
        </w:rPr>
        <w:br/>
        <w:t>в) на сомкнутые кулаки.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4. Обязательным условием правильного выполнения верхней передачи мяча является …</w:t>
      </w:r>
      <w:r w:rsidRPr="00FE4B93">
        <w:rPr>
          <w:rFonts w:ascii="Times New Roman" w:eastAsia="Times New Roman" w:hAnsi="Times New Roman" w:cs="Times New Roman"/>
          <w:color w:val="000000"/>
          <w:sz w:val="24"/>
          <w:szCs w:val="24"/>
          <w:lang w:eastAsia="ru-RU"/>
        </w:rPr>
        <w:br/>
        <w:t>а) прием игроком стойки волейболиста;</w:t>
      </w:r>
      <w:r w:rsidRPr="00FE4B93">
        <w:rPr>
          <w:rFonts w:ascii="Times New Roman" w:eastAsia="Times New Roman" w:hAnsi="Times New Roman" w:cs="Times New Roman"/>
          <w:color w:val="000000"/>
          <w:sz w:val="24"/>
          <w:szCs w:val="24"/>
          <w:lang w:eastAsia="ru-RU"/>
        </w:rPr>
        <w:br/>
        <w:t>б) своевременный выход игрока под мяч и выбор исходного положения;</w:t>
      </w:r>
      <w:r w:rsidRPr="00FE4B93">
        <w:rPr>
          <w:rFonts w:ascii="Times New Roman" w:eastAsia="Times New Roman" w:hAnsi="Times New Roman" w:cs="Times New Roman"/>
          <w:color w:val="000000"/>
          <w:sz w:val="24"/>
          <w:szCs w:val="24"/>
          <w:lang w:eastAsia="ru-RU"/>
        </w:rPr>
        <w:br/>
        <w:t>в) своевременное сгибание и разгибание ног.</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5. При верхней передаче мяча на большое расстояние передача заканчивается …</w:t>
      </w:r>
      <w:r w:rsidRPr="00FE4B93">
        <w:rPr>
          <w:rFonts w:ascii="Times New Roman" w:eastAsia="Times New Roman" w:hAnsi="Times New Roman" w:cs="Times New Roman"/>
          <w:color w:val="000000"/>
          <w:sz w:val="24"/>
          <w:szCs w:val="24"/>
          <w:lang w:eastAsia="ru-RU"/>
        </w:rPr>
        <w:br/>
        <w:t>а) коротким движением рук и полным выпрямлением ног;</w:t>
      </w:r>
      <w:r w:rsidRPr="00FE4B93">
        <w:rPr>
          <w:rFonts w:ascii="Times New Roman" w:eastAsia="Times New Roman" w:hAnsi="Times New Roman" w:cs="Times New Roman"/>
          <w:color w:val="000000"/>
          <w:sz w:val="24"/>
          <w:szCs w:val="24"/>
          <w:lang w:eastAsia="ru-RU"/>
        </w:rPr>
        <w:br/>
        <w:t>б) полусогнутыми руками;</w:t>
      </w:r>
      <w:r w:rsidRPr="00FE4B93">
        <w:rPr>
          <w:rFonts w:ascii="Times New Roman" w:eastAsia="Times New Roman" w:hAnsi="Times New Roman" w:cs="Times New Roman"/>
          <w:color w:val="000000"/>
          <w:sz w:val="24"/>
          <w:szCs w:val="24"/>
          <w:lang w:eastAsia="ru-RU"/>
        </w:rPr>
        <w:br/>
        <w:t>в) полным выпрямлением рук и ног.</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6. При приеме мяча сверху соприкосновение пальцев с мячом должно происходить на …</w:t>
      </w:r>
      <w:r w:rsidRPr="00FE4B93">
        <w:rPr>
          <w:rFonts w:ascii="Times New Roman" w:eastAsia="Times New Roman" w:hAnsi="Times New Roman" w:cs="Times New Roman"/>
          <w:color w:val="000000"/>
          <w:sz w:val="24"/>
          <w:szCs w:val="24"/>
          <w:lang w:eastAsia="ru-RU"/>
        </w:rPr>
        <w:br/>
        <w:t>а) уровне верхней части лица в 15-</w:t>
      </w:r>
      <w:smartTag w:uri="urn:schemas-microsoft-com:office:smarttags" w:element="metricconverter">
        <w:smartTagPr>
          <w:attr w:name="ProductID" w:val="20 см"/>
        </w:smartTagPr>
        <w:r w:rsidRPr="00FE4B93">
          <w:rPr>
            <w:rFonts w:ascii="Times New Roman" w:eastAsia="Times New Roman" w:hAnsi="Times New Roman" w:cs="Times New Roman"/>
            <w:color w:val="000000"/>
            <w:sz w:val="24"/>
            <w:szCs w:val="24"/>
            <w:lang w:eastAsia="ru-RU"/>
          </w:rPr>
          <w:t>20 см</w:t>
        </w:r>
      </w:smartTag>
      <w:r w:rsidRPr="00FE4B93">
        <w:rPr>
          <w:rFonts w:ascii="Times New Roman" w:eastAsia="Times New Roman" w:hAnsi="Times New Roman" w:cs="Times New Roman"/>
          <w:color w:val="000000"/>
          <w:sz w:val="24"/>
          <w:szCs w:val="24"/>
          <w:lang w:eastAsia="ru-RU"/>
        </w:rPr>
        <w:t xml:space="preserve"> от него;</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color w:val="000000"/>
          <w:sz w:val="24"/>
          <w:szCs w:val="24"/>
          <w:lang w:eastAsia="ru-RU"/>
        </w:rPr>
        <w:lastRenderedPageBreak/>
        <w:t>б) расстоянии 30-</w:t>
      </w:r>
      <w:smartTag w:uri="urn:schemas-microsoft-com:office:smarttags" w:element="metricconverter">
        <w:smartTagPr>
          <w:attr w:name="ProductID" w:val="40 см"/>
        </w:smartTagPr>
        <w:r w:rsidRPr="00FE4B93">
          <w:rPr>
            <w:rFonts w:ascii="Times New Roman" w:eastAsia="Times New Roman" w:hAnsi="Times New Roman" w:cs="Times New Roman"/>
            <w:color w:val="000000"/>
            <w:sz w:val="24"/>
            <w:szCs w:val="24"/>
            <w:lang w:eastAsia="ru-RU"/>
          </w:rPr>
          <w:t>40 см</w:t>
        </w:r>
      </w:smartTag>
      <w:r w:rsidRPr="00FE4B93">
        <w:rPr>
          <w:rFonts w:ascii="Times New Roman" w:eastAsia="Times New Roman" w:hAnsi="Times New Roman" w:cs="Times New Roman"/>
          <w:color w:val="000000"/>
          <w:sz w:val="24"/>
          <w:szCs w:val="24"/>
          <w:lang w:eastAsia="ru-RU"/>
        </w:rPr>
        <w:t xml:space="preserve"> выше головы;</w:t>
      </w:r>
      <w:r w:rsidRPr="00FE4B93">
        <w:rPr>
          <w:rFonts w:ascii="Times New Roman" w:eastAsia="Times New Roman" w:hAnsi="Times New Roman" w:cs="Times New Roman"/>
          <w:color w:val="000000"/>
          <w:sz w:val="24"/>
          <w:szCs w:val="24"/>
          <w:lang w:eastAsia="ru-RU"/>
        </w:rPr>
        <w:br/>
        <w:t>в) уровне груди;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7. Что не является ошибкой при приеме мяча сверху?</w:t>
      </w:r>
      <w:r w:rsidRPr="00FE4B93">
        <w:rPr>
          <w:rFonts w:ascii="Times New Roman" w:eastAsia="Times New Roman" w:hAnsi="Times New Roman" w:cs="Times New Roman"/>
          <w:color w:val="000000"/>
          <w:sz w:val="24"/>
          <w:szCs w:val="24"/>
          <w:lang w:eastAsia="ru-RU"/>
        </w:rPr>
        <w:br/>
        <w:t>а) Прием на выставленные вперед большие пальцы рук.</w:t>
      </w:r>
      <w:r w:rsidRPr="00FE4B93">
        <w:rPr>
          <w:rFonts w:ascii="Times New Roman" w:eastAsia="Times New Roman" w:hAnsi="Times New Roman" w:cs="Times New Roman"/>
          <w:color w:val="000000"/>
          <w:sz w:val="24"/>
          <w:szCs w:val="24"/>
          <w:lang w:eastAsia="ru-RU"/>
        </w:rPr>
        <w:br/>
        <w:t>б) Прием на кисти рук, поставленные параллельно друг другу.</w:t>
      </w:r>
      <w:r w:rsidRPr="00FE4B93">
        <w:rPr>
          <w:rFonts w:ascii="Times New Roman" w:eastAsia="Times New Roman" w:hAnsi="Times New Roman" w:cs="Times New Roman"/>
          <w:color w:val="000000"/>
          <w:sz w:val="24"/>
          <w:szCs w:val="24"/>
          <w:lang w:eastAsia="ru-RU"/>
        </w:rPr>
        <w:br/>
        <w:t>в) Прием на все пальцы рук.</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8. Какой способ приема мяча следует применить, если подача сильная и мяч немного не долетает до игрока?</w:t>
      </w:r>
      <w:r w:rsidRPr="00FE4B93">
        <w:rPr>
          <w:rFonts w:ascii="Times New Roman" w:eastAsia="Times New Roman" w:hAnsi="Times New Roman" w:cs="Times New Roman"/>
          <w:color w:val="000000"/>
          <w:sz w:val="24"/>
          <w:szCs w:val="24"/>
          <w:lang w:eastAsia="ru-RU"/>
        </w:rPr>
        <w:br/>
        <w:t>а) Сверху двумя руками.</w:t>
      </w:r>
      <w:r w:rsidRPr="00FE4B93">
        <w:rPr>
          <w:rFonts w:ascii="Times New Roman" w:eastAsia="Times New Roman" w:hAnsi="Times New Roman" w:cs="Times New Roman"/>
          <w:color w:val="000000"/>
          <w:sz w:val="24"/>
          <w:szCs w:val="24"/>
          <w:lang w:eastAsia="ru-RU"/>
        </w:rPr>
        <w:br/>
        <w:t>б) Снизу двумя руками.</w:t>
      </w:r>
      <w:r w:rsidRPr="00FE4B93">
        <w:rPr>
          <w:rFonts w:ascii="Times New Roman" w:eastAsia="Times New Roman" w:hAnsi="Times New Roman" w:cs="Times New Roman"/>
          <w:color w:val="000000"/>
          <w:sz w:val="24"/>
          <w:szCs w:val="24"/>
          <w:lang w:eastAsia="ru-RU"/>
        </w:rPr>
        <w:br/>
        <w:t>в) Одной рукой снизу.</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9. Часто при неправильном приеме мяча сверху происходит растяжение мышц (связок) большого пальца руки. Что нельзя делать при оказании первой доврачебной помощи?</w:t>
      </w:r>
      <w:r w:rsidRPr="00FE4B93">
        <w:rPr>
          <w:rFonts w:ascii="Times New Roman" w:eastAsia="Times New Roman" w:hAnsi="Times New Roman" w:cs="Times New Roman"/>
          <w:color w:val="000000"/>
          <w:sz w:val="24"/>
          <w:szCs w:val="24"/>
          <w:lang w:eastAsia="ru-RU"/>
        </w:rPr>
        <w:br/>
        <w:t>а) Охлаждать поврежденный сустав.</w:t>
      </w:r>
      <w:r w:rsidRPr="00FE4B93">
        <w:rPr>
          <w:rFonts w:ascii="Times New Roman" w:eastAsia="Times New Roman" w:hAnsi="Times New Roman" w:cs="Times New Roman"/>
          <w:color w:val="000000"/>
          <w:sz w:val="24"/>
          <w:szCs w:val="24"/>
          <w:lang w:eastAsia="ru-RU"/>
        </w:rPr>
        <w:br/>
        <w:t>б) Согревать поврежденный сустав.</w:t>
      </w:r>
      <w:r w:rsidRPr="00FE4B93">
        <w:rPr>
          <w:rFonts w:ascii="Times New Roman" w:eastAsia="Times New Roman" w:hAnsi="Times New Roman" w:cs="Times New Roman"/>
          <w:color w:val="000000"/>
          <w:sz w:val="24"/>
          <w:szCs w:val="24"/>
          <w:lang w:eastAsia="ru-RU"/>
        </w:rPr>
        <w:br/>
        <w:t>в) Обратиться к врачу.</w:t>
      </w:r>
    </w:p>
    <w:p w14:paraId="5FB15D6D" w14:textId="77777777" w:rsidR="003F24AE" w:rsidRPr="00F818FA"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10. </w:t>
      </w:r>
      <w:r w:rsidRPr="00FE4B93">
        <w:rPr>
          <w:rFonts w:ascii="Times New Roman" w:eastAsia="Times New Roman" w:hAnsi="Times New Roman" w:cs="Times New Roman"/>
          <w:b/>
          <w:color w:val="000000"/>
          <w:sz w:val="24"/>
          <w:szCs w:val="24"/>
          <w:lang w:eastAsia="ru-RU"/>
        </w:rPr>
        <w:t>Размер волейбольной площадки и названия линий.</w:t>
      </w:r>
    </w:p>
    <w:p w14:paraId="325A033A"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а) 18 х </w:t>
      </w:r>
      <w:smartTag w:uri="urn:schemas-microsoft-com:office:smarttags" w:element="metricconverter">
        <w:smartTagPr>
          <w:attr w:name="ProductID" w:val="9 м"/>
        </w:smartTagPr>
        <w:r w:rsidRPr="00FE4B93">
          <w:rPr>
            <w:rFonts w:ascii="Times New Roman" w:eastAsia="Times New Roman" w:hAnsi="Times New Roman" w:cs="Times New Roman"/>
            <w:color w:val="000000"/>
            <w:sz w:val="24"/>
            <w:szCs w:val="24"/>
            <w:lang w:eastAsia="ru-RU"/>
          </w:rPr>
          <w:t>9 м</w:t>
        </w:r>
      </w:smartTag>
      <w:r w:rsidRPr="00FE4B93">
        <w:rPr>
          <w:rFonts w:ascii="Times New Roman" w:eastAsia="Times New Roman" w:hAnsi="Times New Roman" w:cs="Times New Roman"/>
          <w:color w:val="000000"/>
          <w:sz w:val="24"/>
          <w:szCs w:val="24"/>
          <w:lang w:eastAsia="ru-RU"/>
        </w:rPr>
        <w:t>, лицевая, боковая, средняя, нападения;</w:t>
      </w:r>
    </w:p>
    <w:p w14:paraId="423A9FBD"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б) 24 х </w:t>
      </w:r>
      <w:smartTag w:uri="urn:schemas-microsoft-com:office:smarttags" w:element="metricconverter">
        <w:smartTagPr>
          <w:attr w:name="ProductID" w:val="14 м"/>
        </w:smartTagPr>
        <w:r w:rsidRPr="00FE4B93">
          <w:rPr>
            <w:rFonts w:ascii="Times New Roman" w:eastAsia="Times New Roman" w:hAnsi="Times New Roman" w:cs="Times New Roman"/>
            <w:color w:val="000000"/>
            <w:sz w:val="24"/>
            <w:szCs w:val="24"/>
            <w:lang w:eastAsia="ru-RU"/>
          </w:rPr>
          <w:t>14 м</w:t>
        </w:r>
      </w:smartTag>
      <w:r w:rsidRPr="00FE4B93">
        <w:rPr>
          <w:rFonts w:ascii="Times New Roman" w:eastAsia="Times New Roman" w:hAnsi="Times New Roman" w:cs="Times New Roman"/>
          <w:color w:val="000000"/>
          <w:sz w:val="24"/>
          <w:szCs w:val="24"/>
          <w:lang w:eastAsia="ru-RU"/>
        </w:rPr>
        <w:t>, лицевая, боковая, средняя, нападения, трёхочковая;</w:t>
      </w:r>
    </w:p>
    <w:p w14:paraId="5E0EDD11"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в) 18 х </w:t>
      </w:r>
      <w:smartTag w:uri="urn:schemas-microsoft-com:office:smarttags" w:element="metricconverter">
        <w:smartTagPr>
          <w:attr w:name="ProductID" w:val="9 м"/>
        </w:smartTagPr>
        <w:r w:rsidRPr="00FE4B93">
          <w:rPr>
            <w:rFonts w:ascii="Times New Roman" w:eastAsia="Times New Roman" w:hAnsi="Times New Roman" w:cs="Times New Roman"/>
            <w:color w:val="000000"/>
            <w:sz w:val="24"/>
            <w:szCs w:val="24"/>
            <w:lang w:eastAsia="ru-RU"/>
          </w:rPr>
          <w:t>9 м</w:t>
        </w:r>
      </w:smartTag>
      <w:r w:rsidRPr="00FE4B93">
        <w:rPr>
          <w:rFonts w:ascii="Times New Roman" w:eastAsia="Times New Roman" w:hAnsi="Times New Roman" w:cs="Times New Roman"/>
          <w:color w:val="000000"/>
          <w:sz w:val="24"/>
          <w:szCs w:val="24"/>
          <w:lang w:eastAsia="ru-RU"/>
        </w:rPr>
        <w:t>, средняя, боковая, штрафная, линия защиты;</w:t>
      </w:r>
    </w:p>
    <w:p w14:paraId="7B43B2FC"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г) 18 х </w:t>
      </w:r>
      <w:smartTag w:uri="urn:schemas-microsoft-com:office:smarttags" w:element="metricconverter">
        <w:smartTagPr>
          <w:attr w:name="ProductID" w:val="15 м"/>
        </w:smartTagPr>
        <w:r w:rsidRPr="00FE4B93">
          <w:rPr>
            <w:rFonts w:ascii="Times New Roman" w:eastAsia="Times New Roman" w:hAnsi="Times New Roman" w:cs="Times New Roman"/>
            <w:color w:val="000000"/>
            <w:sz w:val="24"/>
            <w:szCs w:val="24"/>
            <w:lang w:eastAsia="ru-RU"/>
          </w:rPr>
          <w:t>15 м</w:t>
        </w:r>
      </w:smartTag>
      <w:r w:rsidRPr="00FE4B93">
        <w:rPr>
          <w:rFonts w:ascii="Times New Roman" w:eastAsia="Times New Roman" w:hAnsi="Times New Roman" w:cs="Times New Roman"/>
          <w:color w:val="000000"/>
          <w:sz w:val="24"/>
          <w:szCs w:val="24"/>
          <w:lang w:eastAsia="ru-RU"/>
        </w:rPr>
        <w:t>, лицевая, боковая, средняя, трёхочковая, штрафная;</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11. Какой подачи не существует?</w:t>
      </w:r>
      <w:r w:rsidRPr="00FE4B93">
        <w:rPr>
          <w:rFonts w:ascii="Times New Roman" w:eastAsia="Times New Roman" w:hAnsi="Times New Roman" w:cs="Times New Roman"/>
          <w:color w:val="000000"/>
          <w:sz w:val="24"/>
          <w:szCs w:val="24"/>
          <w:lang w:eastAsia="ru-RU"/>
        </w:rPr>
        <w:br/>
        <w:t>а) Одной рукой снизу. в) Верхней прямой.</w:t>
      </w:r>
      <w:r w:rsidRPr="00FE4B93">
        <w:rPr>
          <w:rFonts w:ascii="Times New Roman" w:eastAsia="Times New Roman" w:hAnsi="Times New Roman" w:cs="Times New Roman"/>
          <w:color w:val="000000"/>
          <w:sz w:val="24"/>
          <w:szCs w:val="24"/>
          <w:lang w:eastAsia="ru-RU"/>
        </w:rPr>
        <w:br/>
        <w:t>б) Двумя руками снизу. г) Верхней боковой.</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12. Выпрыгивание на блок выполняется толчком вверх …</w:t>
      </w:r>
      <w:r w:rsidRPr="00FE4B93">
        <w:rPr>
          <w:rFonts w:ascii="Times New Roman" w:eastAsia="Times New Roman" w:hAnsi="Times New Roman" w:cs="Times New Roman"/>
          <w:color w:val="000000"/>
          <w:sz w:val="24"/>
          <w:szCs w:val="24"/>
          <w:lang w:eastAsia="ru-RU"/>
        </w:rPr>
        <w:br/>
        <w:t>а) одной ногой;</w:t>
      </w:r>
      <w:r w:rsidRPr="00FE4B93">
        <w:rPr>
          <w:rFonts w:ascii="Times New Roman" w:eastAsia="Times New Roman" w:hAnsi="Times New Roman" w:cs="Times New Roman"/>
          <w:color w:val="000000"/>
          <w:sz w:val="24"/>
          <w:szCs w:val="24"/>
          <w:lang w:eastAsia="ru-RU"/>
        </w:rPr>
        <w:br/>
        <w:t>б) обеими ногами.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13. На сколько зон условно разделена площадка при игре в волейбол?</w:t>
      </w:r>
    </w:p>
    <w:p w14:paraId="6F365745"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А) 6 В) 5</w:t>
      </w:r>
    </w:p>
    <w:p w14:paraId="12BED74C" w14:textId="77777777" w:rsidR="003F24AE" w:rsidRDefault="003F24AE" w:rsidP="003F24AE">
      <w:pPr>
        <w:shd w:val="clear" w:color="auto" w:fill="FFFFFF"/>
        <w:spacing w:after="0" w:line="240" w:lineRule="auto"/>
        <w:rPr>
          <w:rFonts w:ascii="Times New Roman" w:eastAsia="Times New Roman" w:hAnsi="Times New Roman" w:cs="Times New Roman"/>
          <w:b/>
          <w:bCs/>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Б) </w:t>
      </w:r>
      <w:smartTag w:uri="urn:schemas-microsoft-com:office:smarttags" w:element="metricconverter">
        <w:smartTagPr>
          <w:attr w:name="ProductID" w:val="8 Г"/>
        </w:smartTagPr>
        <w:r w:rsidRPr="00FE4B93">
          <w:rPr>
            <w:rFonts w:ascii="Times New Roman" w:eastAsia="Times New Roman" w:hAnsi="Times New Roman" w:cs="Times New Roman"/>
            <w:color w:val="000000"/>
            <w:sz w:val="24"/>
            <w:szCs w:val="24"/>
            <w:lang w:eastAsia="ru-RU"/>
          </w:rPr>
          <w:t>8 Г</w:t>
        </w:r>
      </w:smartTag>
      <w:r w:rsidRPr="00FE4B93">
        <w:rPr>
          <w:rFonts w:ascii="Times New Roman" w:eastAsia="Times New Roman" w:hAnsi="Times New Roman" w:cs="Times New Roman"/>
          <w:color w:val="000000"/>
          <w:sz w:val="24"/>
          <w:szCs w:val="24"/>
          <w:lang w:eastAsia="ru-RU"/>
        </w:rPr>
        <w:t>) 9</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 xml:space="preserve">14. Напишите, какие действия или термины относятся к волейболу: </w:t>
      </w:r>
    </w:p>
    <w:p w14:paraId="3E56415F"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1) очко, 2) гол, 3) зона, 4) пенальти, 5) подсечка, 6) переход, 7) блок, 8) вне игры, 9) партия, 10) штрафной удар.</w:t>
      </w:r>
      <w:r w:rsidRPr="00FE4B93">
        <w:rPr>
          <w:rFonts w:ascii="Times New Roman" w:eastAsia="Times New Roman" w:hAnsi="Times New Roman" w:cs="Times New Roman"/>
          <w:color w:val="000000"/>
          <w:sz w:val="24"/>
          <w:szCs w:val="24"/>
          <w:lang w:eastAsia="ru-RU"/>
        </w:rPr>
        <w:br/>
        <w:t>а) 1, 3, 7, 9;            б) 1, 2, 5, 7, 10;               в) 2, 4, 5, 6, 8.</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15. Какова высота сетки для мужчин?</w:t>
      </w:r>
    </w:p>
    <w:p w14:paraId="0E16AD49"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А) </w:t>
      </w:r>
      <w:smartTag w:uri="urn:schemas-microsoft-com:office:smarttags" w:element="metricconverter">
        <w:smartTagPr>
          <w:attr w:name="ProductID" w:val="2 м"/>
        </w:smartTagPr>
        <w:r w:rsidRPr="00FE4B93">
          <w:rPr>
            <w:rFonts w:ascii="Times New Roman" w:eastAsia="Times New Roman" w:hAnsi="Times New Roman" w:cs="Times New Roman"/>
            <w:color w:val="000000"/>
            <w:sz w:val="24"/>
            <w:szCs w:val="24"/>
            <w:lang w:eastAsia="ru-RU"/>
          </w:rPr>
          <w:t>2 м</w:t>
        </w:r>
      </w:smartTag>
      <w:smartTag w:uri="urn:schemas-microsoft-com:office:smarttags" w:element="metricconverter">
        <w:smartTagPr>
          <w:attr w:name="ProductID" w:val="43 см"/>
        </w:smartTagPr>
        <w:r w:rsidRPr="00FE4B93">
          <w:rPr>
            <w:rFonts w:ascii="Times New Roman" w:eastAsia="Times New Roman" w:hAnsi="Times New Roman" w:cs="Times New Roman"/>
            <w:color w:val="000000"/>
            <w:sz w:val="24"/>
            <w:szCs w:val="24"/>
            <w:lang w:eastAsia="ru-RU"/>
          </w:rPr>
          <w:t xml:space="preserve">43 см   </w:t>
        </w:r>
      </w:smartTag>
      <w:r w:rsidRPr="00FE4B93">
        <w:rPr>
          <w:rFonts w:ascii="Times New Roman" w:eastAsia="Times New Roman" w:hAnsi="Times New Roman" w:cs="Times New Roman"/>
          <w:color w:val="000000"/>
          <w:sz w:val="24"/>
          <w:szCs w:val="24"/>
          <w:lang w:eastAsia="ru-RU"/>
        </w:rPr>
        <w:t xml:space="preserve">В) </w:t>
      </w:r>
      <w:smartTag w:uri="urn:schemas-microsoft-com:office:smarttags" w:element="metricconverter">
        <w:smartTagPr>
          <w:attr w:name="ProductID" w:val="2 м"/>
        </w:smartTagPr>
        <w:r w:rsidRPr="00FE4B93">
          <w:rPr>
            <w:rFonts w:ascii="Times New Roman" w:eastAsia="Times New Roman" w:hAnsi="Times New Roman" w:cs="Times New Roman"/>
            <w:color w:val="000000"/>
            <w:sz w:val="24"/>
            <w:szCs w:val="24"/>
            <w:lang w:eastAsia="ru-RU"/>
          </w:rPr>
          <w:t>2 м</w:t>
        </w:r>
      </w:smartTag>
      <w:smartTag w:uri="urn:schemas-microsoft-com:office:smarttags" w:element="metricconverter">
        <w:smartTagPr>
          <w:attr w:name="ProductID" w:val="64 см"/>
        </w:smartTagPr>
        <w:r w:rsidRPr="00FE4B93">
          <w:rPr>
            <w:rFonts w:ascii="Times New Roman" w:eastAsia="Times New Roman" w:hAnsi="Times New Roman" w:cs="Times New Roman"/>
            <w:color w:val="000000"/>
            <w:sz w:val="24"/>
            <w:szCs w:val="24"/>
            <w:lang w:eastAsia="ru-RU"/>
          </w:rPr>
          <w:t xml:space="preserve">64 см    </w:t>
        </w:r>
      </w:smartTag>
      <w:r w:rsidRPr="00FE4B93">
        <w:rPr>
          <w:rFonts w:ascii="Times New Roman" w:eastAsia="Times New Roman" w:hAnsi="Times New Roman" w:cs="Times New Roman"/>
          <w:color w:val="000000"/>
          <w:sz w:val="24"/>
          <w:szCs w:val="24"/>
          <w:lang w:eastAsia="ru-RU"/>
        </w:rPr>
        <w:t>С ) 2 м46 см</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16. </w:t>
      </w:r>
      <w:r w:rsidRPr="00FE4B93">
        <w:rPr>
          <w:rFonts w:ascii="Times New Roman" w:eastAsia="Times New Roman" w:hAnsi="Times New Roman" w:cs="Times New Roman"/>
          <w:color w:val="000000"/>
          <w:sz w:val="24"/>
          <w:szCs w:val="24"/>
          <w:lang w:eastAsia="ru-RU"/>
        </w:rPr>
        <w:t>.</w:t>
      </w:r>
      <w:r w:rsidRPr="00FE4B93">
        <w:rPr>
          <w:rFonts w:ascii="Times New Roman" w:eastAsia="Times New Roman" w:hAnsi="Times New Roman" w:cs="Times New Roman"/>
          <w:b/>
          <w:bCs/>
          <w:color w:val="000000"/>
          <w:sz w:val="24"/>
          <w:szCs w:val="24"/>
          <w:lang w:eastAsia="ru-RU"/>
        </w:rPr>
        <w:t>Чтобы правильно воздействовать на мяч при передаче снизу партнеру надо:</w:t>
      </w:r>
    </w:p>
    <w:p w14:paraId="17027FD8"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А) ударить по мячу прямыми руками</w:t>
      </w:r>
    </w:p>
    <w:p w14:paraId="55EF4F65"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В) подойти под мяч и воздействовать на мяч ногами и прямыми руками, учитывая силу полета мяча</w:t>
      </w:r>
    </w:p>
    <w:p w14:paraId="58C5ABEF"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С)</w:t>
      </w:r>
      <w:r>
        <w:rPr>
          <w:rFonts w:ascii="Times New Roman" w:eastAsia="Times New Roman" w:hAnsi="Times New Roman" w:cs="Times New Roman"/>
          <w:color w:val="000000"/>
          <w:sz w:val="24"/>
          <w:szCs w:val="24"/>
          <w:lang w:eastAsia="ru-RU"/>
        </w:rPr>
        <w:t xml:space="preserve"> </w:t>
      </w:r>
      <w:r w:rsidRPr="00FE4B93">
        <w:rPr>
          <w:rFonts w:ascii="Times New Roman" w:eastAsia="Times New Roman" w:hAnsi="Times New Roman" w:cs="Times New Roman"/>
          <w:color w:val="000000"/>
          <w:sz w:val="24"/>
          <w:szCs w:val="24"/>
          <w:lang w:eastAsia="ru-RU"/>
        </w:rPr>
        <w:t>подойти под мяч и сыграть за счет ног</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17. На крупных соревнованиях по волейболу игра проводится из …</w:t>
      </w:r>
      <w:r w:rsidRPr="00FE4B93">
        <w:rPr>
          <w:rFonts w:ascii="Times New Roman" w:eastAsia="Times New Roman" w:hAnsi="Times New Roman" w:cs="Times New Roman"/>
          <w:color w:val="000000"/>
          <w:sz w:val="24"/>
          <w:szCs w:val="24"/>
          <w:lang w:eastAsia="ru-RU"/>
        </w:rPr>
        <w:br/>
        <w:t>а) двух партий;    б) трех партий;    в) пяти партий.</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18. До скольких очков ведется счет в решающей (3-й или 5-й) партии?</w:t>
      </w:r>
      <w:r w:rsidRPr="00FE4B93">
        <w:rPr>
          <w:rFonts w:ascii="Times New Roman" w:eastAsia="Times New Roman" w:hAnsi="Times New Roman" w:cs="Times New Roman"/>
          <w:color w:val="000000"/>
          <w:sz w:val="24"/>
          <w:szCs w:val="24"/>
          <w:lang w:eastAsia="ru-RU"/>
        </w:rPr>
        <w:br/>
        <w:t>а) До 15 очков.     б) До 20 очков.     в) До 25 очков.</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19. Допускается ли команда волейболистов до участия в соревнованиях, если в ее составе 5 человек?</w:t>
      </w:r>
      <w:r w:rsidRPr="00FE4B93">
        <w:rPr>
          <w:rFonts w:ascii="Times New Roman" w:eastAsia="Times New Roman" w:hAnsi="Times New Roman" w:cs="Times New Roman"/>
          <w:color w:val="000000"/>
          <w:sz w:val="24"/>
          <w:szCs w:val="24"/>
          <w:lang w:eastAsia="ru-RU"/>
        </w:rPr>
        <w:br/>
        <w:t xml:space="preserve">а) Допускается. б) Не допускается.     </w:t>
      </w:r>
    </w:p>
    <w:p w14:paraId="3261CC49"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в) Допускается с согласия команды соперника.</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20. Сколько еще касаний мяча может сделать принимающая подачу команда, если прием мяча с подачи считать первым касанием?</w:t>
      </w:r>
      <w:r w:rsidRPr="00FE4B93">
        <w:rPr>
          <w:rFonts w:ascii="Times New Roman" w:eastAsia="Times New Roman" w:hAnsi="Times New Roman" w:cs="Times New Roman"/>
          <w:color w:val="000000"/>
          <w:sz w:val="24"/>
          <w:szCs w:val="24"/>
          <w:lang w:eastAsia="ru-RU"/>
        </w:rPr>
        <w:br/>
        <w:t>а) Одно.    б) Два.    в) Три.</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21. Если после разрешения судьи на подачу, подающий игрок подбросил мяч и не произвел по нему удар, то …</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color w:val="000000"/>
          <w:sz w:val="24"/>
          <w:szCs w:val="24"/>
          <w:lang w:eastAsia="ru-RU"/>
        </w:rPr>
        <w:lastRenderedPageBreak/>
        <w:t>а) подача считается проигранной;</w:t>
      </w:r>
      <w:r w:rsidRPr="00FE4B93">
        <w:rPr>
          <w:rFonts w:ascii="Times New Roman" w:eastAsia="Times New Roman" w:hAnsi="Times New Roman" w:cs="Times New Roman"/>
          <w:color w:val="000000"/>
          <w:sz w:val="24"/>
          <w:szCs w:val="24"/>
          <w:lang w:eastAsia="ru-RU"/>
        </w:rPr>
        <w:br/>
        <w:t>б) подача повторяется этим же игроком;</w:t>
      </w:r>
      <w:r w:rsidRPr="00FE4B93">
        <w:rPr>
          <w:rFonts w:ascii="Times New Roman" w:eastAsia="Times New Roman" w:hAnsi="Times New Roman" w:cs="Times New Roman"/>
          <w:color w:val="000000"/>
          <w:sz w:val="24"/>
          <w:szCs w:val="24"/>
          <w:lang w:eastAsia="ru-RU"/>
        </w:rPr>
        <w:br/>
        <w:t>в) подача повторяется другим игроком этой же команды.</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22. Если при подаче мяч коснулся сетки и перелетел на сторону соперника, то …</w:t>
      </w:r>
      <w:r w:rsidRPr="00FE4B93">
        <w:rPr>
          <w:rFonts w:ascii="Times New Roman" w:eastAsia="Times New Roman" w:hAnsi="Times New Roman" w:cs="Times New Roman"/>
          <w:color w:val="000000"/>
          <w:sz w:val="24"/>
          <w:szCs w:val="24"/>
          <w:lang w:eastAsia="ru-RU"/>
        </w:rPr>
        <w:br/>
        <w:t>а) подача повторяется; б) игра продолжается;  в) подача считается проигранной.</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23. Если при подаче мяча подающий игрок наступает на разметку задней линии площадки или переходит ее, то …</w:t>
      </w:r>
      <w:r w:rsidRPr="00FE4B93">
        <w:rPr>
          <w:rFonts w:ascii="Times New Roman" w:eastAsia="Times New Roman" w:hAnsi="Times New Roman" w:cs="Times New Roman"/>
          <w:color w:val="000000"/>
          <w:sz w:val="24"/>
          <w:szCs w:val="24"/>
          <w:lang w:eastAsia="ru-RU"/>
        </w:rPr>
        <w:br/>
        <w:t>а) подача повторяется;</w:t>
      </w:r>
      <w:r w:rsidRPr="00FE4B93">
        <w:rPr>
          <w:rFonts w:ascii="Times New Roman" w:eastAsia="Times New Roman" w:hAnsi="Times New Roman" w:cs="Times New Roman"/>
          <w:color w:val="000000"/>
          <w:sz w:val="24"/>
          <w:szCs w:val="24"/>
          <w:lang w:eastAsia="ru-RU"/>
        </w:rPr>
        <w:br/>
        <w:t>б) подача считается проигранной;</w:t>
      </w:r>
      <w:r w:rsidRPr="00FE4B93">
        <w:rPr>
          <w:rFonts w:ascii="Times New Roman" w:eastAsia="Times New Roman" w:hAnsi="Times New Roman" w:cs="Times New Roman"/>
          <w:color w:val="000000"/>
          <w:sz w:val="24"/>
          <w:szCs w:val="24"/>
          <w:lang w:eastAsia="ru-RU"/>
        </w:rPr>
        <w:br/>
        <w:t>в) игра продолжается.</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24. Сколько игроков-волейболистов могут одновременно находиться на волейбольной площадке во время проведения соревнований?</w:t>
      </w:r>
      <w:r w:rsidRPr="00FE4B93">
        <w:rPr>
          <w:rFonts w:ascii="Times New Roman" w:eastAsia="Times New Roman" w:hAnsi="Times New Roman" w:cs="Times New Roman"/>
          <w:color w:val="000000"/>
          <w:sz w:val="24"/>
          <w:szCs w:val="24"/>
          <w:lang w:eastAsia="ru-RU"/>
        </w:rPr>
        <w:br/>
        <w:t>а) Шесть.    б) Десять.    в) Двенадцать.</w:t>
      </w:r>
    </w:p>
    <w:p w14:paraId="6CE6EBE7"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25.</w:t>
      </w:r>
      <w:r w:rsidRPr="00FE4B93">
        <w:rPr>
          <w:rFonts w:ascii="Times New Roman" w:eastAsia="Times New Roman" w:hAnsi="Times New Roman" w:cs="Times New Roman"/>
          <w:color w:val="000000"/>
          <w:sz w:val="24"/>
          <w:szCs w:val="24"/>
          <w:lang w:eastAsia="ru-RU"/>
        </w:rPr>
        <w:t> Либеро – это…а) судья    в) игрок    б) секретарь     г) тренер</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26. Специальная разминка волейболиста включает в себя …</w:t>
      </w:r>
      <w:r w:rsidRPr="00FE4B93">
        <w:rPr>
          <w:rFonts w:ascii="Times New Roman" w:eastAsia="Times New Roman" w:hAnsi="Times New Roman" w:cs="Times New Roman"/>
          <w:color w:val="000000"/>
          <w:sz w:val="24"/>
          <w:szCs w:val="24"/>
          <w:lang w:eastAsia="ru-RU"/>
        </w:rPr>
        <w:br/>
        <w:t>а) беговые упражнения;  б) упражнения с мячом;   в) силовые упражнения.</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27. При каком счете может закончиться игра в первой партии?</w:t>
      </w:r>
      <w:r w:rsidRPr="00FE4B93">
        <w:rPr>
          <w:rFonts w:ascii="Times New Roman" w:eastAsia="Times New Roman" w:hAnsi="Times New Roman" w:cs="Times New Roman"/>
          <w:color w:val="000000"/>
          <w:sz w:val="24"/>
          <w:szCs w:val="24"/>
          <w:lang w:eastAsia="ru-RU"/>
        </w:rPr>
        <w:br/>
        <w:t>а) 15:13;    б) 25:26;     в) 27:29.</w:t>
      </w:r>
      <w:r w:rsidRPr="00FE4B93">
        <w:rPr>
          <w:rFonts w:ascii="Times New Roman" w:eastAsia="Times New Roman" w:hAnsi="Times New Roman" w:cs="Times New Roman"/>
          <w:color w:val="000000"/>
          <w:sz w:val="24"/>
          <w:szCs w:val="24"/>
          <w:lang w:eastAsia="ru-RU"/>
        </w:rPr>
        <w:br/>
      </w:r>
      <w:r w:rsidRPr="00FE4B93">
        <w:rPr>
          <w:rFonts w:ascii="Times New Roman" w:eastAsia="Times New Roman" w:hAnsi="Times New Roman" w:cs="Times New Roman"/>
          <w:b/>
          <w:bCs/>
          <w:color w:val="000000"/>
          <w:sz w:val="24"/>
          <w:szCs w:val="24"/>
          <w:lang w:eastAsia="ru-RU"/>
        </w:rPr>
        <w:t>28. Стойка волейболиста помогает игроку …</w:t>
      </w:r>
      <w:r w:rsidRPr="00FE4B93">
        <w:rPr>
          <w:rFonts w:ascii="Times New Roman" w:eastAsia="Times New Roman" w:hAnsi="Times New Roman" w:cs="Times New Roman"/>
          <w:color w:val="000000"/>
          <w:sz w:val="24"/>
          <w:szCs w:val="24"/>
          <w:lang w:eastAsia="ru-RU"/>
        </w:rPr>
        <w:br/>
        <w:t>а) быстро переместиться «под мяч»;</w:t>
      </w:r>
      <w:r w:rsidRPr="00FE4B93">
        <w:rPr>
          <w:rFonts w:ascii="Times New Roman" w:eastAsia="Times New Roman" w:hAnsi="Times New Roman" w:cs="Times New Roman"/>
          <w:color w:val="000000"/>
          <w:sz w:val="24"/>
          <w:szCs w:val="24"/>
          <w:lang w:eastAsia="ru-RU"/>
        </w:rPr>
        <w:br/>
        <w:t>б) следить за полетом мяча;</w:t>
      </w:r>
      <w:r w:rsidRPr="00FE4B93">
        <w:rPr>
          <w:rFonts w:ascii="Times New Roman" w:eastAsia="Times New Roman" w:hAnsi="Times New Roman" w:cs="Times New Roman"/>
          <w:color w:val="000000"/>
          <w:sz w:val="24"/>
          <w:szCs w:val="24"/>
          <w:lang w:eastAsia="ru-RU"/>
        </w:rPr>
        <w:br/>
        <w:t>в) выполнить нападающий удар.</w:t>
      </w:r>
    </w:p>
    <w:p w14:paraId="71F4DF85" w14:textId="77777777" w:rsidR="003F24AE" w:rsidRPr="00F818FA"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29.</w:t>
      </w:r>
      <w:r w:rsidRPr="00FE4B93">
        <w:rPr>
          <w:rFonts w:ascii="Times New Roman" w:eastAsia="Times New Roman" w:hAnsi="Times New Roman" w:cs="Times New Roman"/>
          <w:b/>
          <w:bCs/>
          <w:i/>
          <w:iCs/>
          <w:color w:val="000000"/>
          <w:sz w:val="24"/>
          <w:szCs w:val="24"/>
          <w:lang w:eastAsia="ru-RU"/>
        </w:rPr>
        <w:t> </w:t>
      </w:r>
      <w:r w:rsidRPr="00F818FA">
        <w:rPr>
          <w:rFonts w:ascii="Times New Roman" w:eastAsia="Times New Roman" w:hAnsi="Times New Roman" w:cs="Times New Roman"/>
          <w:b/>
          <w:bCs/>
          <w:iCs/>
          <w:color w:val="000000"/>
          <w:sz w:val="24"/>
          <w:szCs w:val="24"/>
          <w:lang w:eastAsia="ru-RU"/>
        </w:rPr>
        <w:t>Какие действия являются нарушением правил при подаче мяча?</w:t>
      </w:r>
    </w:p>
    <w:p w14:paraId="5A2FF304"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А) игрок ударил несколько раз мячом об пол</w:t>
      </w:r>
    </w:p>
    <w:p w14:paraId="7C8ACA79"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Б) заступил ногой пространство площадки</w:t>
      </w:r>
    </w:p>
    <w:p w14:paraId="738684FB"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В) выполнил прыжок перед подачей</w:t>
      </w:r>
    </w:p>
    <w:p w14:paraId="0AA8894C"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 xml:space="preserve">Г) подачу подавал за </w:t>
      </w:r>
      <w:smartTag w:uri="urn:schemas-microsoft-com:office:smarttags" w:element="metricconverter">
        <w:smartTagPr>
          <w:attr w:name="ProductID" w:val="2 метра"/>
        </w:smartTagPr>
        <w:r w:rsidRPr="00FE4B93">
          <w:rPr>
            <w:rFonts w:ascii="Times New Roman" w:eastAsia="Times New Roman" w:hAnsi="Times New Roman" w:cs="Times New Roman"/>
            <w:color w:val="000000"/>
            <w:sz w:val="24"/>
            <w:szCs w:val="24"/>
            <w:lang w:eastAsia="ru-RU"/>
          </w:rPr>
          <w:t>2 метра</w:t>
        </w:r>
      </w:smartTag>
      <w:r w:rsidRPr="00FE4B93">
        <w:rPr>
          <w:rFonts w:ascii="Times New Roman" w:eastAsia="Times New Roman" w:hAnsi="Times New Roman" w:cs="Times New Roman"/>
          <w:color w:val="000000"/>
          <w:sz w:val="24"/>
          <w:szCs w:val="24"/>
          <w:lang w:eastAsia="ru-RU"/>
        </w:rPr>
        <w:t xml:space="preserve"> от площадки</w:t>
      </w:r>
    </w:p>
    <w:p w14:paraId="7EA7E2AD"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b/>
          <w:bCs/>
          <w:color w:val="000000"/>
          <w:sz w:val="24"/>
          <w:szCs w:val="24"/>
          <w:lang w:eastAsia="ru-RU"/>
        </w:rPr>
        <w:t>30. Высота волейбольной сетки для женских команд:</w:t>
      </w:r>
    </w:p>
    <w:p w14:paraId="09AFFE49" w14:textId="77777777" w:rsidR="003F24AE" w:rsidRPr="00FE4B93" w:rsidRDefault="003F24AE" w:rsidP="003F24AE">
      <w:pPr>
        <w:shd w:val="clear" w:color="auto" w:fill="FFFFFF"/>
        <w:spacing w:after="0" w:line="240" w:lineRule="auto"/>
        <w:rPr>
          <w:rFonts w:ascii="Times New Roman" w:eastAsia="Times New Roman" w:hAnsi="Times New Roman" w:cs="Times New Roman"/>
          <w:color w:val="000000"/>
          <w:sz w:val="24"/>
          <w:szCs w:val="24"/>
          <w:lang w:eastAsia="ru-RU"/>
        </w:rPr>
      </w:pPr>
      <w:r w:rsidRPr="00FE4B93">
        <w:rPr>
          <w:rFonts w:ascii="Times New Roman" w:eastAsia="Times New Roman" w:hAnsi="Times New Roman" w:cs="Times New Roman"/>
          <w:color w:val="000000"/>
          <w:sz w:val="24"/>
          <w:szCs w:val="24"/>
          <w:lang w:eastAsia="ru-RU"/>
        </w:rPr>
        <w:t>а) 2м 44см          в) 2м 25см          б) 2м 43см             г) 2м 24см</w:t>
      </w:r>
    </w:p>
    <w:p w14:paraId="3FBAFEAD" w14:textId="77777777" w:rsidR="004D1960" w:rsidRPr="00FE4B93" w:rsidRDefault="004D1960" w:rsidP="00546D7D">
      <w:pPr>
        <w:pStyle w:val="Standard"/>
        <w:spacing w:line="360" w:lineRule="auto"/>
        <w:ind w:firstLine="567"/>
        <w:jc w:val="both"/>
        <w:rPr>
          <w:b/>
        </w:rPr>
      </w:pPr>
    </w:p>
    <w:p w14:paraId="03C9099E" w14:textId="77777777" w:rsidR="00C06BAD" w:rsidRPr="00FE4B93" w:rsidRDefault="00C06BAD" w:rsidP="00C06BAD">
      <w:pPr>
        <w:pStyle w:val="10"/>
        <w:shd w:val="clear" w:color="auto" w:fill="auto"/>
        <w:spacing w:after="0" w:line="240" w:lineRule="auto"/>
        <w:ind w:firstLine="567"/>
        <w:jc w:val="right"/>
        <w:rPr>
          <w:rFonts w:ascii="Times New Roman" w:hAnsi="Times New Roman"/>
          <w:b/>
          <w:sz w:val="24"/>
          <w:szCs w:val="24"/>
        </w:rPr>
      </w:pPr>
      <w:r w:rsidRPr="00C06BAD">
        <w:rPr>
          <w:rFonts w:ascii="Times New Roman" w:hAnsi="Times New Roman"/>
          <w:b/>
          <w:i/>
          <w:sz w:val="24"/>
          <w:szCs w:val="24"/>
        </w:rPr>
        <w:t>Приложение</w:t>
      </w:r>
      <w:r>
        <w:rPr>
          <w:rFonts w:ascii="Times New Roman" w:hAnsi="Times New Roman"/>
          <w:b/>
          <w:sz w:val="24"/>
          <w:szCs w:val="24"/>
        </w:rPr>
        <w:t xml:space="preserve"> 2</w:t>
      </w:r>
    </w:p>
    <w:p w14:paraId="5282B2E9" w14:textId="77777777" w:rsidR="00C06BAD" w:rsidRDefault="00C06BAD" w:rsidP="00C06BAD">
      <w:pPr>
        <w:pStyle w:val="Standard"/>
        <w:ind w:firstLine="567"/>
        <w:jc w:val="center"/>
        <w:rPr>
          <w:b/>
        </w:rPr>
      </w:pPr>
    </w:p>
    <w:p w14:paraId="7B167D8A" w14:textId="77777777" w:rsidR="002A6C3E" w:rsidRDefault="002A6C3E" w:rsidP="00C06BAD">
      <w:pPr>
        <w:pStyle w:val="Standard"/>
        <w:ind w:firstLine="567"/>
        <w:jc w:val="center"/>
        <w:rPr>
          <w:b/>
        </w:rPr>
      </w:pPr>
      <w:r w:rsidRPr="00FE4B93">
        <w:rPr>
          <w:b/>
        </w:rPr>
        <w:t>Сод</w:t>
      </w:r>
      <w:r w:rsidR="00C06BAD">
        <w:rPr>
          <w:b/>
        </w:rPr>
        <w:t>ержание методических материалов</w:t>
      </w:r>
    </w:p>
    <w:p w14:paraId="28DB22BA" w14:textId="77777777" w:rsidR="00C06BAD" w:rsidRPr="00FE4B93" w:rsidRDefault="00C06BAD" w:rsidP="00C06BAD">
      <w:pPr>
        <w:pStyle w:val="Standard"/>
        <w:ind w:firstLine="567"/>
        <w:jc w:val="center"/>
        <w:rPr>
          <w:b/>
        </w:rPr>
      </w:pPr>
    </w:p>
    <w:p w14:paraId="79CFFC54"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bookmarkStart w:id="0" w:name="bookmark30"/>
      <w:r w:rsidRPr="00FE4B93">
        <w:rPr>
          <w:rFonts w:ascii="Times New Roman" w:hAnsi="Times New Roman"/>
          <w:b/>
          <w:sz w:val="24"/>
          <w:szCs w:val="24"/>
        </w:rPr>
        <w:t>Словарь терминов и определений</w:t>
      </w:r>
      <w:bookmarkEnd w:id="0"/>
    </w:p>
    <w:p w14:paraId="3B101CA6"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Fonts w:ascii="Times New Roman" w:hAnsi="Times New Roman"/>
          <w:b/>
          <w:sz w:val="24"/>
          <w:szCs w:val="24"/>
        </w:rPr>
        <w:t>Атакующий удар</w:t>
      </w:r>
      <w:r w:rsidRPr="00FE4B93">
        <w:rPr>
          <w:rFonts w:ascii="Times New Roman" w:hAnsi="Times New Roman"/>
          <w:sz w:val="24"/>
          <w:szCs w:val="24"/>
        </w:rPr>
        <w:t xml:space="preserve"> – технический приём, состоящий в перебивании одной рукой мяча, находящегося выше верхнего края сетки, на сторону соперника.</w:t>
      </w:r>
    </w:p>
    <w:p w14:paraId="7427E923"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Fonts w:ascii="Times New Roman" w:hAnsi="Times New Roman"/>
          <w:b/>
          <w:sz w:val="24"/>
          <w:szCs w:val="24"/>
        </w:rPr>
        <w:t>Блокирование</w:t>
      </w:r>
      <w:r w:rsidRPr="00FE4B93">
        <w:rPr>
          <w:rFonts w:ascii="Times New Roman" w:hAnsi="Times New Roman"/>
          <w:sz w:val="24"/>
          <w:szCs w:val="24"/>
        </w:rPr>
        <w:t xml:space="preserve"> – действие игроков вблизи сетки для создания препятствия перелёту мяча, летящего от соперников, осуществляемое поднятием рук блокирующих выше верхнего края сетки.</w:t>
      </w:r>
    </w:p>
    <w:p w14:paraId="3A27E5F1"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Fonts w:ascii="Times New Roman" w:hAnsi="Times New Roman"/>
          <w:b/>
          <w:sz w:val="24"/>
          <w:szCs w:val="24"/>
        </w:rPr>
        <w:t>Боковая линия</w:t>
      </w:r>
      <w:r w:rsidRPr="00FE4B93">
        <w:rPr>
          <w:rFonts w:ascii="Times New Roman" w:hAnsi="Times New Roman"/>
          <w:sz w:val="24"/>
          <w:szCs w:val="24"/>
        </w:rPr>
        <w:t xml:space="preserve"> – линия, ограничивающая ширину игровой площадки.</w:t>
      </w:r>
    </w:p>
    <w:p w14:paraId="27AD1CB4"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Выбор места</w:t>
      </w:r>
      <w:r w:rsidRPr="00FE4B93">
        <w:rPr>
          <w:rFonts w:ascii="Times New Roman" w:hAnsi="Times New Roman"/>
          <w:sz w:val="24"/>
          <w:szCs w:val="24"/>
        </w:rPr>
        <w:t xml:space="preserve"> – элемент тактического мастерства, заключающийся в умении заранее определить своё местоположение для активного участия в атаке или обороне.</w:t>
      </w:r>
    </w:p>
    <w:p w14:paraId="3732EA2D"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Fonts w:ascii="Times New Roman" w:hAnsi="Times New Roman"/>
          <w:b/>
          <w:sz w:val="24"/>
          <w:szCs w:val="24"/>
        </w:rPr>
        <w:t>Выпрыгивание вверх</w:t>
      </w:r>
      <w:r w:rsidRPr="00FE4B93">
        <w:rPr>
          <w:rFonts w:ascii="Times New Roman" w:hAnsi="Times New Roman"/>
          <w:sz w:val="24"/>
          <w:szCs w:val="24"/>
        </w:rPr>
        <w:t xml:space="preserve"> – прыжок вверх без разбега.</w:t>
      </w:r>
    </w:p>
    <w:p w14:paraId="374E9072"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Движение</w:t>
      </w:r>
      <w:r w:rsidRPr="00FE4B93">
        <w:rPr>
          <w:rFonts w:ascii="Times New Roman" w:hAnsi="Times New Roman"/>
          <w:sz w:val="24"/>
          <w:szCs w:val="24"/>
        </w:rPr>
        <w:t xml:space="preserve"> – перемещение тела и его звеньев в пространстве и времени.</w:t>
      </w:r>
    </w:p>
    <w:p w14:paraId="5C0845EC"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Двойное касание</w:t>
      </w:r>
      <w:r w:rsidRPr="00FE4B93">
        <w:rPr>
          <w:rFonts w:ascii="Times New Roman" w:hAnsi="Times New Roman"/>
          <w:sz w:val="24"/>
          <w:szCs w:val="24"/>
        </w:rPr>
        <w:t xml:space="preserve"> – игрок касается мяча дважды подряд или мяч касается различных частей его тела последовательно.</w:t>
      </w:r>
    </w:p>
    <w:p w14:paraId="446F46C6"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Замена</w:t>
      </w:r>
      <w:r w:rsidRPr="00FE4B93">
        <w:rPr>
          <w:rFonts w:ascii="Times New Roman" w:hAnsi="Times New Roman"/>
          <w:sz w:val="24"/>
          <w:szCs w:val="24"/>
        </w:rPr>
        <w:t xml:space="preserve"> – действие, которым судья разрешает игроку покинуть площадку, а другому игроку занять его место.</w:t>
      </w:r>
    </w:p>
    <w:p w14:paraId="7BFB042D"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Зона подачи</w:t>
      </w:r>
      <w:r w:rsidRPr="00FE4B93">
        <w:rPr>
          <w:rFonts w:ascii="Times New Roman" w:hAnsi="Times New Roman"/>
          <w:sz w:val="24"/>
          <w:szCs w:val="24"/>
        </w:rPr>
        <w:t xml:space="preserve"> – участок шириной </w:t>
      </w:r>
      <w:smartTag w:uri="urn:schemas-microsoft-com:office:smarttags" w:element="metricconverter">
        <w:smartTagPr>
          <w:attr w:name="ProductID" w:val="9 м"/>
        </w:smartTagPr>
        <w:r w:rsidRPr="00FE4B93">
          <w:rPr>
            <w:rFonts w:ascii="Times New Roman" w:hAnsi="Times New Roman"/>
            <w:sz w:val="24"/>
            <w:szCs w:val="24"/>
          </w:rPr>
          <w:t>9 м</w:t>
        </w:r>
      </w:smartTag>
      <w:r w:rsidRPr="00FE4B93">
        <w:rPr>
          <w:rFonts w:ascii="Times New Roman" w:hAnsi="Times New Roman"/>
          <w:sz w:val="24"/>
          <w:szCs w:val="24"/>
        </w:rPr>
        <w:t xml:space="preserve"> позади каждой лицевой линии волейбольной площадки.</w:t>
      </w:r>
    </w:p>
    <w:p w14:paraId="67DC21EA"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Имитация</w:t>
      </w:r>
      <w:r w:rsidRPr="00FE4B93">
        <w:rPr>
          <w:rFonts w:ascii="Times New Roman" w:hAnsi="Times New Roman"/>
          <w:sz w:val="24"/>
          <w:szCs w:val="24"/>
        </w:rPr>
        <w:t xml:space="preserve"> – воспроизведение упражнения, чаще всего точное по форме, но без значительных усилий.</w:t>
      </w:r>
    </w:p>
    <w:p w14:paraId="030DF9AF"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lastRenderedPageBreak/>
        <w:t>Комбинация</w:t>
      </w:r>
      <w:r w:rsidRPr="00FE4B93">
        <w:rPr>
          <w:rFonts w:ascii="Times New Roman" w:hAnsi="Times New Roman"/>
          <w:sz w:val="24"/>
          <w:szCs w:val="24"/>
        </w:rPr>
        <w:t xml:space="preserve"> – заранее разученные и согласованные действия игроков при создании лучших условий одному из спортсменов для завершения результативной атаки.</w:t>
      </w:r>
    </w:p>
    <w:p w14:paraId="4A3062B9"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Либеро</w:t>
      </w:r>
      <w:r w:rsidRPr="00FE4B93">
        <w:rPr>
          <w:rFonts w:ascii="Times New Roman" w:hAnsi="Times New Roman"/>
          <w:sz w:val="24"/>
          <w:szCs w:val="24"/>
        </w:rPr>
        <w:t xml:space="preserve"> – свободный защитник.</w:t>
      </w:r>
    </w:p>
    <w:p w14:paraId="3D483D3C" w14:textId="77777777" w:rsidR="00F818FA" w:rsidRDefault="002A6C3E" w:rsidP="002C602B">
      <w:pPr>
        <w:pStyle w:val="10"/>
        <w:shd w:val="clear" w:color="auto" w:fill="auto"/>
        <w:spacing w:after="0" w:line="240" w:lineRule="auto"/>
        <w:ind w:firstLine="567"/>
        <w:jc w:val="both"/>
        <w:rPr>
          <w:rStyle w:val="11"/>
          <w:rFonts w:ascii="Times New Roman" w:hAnsi="Times New Roman"/>
          <w:sz w:val="24"/>
          <w:szCs w:val="24"/>
        </w:rPr>
      </w:pPr>
      <w:r w:rsidRPr="00FE4B93">
        <w:rPr>
          <w:rStyle w:val="11"/>
          <w:rFonts w:ascii="Times New Roman" w:hAnsi="Times New Roman"/>
          <w:sz w:val="24"/>
          <w:szCs w:val="24"/>
        </w:rPr>
        <w:t>Линия нападения</w:t>
      </w:r>
      <w:r w:rsidRPr="00FE4B93">
        <w:rPr>
          <w:rFonts w:ascii="Times New Roman" w:hAnsi="Times New Roman"/>
          <w:sz w:val="24"/>
          <w:szCs w:val="24"/>
        </w:rPr>
        <w:t xml:space="preserve"> – линия волейбольной площадки, ограничивающая зону нападения. Проводится на каждой из сторон площадки в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от оси средней линии и параллельно ей</w:t>
      </w:r>
    </w:p>
    <w:p w14:paraId="1761F21A"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Лицевая</w:t>
      </w:r>
      <w:r w:rsidRPr="00FE4B93">
        <w:rPr>
          <w:rFonts w:ascii="Times New Roman" w:hAnsi="Times New Roman"/>
          <w:sz w:val="24"/>
          <w:szCs w:val="24"/>
        </w:rPr>
        <w:t xml:space="preserve"> линия – линия, ограничивающая длину игровой площадки.</w:t>
      </w:r>
    </w:p>
    <w:p w14:paraId="239197FA"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Матчбол</w:t>
      </w:r>
      <w:r w:rsidRPr="00FE4B93">
        <w:rPr>
          <w:rFonts w:ascii="Times New Roman" w:hAnsi="Times New Roman"/>
          <w:sz w:val="24"/>
          <w:szCs w:val="24"/>
        </w:rPr>
        <w:t xml:space="preserve"> – очко, разыгрываемое в матче, выигрыш или проигрыш которого может решить исход всего матча.</w:t>
      </w:r>
    </w:p>
    <w:p w14:paraId="23802511"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Обманный удар</w:t>
      </w:r>
      <w:r w:rsidRPr="00FE4B93">
        <w:rPr>
          <w:rFonts w:ascii="Times New Roman" w:hAnsi="Times New Roman"/>
          <w:sz w:val="24"/>
          <w:szCs w:val="24"/>
        </w:rPr>
        <w:t xml:space="preserve"> – несильный удар игрока в незащищённую часть площадки после предварительной имитации сильного удара.</w:t>
      </w:r>
    </w:p>
    <w:p w14:paraId="061ACF73"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Партия</w:t>
      </w:r>
      <w:r w:rsidRPr="00FE4B93">
        <w:rPr>
          <w:rFonts w:ascii="Times New Roman" w:hAnsi="Times New Roman"/>
          <w:sz w:val="24"/>
          <w:szCs w:val="24"/>
        </w:rPr>
        <w:t xml:space="preserve"> – часть матча в волейболе, за время которого одна из сторон должна набрать 25 очков (при преимуществе не менее чем в 2 очка).</w:t>
      </w:r>
    </w:p>
    <w:p w14:paraId="4D953330" w14:textId="77777777" w:rsidR="00F818FA"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Style w:val="11"/>
          <w:rFonts w:ascii="Times New Roman" w:hAnsi="Times New Roman"/>
          <w:sz w:val="24"/>
          <w:szCs w:val="24"/>
        </w:rPr>
        <w:t>Пас</w:t>
      </w:r>
      <w:r w:rsidRPr="00FE4B93">
        <w:rPr>
          <w:rFonts w:ascii="Times New Roman" w:hAnsi="Times New Roman"/>
          <w:sz w:val="24"/>
          <w:szCs w:val="24"/>
        </w:rPr>
        <w:t xml:space="preserve"> – передача мяча от одного партнёра к другому.</w:t>
      </w:r>
    </w:p>
    <w:p w14:paraId="6FD98C0E" w14:textId="77777777" w:rsidR="00C06BAD" w:rsidRDefault="002A6C3E" w:rsidP="00C06BAD">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Передача мяча</w:t>
      </w:r>
      <w:r w:rsidRPr="00FE4B93">
        <w:rPr>
          <w:rFonts w:ascii="Times New Roman" w:hAnsi="Times New Roman"/>
          <w:sz w:val="24"/>
          <w:szCs w:val="24"/>
        </w:rPr>
        <w:t xml:space="preserve"> – технический приём, заключающийся в направлении игроком мяча партнёру для развёртывания атакующих взаимодействий.</w:t>
      </w:r>
    </w:p>
    <w:p w14:paraId="07DEEA34" w14:textId="77777777" w:rsidR="00C06BAD" w:rsidRDefault="00C06BAD" w:rsidP="00C06BAD">
      <w:pPr>
        <w:pStyle w:val="10"/>
        <w:shd w:val="clear" w:color="auto" w:fill="auto"/>
        <w:spacing w:after="0" w:line="240" w:lineRule="auto"/>
        <w:ind w:firstLine="567"/>
        <w:rPr>
          <w:rFonts w:ascii="Times New Roman" w:hAnsi="Times New Roman"/>
          <w:sz w:val="24"/>
          <w:szCs w:val="24"/>
        </w:rPr>
      </w:pPr>
    </w:p>
    <w:p w14:paraId="0DCB7CC6" w14:textId="77777777" w:rsidR="00C06BAD" w:rsidRDefault="00E33539" w:rsidP="00C06BAD">
      <w:pPr>
        <w:pStyle w:val="10"/>
        <w:shd w:val="clear" w:color="auto" w:fill="auto"/>
        <w:spacing w:after="0" w:line="240" w:lineRule="auto"/>
        <w:ind w:firstLine="567"/>
        <w:jc w:val="right"/>
        <w:rPr>
          <w:rFonts w:ascii="Times New Roman" w:hAnsi="Times New Roman"/>
          <w:b/>
          <w:i/>
          <w:sz w:val="24"/>
          <w:szCs w:val="24"/>
        </w:rPr>
      </w:pPr>
      <w:r w:rsidRPr="00C06BAD">
        <w:rPr>
          <w:rFonts w:ascii="Times New Roman" w:hAnsi="Times New Roman"/>
          <w:b/>
          <w:i/>
          <w:sz w:val="24"/>
          <w:szCs w:val="24"/>
        </w:rPr>
        <w:t>Приложение 3</w:t>
      </w:r>
      <w:bookmarkStart w:id="1" w:name="bookmark22"/>
    </w:p>
    <w:p w14:paraId="527E6E07" w14:textId="77777777" w:rsidR="00C06BAD" w:rsidRDefault="00C06BAD" w:rsidP="00C06BAD">
      <w:pPr>
        <w:pStyle w:val="10"/>
        <w:shd w:val="clear" w:color="auto" w:fill="auto"/>
        <w:spacing w:after="0" w:line="240" w:lineRule="auto"/>
        <w:ind w:firstLine="567"/>
        <w:rPr>
          <w:rFonts w:ascii="Times New Roman" w:hAnsi="Times New Roman"/>
          <w:b/>
          <w:sz w:val="24"/>
          <w:szCs w:val="24"/>
        </w:rPr>
      </w:pPr>
    </w:p>
    <w:p w14:paraId="574FE1ED" w14:textId="77777777" w:rsidR="00C06BAD" w:rsidRDefault="002A6C3E" w:rsidP="00C06BAD">
      <w:pPr>
        <w:pStyle w:val="10"/>
        <w:shd w:val="clear" w:color="auto" w:fill="auto"/>
        <w:spacing w:after="0" w:line="240" w:lineRule="auto"/>
        <w:ind w:firstLine="567"/>
        <w:rPr>
          <w:rFonts w:ascii="Times New Roman" w:hAnsi="Times New Roman"/>
          <w:b/>
          <w:sz w:val="24"/>
          <w:szCs w:val="24"/>
        </w:rPr>
      </w:pPr>
      <w:r w:rsidRPr="00F818FA">
        <w:rPr>
          <w:rFonts w:ascii="Times New Roman" w:hAnsi="Times New Roman"/>
          <w:b/>
          <w:sz w:val="24"/>
          <w:szCs w:val="24"/>
        </w:rPr>
        <w:t>Игровые упражнения, подвижные игры и эстафеты</w:t>
      </w:r>
      <w:r w:rsidR="00F818FA" w:rsidRPr="00F818FA">
        <w:rPr>
          <w:rFonts w:ascii="Times New Roman" w:hAnsi="Times New Roman"/>
          <w:b/>
          <w:sz w:val="24"/>
          <w:szCs w:val="24"/>
        </w:rPr>
        <w:t xml:space="preserve"> </w:t>
      </w:r>
      <w:r w:rsidRPr="00F818FA">
        <w:rPr>
          <w:rFonts w:ascii="Times New Roman" w:hAnsi="Times New Roman"/>
          <w:b/>
          <w:sz w:val="24"/>
          <w:szCs w:val="24"/>
        </w:rPr>
        <w:t>в занятиях волейболом</w:t>
      </w:r>
      <w:bookmarkEnd w:id="1"/>
    </w:p>
    <w:p w14:paraId="2E9B23B4" w14:textId="77777777" w:rsidR="00C06BAD" w:rsidRDefault="00C06BAD" w:rsidP="00C06BAD">
      <w:pPr>
        <w:pStyle w:val="10"/>
        <w:shd w:val="clear" w:color="auto" w:fill="auto"/>
        <w:spacing w:after="0" w:line="240" w:lineRule="auto"/>
        <w:ind w:firstLine="567"/>
        <w:rPr>
          <w:rFonts w:ascii="Times New Roman" w:hAnsi="Times New Roman"/>
          <w:b/>
          <w:sz w:val="24"/>
          <w:szCs w:val="24"/>
        </w:rPr>
      </w:pPr>
    </w:p>
    <w:p w14:paraId="10B58BBB" w14:textId="77777777" w:rsidR="00C06BAD" w:rsidRDefault="002A6C3E" w:rsidP="00C06BAD">
      <w:pPr>
        <w:pStyle w:val="10"/>
        <w:shd w:val="clear" w:color="auto" w:fill="auto"/>
        <w:spacing w:after="0" w:line="240" w:lineRule="auto"/>
        <w:ind w:firstLine="567"/>
        <w:jc w:val="both"/>
        <w:rPr>
          <w:rFonts w:ascii="Times New Roman" w:hAnsi="Times New Roman"/>
          <w:sz w:val="24"/>
          <w:szCs w:val="24"/>
        </w:rPr>
      </w:pPr>
      <w:r w:rsidRPr="00F818FA">
        <w:rPr>
          <w:rFonts w:ascii="Times New Roman" w:hAnsi="Times New Roman"/>
          <w:sz w:val="24"/>
          <w:szCs w:val="24"/>
        </w:rPr>
        <w:t xml:space="preserve">В учебно-тренировочном процессе по волейболу подвижные игры, </w:t>
      </w:r>
      <w:proofErr w:type="spellStart"/>
      <w:r w:rsidRPr="00F818FA">
        <w:rPr>
          <w:rFonts w:ascii="Times New Roman" w:hAnsi="Times New Roman"/>
          <w:sz w:val="24"/>
          <w:szCs w:val="24"/>
        </w:rPr>
        <w:t>соревновательно</w:t>
      </w:r>
      <w:proofErr w:type="spellEnd"/>
      <w:r w:rsidRPr="00F818FA">
        <w:rPr>
          <w:rFonts w:ascii="Times New Roman" w:hAnsi="Times New Roman"/>
          <w:sz w:val="24"/>
          <w:szCs w:val="24"/>
        </w:rPr>
        <w:t>-игровые задания и эстафеты применяются для закрепления технических приёмов и тактических действий. Они могут быть включены в подготовительную часть занятия как продолжение разминки и в конце основной части занятия.</w:t>
      </w:r>
    </w:p>
    <w:p w14:paraId="1FBE4885" w14:textId="77777777" w:rsidR="00C06BAD" w:rsidRDefault="002A6C3E" w:rsidP="00C06BAD">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Выбор подвижных игр зависит от материально-технической оснащённости учебного процесса (спортивный зал, стадион, пришкольная спортивная площадка, инвентарь), от возраста и уровня подготовленности занимающихся.</w:t>
      </w:r>
      <w:bookmarkStart w:id="2" w:name="bookmark23"/>
    </w:p>
    <w:p w14:paraId="61F0EA02" w14:textId="77777777" w:rsidR="00C06BAD" w:rsidRDefault="002A6C3E" w:rsidP="00C06BAD">
      <w:pPr>
        <w:pStyle w:val="10"/>
        <w:shd w:val="clear" w:color="auto" w:fill="auto"/>
        <w:spacing w:after="0" w:line="240" w:lineRule="auto"/>
        <w:ind w:firstLine="567"/>
        <w:jc w:val="both"/>
        <w:rPr>
          <w:rFonts w:ascii="Times New Roman" w:hAnsi="Times New Roman"/>
          <w:b/>
          <w:sz w:val="24"/>
          <w:szCs w:val="24"/>
        </w:rPr>
      </w:pPr>
      <w:r w:rsidRPr="00FE4B93">
        <w:rPr>
          <w:rFonts w:ascii="Times New Roman" w:hAnsi="Times New Roman"/>
          <w:b/>
          <w:sz w:val="24"/>
          <w:szCs w:val="24"/>
        </w:rPr>
        <w:t>Игры на закрепление и совершенствование</w:t>
      </w:r>
      <w:r w:rsidR="00F818FA">
        <w:rPr>
          <w:rFonts w:ascii="Times New Roman" w:hAnsi="Times New Roman"/>
          <w:b/>
          <w:sz w:val="24"/>
          <w:szCs w:val="24"/>
        </w:rPr>
        <w:t xml:space="preserve"> </w:t>
      </w:r>
      <w:r w:rsidRPr="00FE4B93">
        <w:rPr>
          <w:rFonts w:ascii="Times New Roman" w:hAnsi="Times New Roman"/>
          <w:b/>
          <w:sz w:val="24"/>
          <w:szCs w:val="24"/>
        </w:rPr>
        <w:t>технических приёмов и тактических действий</w:t>
      </w:r>
      <w:bookmarkStart w:id="3" w:name="bookmark24"/>
      <w:bookmarkEnd w:id="2"/>
    </w:p>
    <w:p w14:paraId="724E4ACE" w14:textId="77777777" w:rsidR="00C06BAD" w:rsidRDefault="002A6C3E" w:rsidP="00C06BAD">
      <w:pPr>
        <w:pStyle w:val="10"/>
        <w:shd w:val="clear" w:color="auto" w:fill="auto"/>
        <w:spacing w:after="0" w:line="240" w:lineRule="auto"/>
        <w:ind w:firstLine="567"/>
        <w:jc w:val="both"/>
        <w:rPr>
          <w:rFonts w:ascii="Times New Roman" w:hAnsi="Times New Roman"/>
          <w:b/>
          <w:sz w:val="24"/>
          <w:szCs w:val="24"/>
        </w:rPr>
      </w:pPr>
      <w:r w:rsidRPr="00F818FA">
        <w:rPr>
          <w:rFonts w:ascii="Times New Roman" w:hAnsi="Times New Roman"/>
          <w:b/>
          <w:sz w:val="24"/>
          <w:szCs w:val="24"/>
        </w:rPr>
        <w:t>Игры с перемещениями игроков</w:t>
      </w:r>
      <w:bookmarkEnd w:id="3"/>
    </w:p>
    <w:p w14:paraId="4098B93F" w14:textId="77777777" w:rsidR="00C06BAD" w:rsidRDefault="002A6C3E" w:rsidP="00C06BAD">
      <w:pPr>
        <w:pStyle w:val="10"/>
        <w:shd w:val="clear" w:color="auto" w:fill="auto"/>
        <w:spacing w:after="0" w:line="240" w:lineRule="auto"/>
        <w:ind w:firstLine="567"/>
        <w:jc w:val="both"/>
        <w:rPr>
          <w:rFonts w:ascii="Times New Roman" w:hAnsi="Times New Roman"/>
          <w:sz w:val="24"/>
          <w:szCs w:val="24"/>
        </w:rPr>
      </w:pPr>
      <w:r w:rsidRPr="00F818FA">
        <w:rPr>
          <w:rStyle w:val="11"/>
          <w:rFonts w:ascii="Times New Roman" w:hAnsi="Times New Roman"/>
          <w:spacing w:val="0"/>
          <w:sz w:val="24"/>
          <w:szCs w:val="24"/>
        </w:rPr>
        <w:t>1. «Спиной к финишу».</w:t>
      </w:r>
      <w:r w:rsidRPr="00F818FA">
        <w:rPr>
          <w:rFonts w:ascii="Times New Roman" w:hAnsi="Times New Roman"/>
          <w:sz w:val="24"/>
          <w:szCs w:val="24"/>
        </w:rPr>
        <w:t xml:space="preserve"> Игроки построены в одну шеренгу за лицевой линией, спиной к финишу. Интервал между ними 4–5 м. По сигналу игроки бегут </w:t>
      </w:r>
      <w:smartTag w:uri="urn:schemas-microsoft-com:office:smarttags" w:element="metricconverter">
        <w:smartTagPr>
          <w:attr w:name="ProductID" w:val="18 м"/>
        </w:smartTagPr>
        <w:r w:rsidRPr="00F818FA">
          <w:rPr>
            <w:rFonts w:ascii="Times New Roman" w:hAnsi="Times New Roman"/>
            <w:sz w:val="24"/>
            <w:szCs w:val="24"/>
          </w:rPr>
          <w:t>18 м</w:t>
        </w:r>
      </w:smartTag>
      <w:r w:rsidRPr="00F818FA">
        <w:rPr>
          <w:rFonts w:ascii="Times New Roman" w:hAnsi="Times New Roman"/>
          <w:sz w:val="24"/>
          <w:szCs w:val="24"/>
        </w:rPr>
        <w:t xml:space="preserve"> спиной вперёд (до противоположной лицевой линии). Побеждает игрок, который первым пересечёт линию финиша.</w:t>
      </w:r>
    </w:p>
    <w:p w14:paraId="3E077BD4" w14:textId="77777777" w:rsidR="00C06BAD" w:rsidRDefault="002A6C3E" w:rsidP="00C06BAD">
      <w:pPr>
        <w:pStyle w:val="10"/>
        <w:shd w:val="clear" w:color="auto" w:fill="auto"/>
        <w:spacing w:after="0" w:line="240" w:lineRule="auto"/>
        <w:ind w:firstLine="567"/>
        <w:jc w:val="both"/>
        <w:rPr>
          <w:rFonts w:ascii="Times New Roman" w:hAnsi="Times New Roman"/>
          <w:sz w:val="24"/>
          <w:szCs w:val="24"/>
        </w:rPr>
      </w:pPr>
      <w:r w:rsidRPr="00F818FA">
        <w:rPr>
          <w:rStyle w:val="11"/>
          <w:rFonts w:ascii="Times New Roman" w:hAnsi="Times New Roman"/>
          <w:spacing w:val="0"/>
          <w:sz w:val="24"/>
          <w:szCs w:val="24"/>
        </w:rPr>
        <w:t>2. «Бег с кувырками».</w:t>
      </w:r>
      <w:r w:rsidRPr="00F818FA">
        <w:rPr>
          <w:rFonts w:ascii="Times New Roman" w:hAnsi="Times New Roman"/>
          <w:sz w:val="24"/>
          <w:szCs w:val="24"/>
        </w:rPr>
        <w:t xml:space="preserve"> Команды построены в колонну по одному за лицевой линией площадки (линия старта-финиша). На расстоянии </w:t>
      </w:r>
      <w:smartTag w:uri="urn:schemas-microsoft-com:office:smarttags" w:element="metricconverter">
        <w:smartTagPr>
          <w:attr w:name="ProductID" w:val="9 м"/>
        </w:smartTagPr>
        <w:r w:rsidRPr="00F818FA">
          <w:rPr>
            <w:rFonts w:ascii="Times New Roman" w:hAnsi="Times New Roman"/>
            <w:sz w:val="24"/>
            <w:szCs w:val="24"/>
          </w:rPr>
          <w:t>9 м</w:t>
        </w:r>
      </w:smartTag>
      <w:r w:rsidRPr="00F818FA">
        <w:rPr>
          <w:rFonts w:ascii="Times New Roman" w:hAnsi="Times New Roman"/>
          <w:sz w:val="24"/>
          <w:szCs w:val="24"/>
        </w:rPr>
        <w:t xml:space="preserve">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bookmarkStart w:id="4" w:name="bookmark25"/>
    </w:p>
    <w:p w14:paraId="40265AF8" w14:textId="77777777" w:rsidR="002A6C3E" w:rsidRPr="00F818FA" w:rsidRDefault="002A6C3E" w:rsidP="00C06BAD">
      <w:pPr>
        <w:pStyle w:val="10"/>
        <w:shd w:val="clear" w:color="auto" w:fill="auto"/>
        <w:spacing w:after="0" w:line="240" w:lineRule="auto"/>
        <w:ind w:firstLine="567"/>
        <w:jc w:val="both"/>
        <w:rPr>
          <w:rFonts w:ascii="Times New Roman" w:hAnsi="Times New Roman"/>
          <w:sz w:val="24"/>
          <w:szCs w:val="24"/>
        </w:rPr>
      </w:pPr>
      <w:r w:rsidRPr="00F818FA">
        <w:rPr>
          <w:rFonts w:ascii="Times New Roman" w:hAnsi="Times New Roman"/>
          <w:b/>
          <w:sz w:val="24"/>
          <w:szCs w:val="24"/>
        </w:rPr>
        <w:t xml:space="preserve">3. Эстафета «Челночный бег с переносом </w:t>
      </w:r>
      <w:proofErr w:type="spellStart"/>
      <w:r w:rsidRPr="00F818FA">
        <w:rPr>
          <w:rFonts w:ascii="Times New Roman" w:hAnsi="Times New Roman"/>
          <w:b/>
          <w:sz w:val="24"/>
          <w:szCs w:val="24"/>
        </w:rPr>
        <w:t>кубиков».</w:t>
      </w:r>
      <w:bookmarkEnd w:id="4"/>
      <w:r w:rsidRPr="00F818FA">
        <w:rPr>
          <w:rFonts w:ascii="Times New Roman" w:hAnsi="Times New Roman"/>
          <w:sz w:val="24"/>
          <w:szCs w:val="24"/>
        </w:rPr>
        <w:t>Предварительно</w:t>
      </w:r>
      <w:proofErr w:type="spellEnd"/>
      <w:r w:rsidRPr="00F818FA">
        <w:rPr>
          <w:rFonts w:ascii="Times New Roman" w:hAnsi="Times New Roman"/>
          <w:sz w:val="24"/>
          <w:szCs w:val="24"/>
        </w:rPr>
        <w:t xml:space="preserve">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т.д. Выигрывает команда, </w:t>
      </w:r>
      <w:r w:rsidRPr="00F818FA">
        <w:rPr>
          <w:rFonts w:ascii="Times New Roman" w:hAnsi="Times New Roman"/>
          <w:sz w:val="24"/>
          <w:szCs w:val="24"/>
        </w:rPr>
        <w:lastRenderedPageBreak/>
        <w:t>последний участник которой первым закончит перенос и установку кубиков в исходное (до игры) положение.</w:t>
      </w:r>
      <w:bookmarkStart w:id="5" w:name="bookmark26"/>
    </w:p>
    <w:p w14:paraId="1A7CA59A" w14:textId="77777777" w:rsidR="002A6C3E" w:rsidRPr="00F818FA" w:rsidRDefault="002A6C3E" w:rsidP="00C06BAD">
      <w:pPr>
        <w:pStyle w:val="40"/>
        <w:keepNext/>
        <w:keepLines/>
        <w:shd w:val="clear" w:color="auto" w:fill="auto"/>
        <w:spacing w:after="0" w:line="240" w:lineRule="auto"/>
        <w:ind w:firstLine="567"/>
        <w:jc w:val="center"/>
        <w:outlineLvl w:val="9"/>
        <w:rPr>
          <w:rFonts w:ascii="Times New Roman" w:hAnsi="Times New Roman"/>
          <w:b/>
          <w:spacing w:val="0"/>
          <w:sz w:val="24"/>
          <w:szCs w:val="24"/>
        </w:rPr>
      </w:pPr>
      <w:r w:rsidRPr="00F818FA">
        <w:rPr>
          <w:rFonts w:ascii="Times New Roman" w:hAnsi="Times New Roman"/>
          <w:b/>
          <w:spacing w:val="0"/>
          <w:sz w:val="24"/>
          <w:szCs w:val="24"/>
        </w:rPr>
        <w:t>Игры с передачами мяча</w:t>
      </w:r>
      <w:bookmarkEnd w:id="5"/>
    </w:p>
    <w:p w14:paraId="3AE9BFB1" w14:textId="77777777" w:rsidR="002A6C3E" w:rsidRPr="00F818FA" w:rsidRDefault="002A6C3E" w:rsidP="002C602B">
      <w:pPr>
        <w:pStyle w:val="10"/>
        <w:shd w:val="clear" w:color="auto" w:fill="auto"/>
        <w:tabs>
          <w:tab w:val="left" w:pos="756"/>
        </w:tabs>
        <w:spacing w:after="0" w:line="240" w:lineRule="auto"/>
        <w:ind w:firstLine="567"/>
        <w:jc w:val="both"/>
        <w:rPr>
          <w:rFonts w:ascii="Times New Roman" w:hAnsi="Times New Roman"/>
          <w:sz w:val="24"/>
          <w:szCs w:val="24"/>
        </w:rPr>
      </w:pPr>
      <w:r w:rsidRPr="00F818FA">
        <w:rPr>
          <w:rStyle w:val="11"/>
          <w:rFonts w:ascii="Times New Roman" w:hAnsi="Times New Roman"/>
          <w:spacing w:val="0"/>
          <w:sz w:val="24"/>
          <w:szCs w:val="24"/>
        </w:rPr>
        <w:tab/>
        <w:t>1. Игровое задание «Художник».</w:t>
      </w:r>
      <w:r w:rsidRPr="00F818FA">
        <w:rPr>
          <w:rFonts w:ascii="Times New Roman" w:hAnsi="Times New Roman"/>
          <w:sz w:val="24"/>
          <w:szCs w:val="24"/>
        </w:rPr>
        <w:t xml:space="preserve"> Передачами мяча сверху обозначить на стене какую-либо геометрическую фигуру, букву или цифру.</w:t>
      </w:r>
    </w:p>
    <w:p w14:paraId="346BAC5D" w14:textId="77777777" w:rsidR="002A6C3E" w:rsidRPr="00F818FA" w:rsidRDefault="002A6C3E" w:rsidP="002C602B">
      <w:pPr>
        <w:pStyle w:val="10"/>
        <w:shd w:val="clear" w:color="auto" w:fill="auto"/>
        <w:tabs>
          <w:tab w:val="left" w:pos="756"/>
          <w:tab w:val="left" w:pos="785"/>
        </w:tabs>
        <w:spacing w:after="0" w:line="240" w:lineRule="auto"/>
        <w:ind w:firstLine="567"/>
        <w:jc w:val="both"/>
        <w:rPr>
          <w:rStyle w:val="11"/>
          <w:rFonts w:ascii="Times New Roman" w:hAnsi="Times New Roman"/>
          <w:b w:val="0"/>
          <w:bCs w:val="0"/>
          <w:spacing w:val="0"/>
          <w:sz w:val="24"/>
          <w:szCs w:val="24"/>
        </w:rPr>
      </w:pPr>
      <w:r w:rsidRPr="00F818FA">
        <w:rPr>
          <w:rStyle w:val="11"/>
          <w:rFonts w:ascii="Times New Roman" w:hAnsi="Times New Roman"/>
          <w:spacing w:val="0"/>
          <w:sz w:val="24"/>
          <w:szCs w:val="24"/>
        </w:rPr>
        <w:tab/>
        <w:t xml:space="preserve">2. «Мяч над </w:t>
      </w:r>
      <w:proofErr w:type="spellStart"/>
      <w:r w:rsidRPr="00F818FA">
        <w:rPr>
          <w:rStyle w:val="11"/>
          <w:rFonts w:ascii="Times New Roman" w:hAnsi="Times New Roman"/>
          <w:spacing w:val="0"/>
          <w:sz w:val="24"/>
          <w:szCs w:val="24"/>
        </w:rPr>
        <w:t>головой».</w:t>
      </w:r>
      <w:r w:rsidRPr="00F818FA">
        <w:rPr>
          <w:rFonts w:ascii="Times New Roman" w:hAnsi="Times New Roman"/>
          <w:sz w:val="24"/>
          <w:szCs w:val="24"/>
        </w:rPr>
        <w:t>Занимающиеся</w:t>
      </w:r>
      <w:proofErr w:type="spellEnd"/>
      <w:r w:rsidRPr="00F818FA">
        <w:rPr>
          <w:rFonts w:ascii="Times New Roman" w:hAnsi="Times New Roman"/>
          <w:sz w:val="24"/>
          <w:szCs w:val="24"/>
        </w:rPr>
        <w:t xml:space="preserve"> разбиваются на команды с равным числом игроков. Время игры (обычно 1–1,5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14:paraId="21C03511" w14:textId="77777777" w:rsidR="002A6C3E" w:rsidRPr="00F818FA"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818FA">
        <w:rPr>
          <w:rStyle w:val="11"/>
          <w:rFonts w:ascii="Times New Roman" w:hAnsi="Times New Roman"/>
          <w:spacing w:val="0"/>
          <w:sz w:val="24"/>
          <w:szCs w:val="24"/>
        </w:rPr>
        <w:tab/>
        <w:t>3. «Обстрел чужого поля».</w:t>
      </w:r>
      <w:r w:rsidRPr="00F818FA">
        <w:rPr>
          <w:rFonts w:ascii="Times New Roman" w:hAnsi="Times New Roman"/>
          <w:sz w:val="24"/>
          <w:szCs w:val="24"/>
        </w:rPr>
        <w:t xml:space="preserve"> На боковых линиях волейбольной площадки обозначают два круга диаметром </w:t>
      </w:r>
      <w:smartTag w:uri="urn:schemas-microsoft-com:office:smarttags" w:element="metricconverter">
        <w:smartTagPr>
          <w:attr w:name="ProductID" w:val="2 м"/>
        </w:smartTagPr>
        <w:r w:rsidRPr="00F818FA">
          <w:rPr>
            <w:rFonts w:ascii="Times New Roman" w:hAnsi="Times New Roman"/>
            <w:sz w:val="24"/>
            <w:szCs w:val="24"/>
          </w:rPr>
          <w:t>2 м</w:t>
        </w:r>
      </w:smartTag>
      <w:r w:rsidRPr="00F818FA">
        <w:rPr>
          <w:rFonts w:ascii="Times New Roman" w:hAnsi="Times New Roman"/>
          <w:sz w:val="24"/>
          <w:szCs w:val="24"/>
        </w:rPr>
        <w:t xml:space="preserve">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наименьшее количество штрафных очков.</w:t>
      </w:r>
    </w:p>
    <w:p w14:paraId="65C09960" w14:textId="77777777" w:rsidR="002A6C3E" w:rsidRPr="00F818FA"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818FA">
        <w:rPr>
          <w:rStyle w:val="11"/>
          <w:rFonts w:ascii="Times New Roman" w:hAnsi="Times New Roman"/>
          <w:spacing w:val="0"/>
          <w:sz w:val="24"/>
          <w:szCs w:val="24"/>
        </w:rPr>
        <w:tab/>
        <w:t>4. «Не урони мяч».</w:t>
      </w:r>
      <w:r w:rsidRPr="00F818FA">
        <w:rPr>
          <w:rFonts w:ascii="Times New Roman" w:hAnsi="Times New Roman"/>
          <w:sz w:val="24"/>
          <w:szCs w:val="24"/>
        </w:rPr>
        <w:t xml:space="preserve"> Игроки делятся на пары и располагаются на расстоянии </w:t>
      </w:r>
      <w:smartTag w:uri="urn:schemas-microsoft-com:office:smarttags" w:element="metricconverter">
        <w:smartTagPr>
          <w:attr w:name="ProductID" w:val="4 м"/>
        </w:smartTagPr>
        <w:r w:rsidRPr="00F818FA">
          <w:rPr>
            <w:rFonts w:ascii="Times New Roman" w:hAnsi="Times New Roman"/>
            <w:sz w:val="24"/>
            <w:szCs w:val="24"/>
          </w:rPr>
          <w:t>4 м</w:t>
        </w:r>
      </w:smartTag>
      <w:r w:rsidRPr="00F818FA">
        <w:rPr>
          <w:rFonts w:ascii="Times New Roman" w:hAnsi="Times New Roman"/>
          <w:sz w:val="24"/>
          <w:szCs w:val="24"/>
        </w:rPr>
        <w:t xml:space="preserve">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14:paraId="28C8EDAA" w14:textId="77777777" w:rsidR="002A6C3E" w:rsidRPr="00F818FA"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818FA">
        <w:rPr>
          <w:rStyle w:val="11"/>
          <w:rFonts w:ascii="Times New Roman" w:hAnsi="Times New Roman"/>
          <w:spacing w:val="0"/>
          <w:sz w:val="24"/>
          <w:szCs w:val="24"/>
        </w:rPr>
        <w:tab/>
        <w:t>5. «Передачи в движении».</w:t>
      </w:r>
      <w:r w:rsidRPr="00F818FA">
        <w:rPr>
          <w:rFonts w:ascii="Times New Roman" w:hAnsi="Times New Roman"/>
          <w:sz w:val="24"/>
          <w:szCs w:val="24"/>
        </w:rPr>
        <w:t xml:space="preserve"> Игроки в парах на расстоянии </w:t>
      </w:r>
      <w:smartTag w:uri="urn:schemas-microsoft-com:office:smarttags" w:element="metricconverter">
        <w:smartTagPr>
          <w:attr w:name="ProductID" w:val="4 м"/>
        </w:smartTagPr>
        <w:r w:rsidRPr="00F818FA">
          <w:rPr>
            <w:rFonts w:ascii="Times New Roman" w:hAnsi="Times New Roman"/>
            <w:sz w:val="24"/>
            <w:szCs w:val="24"/>
          </w:rPr>
          <w:t>4 м</w:t>
        </w:r>
      </w:smartTag>
      <w:r w:rsidRPr="00F818FA">
        <w:rPr>
          <w:rFonts w:ascii="Times New Roman" w:hAnsi="Times New Roman"/>
          <w:sz w:val="24"/>
          <w:szCs w:val="24"/>
        </w:rPr>
        <w:t xml:space="preserve">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14:paraId="3F525AEA" w14:textId="77777777" w:rsidR="002A6C3E" w:rsidRPr="00F818FA"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818FA">
        <w:rPr>
          <w:rStyle w:val="11"/>
          <w:rFonts w:ascii="Times New Roman" w:hAnsi="Times New Roman"/>
          <w:spacing w:val="0"/>
          <w:sz w:val="24"/>
          <w:szCs w:val="24"/>
        </w:rPr>
        <w:tab/>
        <w:t>6. «Свеча».</w:t>
      </w:r>
      <w:r w:rsidRPr="00F818FA">
        <w:rPr>
          <w:rFonts w:ascii="Times New Roman" w:hAnsi="Times New Roman"/>
          <w:sz w:val="24"/>
          <w:szCs w:val="24"/>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т.д. Побеждает команда, сделавшая больше передач за определённое время.</w:t>
      </w:r>
    </w:p>
    <w:p w14:paraId="557699C6" w14:textId="77777777" w:rsidR="002A6C3E" w:rsidRPr="00F818FA"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818FA">
        <w:rPr>
          <w:rStyle w:val="11"/>
          <w:rFonts w:ascii="Times New Roman" w:hAnsi="Times New Roman"/>
          <w:spacing w:val="0"/>
          <w:sz w:val="24"/>
          <w:szCs w:val="24"/>
        </w:rPr>
        <w:tab/>
        <w:t>7. «Поймай и передай».</w:t>
      </w:r>
      <w:r w:rsidRPr="00F818FA">
        <w:rPr>
          <w:rFonts w:ascii="Times New Roman" w:hAnsi="Times New Roman"/>
          <w:sz w:val="24"/>
          <w:szCs w:val="24"/>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14:paraId="41F627CE" w14:textId="77777777" w:rsidR="002A6C3E" w:rsidRPr="00F818FA" w:rsidRDefault="002A6C3E" w:rsidP="002C602B">
      <w:pPr>
        <w:pStyle w:val="10"/>
        <w:shd w:val="clear" w:color="auto" w:fill="auto"/>
        <w:tabs>
          <w:tab w:val="left" w:pos="822"/>
        </w:tabs>
        <w:spacing w:after="0" w:line="240" w:lineRule="auto"/>
        <w:ind w:firstLine="567"/>
        <w:jc w:val="both"/>
        <w:rPr>
          <w:rFonts w:ascii="Times New Roman" w:hAnsi="Times New Roman"/>
          <w:sz w:val="24"/>
          <w:szCs w:val="24"/>
        </w:rPr>
      </w:pPr>
      <w:r w:rsidRPr="00F818FA">
        <w:rPr>
          <w:rStyle w:val="11"/>
          <w:rFonts w:ascii="Times New Roman" w:hAnsi="Times New Roman"/>
          <w:spacing w:val="0"/>
          <w:sz w:val="24"/>
          <w:szCs w:val="24"/>
        </w:rPr>
        <w:tab/>
        <w:t>8. «Вызов номеров».</w:t>
      </w:r>
      <w:r w:rsidRPr="00F818FA">
        <w:rPr>
          <w:rFonts w:ascii="Times New Roman" w:hAnsi="Times New Roman"/>
          <w:sz w:val="24"/>
          <w:szCs w:val="24"/>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т.д. Побеждает команда, у которой было меньше потерь мяча за отведённое время.</w:t>
      </w:r>
    </w:p>
    <w:p w14:paraId="1B61F2BD" w14:textId="77777777" w:rsidR="002A6C3E" w:rsidRPr="00F818FA" w:rsidRDefault="002A6C3E" w:rsidP="002C602B">
      <w:pPr>
        <w:pStyle w:val="10"/>
        <w:shd w:val="clear" w:color="auto" w:fill="auto"/>
        <w:spacing w:after="0" w:line="240" w:lineRule="auto"/>
        <w:ind w:firstLine="567"/>
        <w:jc w:val="both"/>
        <w:rPr>
          <w:rFonts w:ascii="Times New Roman" w:hAnsi="Times New Roman"/>
          <w:i/>
          <w:sz w:val="24"/>
          <w:szCs w:val="24"/>
        </w:rPr>
      </w:pPr>
      <w:r w:rsidRPr="00F818FA">
        <w:rPr>
          <w:rFonts w:ascii="Times New Roman" w:hAnsi="Times New Roman"/>
          <w:i/>
          <w:sz w:val="24"/>
          <w:szCs w:val="24"/>
        </w:rPr>
        <w:t>Варианты:</w:t>
      </w:r>
    </w:p>
    <w:p w14:paraId="17A9FB87" w14:textId="77777777" w:rsidR="002A6C3E" w:rsidRPr="00FE4B93" w:rsidRDefault="002A6C3E" w:rsidP="002C602B">
      <w:pPr>
        <w:pStyle w:val="10"/>
        <w:shd w:val="clear" w:color="auto" w:fill="auto"/>
        <w:tabs>
          <w:tab w:val="left" w:pos="740"/>
        </w:tabs>
        <w:spacing w:after="0" w:line="240" w:lineRule="auto"/>
        <w:ind w:firstLine="567"/>
        <w:jc w:val="both"/>
        <w:rPr>
          <w:rFonts w:ascii="Times New Roman" w:hAnsi="Times New Roman"/>
          <w:sz w:val="24"/>
          <w:szCs w:val="24"/>
        </w:rPr>
      </w:pPr>
      <w:r w:rsidRPr="00F818FA">
        <w:rPr>
          <w:rFonts w:ascii="Times New Roman" w:hAnsi="Times New Roman"/>
          <w:sz w:val="24"/>
          <w:szCs w:val="24"/>
        </w:rPr>
        <w:tab/>
        <w:t>а) игроки занимают по кругу различные исходные положения: стоя спиной к центру круга; сидя на</w:t>
      </w:r>
      <w:r w:rsidRPr="00FE4B93">
        <w:rPr>
          <w:rFonts w:ascii="Times New Roman" w:hAnsi="Times New Roman"/>
          <w:sz w:val="24"/>
          <w:szCs w:val="24"/>
        </w:rPr>
        <w:t xml:space="preserve"> полу и др.</w:t>
      </w:r>
    </w:p>
    <w:p w14:paraId="6F232CBA" w14:textId="77777777" w:rsidR="002A6C3E" w:rsidRPr="00FE4B93" w:rsidRDefault="002A6C3E" w:rsidP="002C602B">
      <w:pPr>
        <w:pStyle w:val="10"/>
        <w:shd w:val="clear" w:color="auto" w:fill="auto"/>
        <w:tabs>
          <w:tab w:val="left" w:pos="73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б) игроки передвигаются по кругу ходьбой, медленным бегом, прыжками на обеих ногах, в приседе и т.п.</w:t>
      </w:r>
    </w:p>
    <w:p w14:paraId="3377CEBC" w14:textId="77777777" w:rsidR="002A6C3E" w:rsidRPr="00FE4B93" w:rsidRDefault="002A6C3E" w:rsidP="002C602B">
      <w:pPr>
        <w:pStyle w:val="10"/>
        <w:shd w:val="clear" w:color="auto" w:fill="auto"/>
        <w:tabs>
          <w:tab w:val="left" w:pos="735"/>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 xml:space="preserve">в) команды выстраиваются в колонны перед линией старта на одной стороне площадки. На расстоянии </w:t>
      </w:r>
      <w:smartTag w:uri="urn:schemas-microsoft-com:office:smarttags" w:element="metricconverter">
        <w:smartTagPr>
          <w:attr w:name="ProductID" w:val="9 м"/>
        </w:smartTagPr>
        <w:r w:rsidRPr="00FE4B93">
          <w:rPr>
            <w:rFonts w:ascii="Times New Roman" w:hAnsi="Times New Roman"/>
            <w:sz w:val="24"/>
            <w:szCs w:val="24"/>
          </w:rPr>
          <w:t>9 м</w:t>
        </w:r>
      </w:smartTag>
      <w:r w:rsidRPr="00FE4B93">
        <w:rPr>
          <w:rFonts w:ascii="Times New Roman" w:hAnsi="Times New Roman"/>
          <w:sz w:val="24"/>
          <w:szCs w:val="24"/>
        </w:rPr>
        <w:t xml:space="preserve"> перед ними (в кругах) лежит по волейбольному мячу. Игроки </w:t>
      </w:r>
      <w:r w:rsidRPr="00FE4B93">
        <w:rPr>
          <w:rFonts w:ascii="Times New Roman" w:hAnsi="Times New Roman"/>
          <w:sz w:val="24"/>
          <w:szCs w:val="24"/>
        </w:rPr>
        <w:lastRenderedPageBreak/>
        <w:t>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14:paraId="1642E32F" w14:textId="77777777" w:rsidR="002A6C3E" w:rsidRPr="00FE4B93" w:rsidRDefault="002A6C3E" w:rsidP="002C602B">
      <w:pPr>
        <w:pStyle w:val="10"/>
        <w:shd w:val="clear" w:color="auto" w:fill="auto"/>
        <w:tabs>
          <w:tab w:val="left" w:pos="765"/>
        </w:tabs>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t xml:space="preserve">9. </w:t>
      </w:r>
      <w:r w:rsidRPr="00F818FA">
        <w:rPr>
          <w:rStyle w:val="11"/>
          <w:rFonts w:ascii="Times New Roman" w:hAnsi="Times New Roman"/>
          <w:spacing w:val="0"/>
          <w:sz w:val="24"/>
          <w:szCs w:val="24"/>
        </w:rPr>
        <w:t>Эстафета с передачей волейбольного мяча.</w:t>
      </w:r>
      <w:r w:rsidRPr="00FE4B93">
        <w:rPr>
          <w:rFonts w:ascii="Times New Roman" w:hAnsi="Times New Roman"/>
          <w:sz w:val="24"/>
          <w:szCs w:val="24"/>
        </w:rPr>
        <w:t xml:space="preserve"> Две-три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противоположных колонн, вторые тоже ударяют мячом об пол, а затем перемещаются в концы встречных колонн и т.д. Игра проводится на время. Побеждает команда, допустившая меньшее количество ошибок.</w:t>
      </w:r>
    </w:p>
    <w:p w14:paraId="1F12303B"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t xml:space="preserve">10. </w:t>
      </w:r>
      <w:r w:rsidRPr="00F818FA">
        <w:rPr>
          <w:rStyle w:val="11"/>
          <w:rFonts w:ascii="Times New Roman" w:hAnsi="Times New Roman"/>
          <w:spacing w:val="0"/>
          <w:sz w:val="24"/>
          <w:szCs w:val="24"/>
        </w:rPr>
        <w:t>Эстафета «Передал – садись</w:t>
      </w:r>
      <w:r w:rsidRPr="00FE4B93">
        <w:rPr>
          <w:rStyle w:val="11"/>
          <w:rFonts w:ascii="Times New Roman" w:hAnsi="Times New Roman"/>
          <w:sz w:val="24"/>
          <w:szCs w:val="24"/>
        </w:rPr>
        <w:t>».</w:t>
      </w:r>
      <w:r w:rsidRPr="00FE4B93">
        <w:rPr>
          <w:rFonts w:ascii="Times New Roman" w:hAnsi="Times New Roman"/>
          <w:sz w:val="24"/>
          <w:szCs w:val="24"/>
        </w:rPr>
        <w:t xml:space="preserve"> Две колонны на расстоянии 3–4 м одна от другой, расстояние между игроками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мячи первым игрокам в колоннах, те возвращают мячи обратно и сразу принимают упор присев. Далее такие же действия совершают вторые, третьи игрок и т.д.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14:paraId="17D11D14"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t xml:space="preserve">11. </w:t>
      </w:r>
      <w:r w:rsidRPr="00F818FA">
        <w:rPr>
          <w:rStyle w:val="11"/>
          <w:rFonts w:ascii="Times New Roman" w:hAnsi="Times New Roman"/>
          <w:spacing w:val="0"/>
          <w:sz w:val="24"/>
          <w:szCs w:val="24"/>
        </w:rPr>
        <w:t>Эстафета «Одна верхняя передача</w:t>
      </w:r>
      <w:r w:rsidRPr="00FE4B93">
        <w:rPr>
          <w:rStyle w:val="11"/>
          <w:rFonts w:ascii="Times New Roman" w:hAnsi="Times New Roman"/>
          <w:sz w:val="24"/>
          <w:szCs w:val="24"/>
        </w:rPr>
        <w:t>».</w:t>
      </w:r>
      <w:r w:rsidRPr="00FE4B93">
        <w:rPr>
          <w:rFonts w:ascii="Times New Roman" w:hAnsi="Times New Roman"/>
          <w:sz w:val="24"/>
          <w:szCs w:val="24"/>
        </w:rPr>
        <w:t xml:space="preserve"> Перед колоннами своих команд на расстоянии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мячи двумя руками сверху капитанам и убегают в конец своей колонны. Капитаны передают мяч следующим игрокам и т.д. Если мяч упал на пол, то игрок, которому он был адресован, должен его поднять и выполнить передачу. Выигрывает команда, закончившая эстафету первой.</w:t>
      </w:r>
    </w:p>
    <w:p w14:paraId="4C555358"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b/>
          <w:sz w:val="24"/>
          <w:szCs w:val="24"/>
        </w:rPr>
        <w:tab/>
        <w:t>12.</w:t>
      </w:r>
      <w:r w:rsidRPr="00FE4B93">
        <w:rPr>
          <w:rStyle w:val="11"/>
          <w:rFonts w:ascii="Times New Roman" w:hAnsi="Times New Roman"/>
          <w:sz w:val="24"/>
          <w:szCs w:val="24"/>
        </w:rPr>
        <w:t xml:space="preserve"> </w:t>
      </w:r>
      <w:r w:rsidRPr="00F818FA">
        <w:rPr>
          <w:rStyle w:val="11"/>
          <w:rFonts w:ascii="Times New Roman" w:hAnsi="Times New Roman"/>
          <w:spacing w:val="0"/>
          <w:sz w:val="24"/>
          <w:szCs w:val="24"/>
        </w:rPr>
        <w:t>Эстафета «Две верхние передачи</w:t>
      </w:r>
      <w:r w:rsidRPr="00FE4B93">
        <w:rPr>
          <w:rStyle w:val="11"/>
          <w:rFonts w:ascii="Times New Roman" w:hAnsi="Times New Roman"/>
          <w:sz w:val="24"/>
          <w:szCs w:val="24"/>
        </w:rPr>
        <w:t>».</w:t>
      </w:r>
      <w:r w:rsidRPr="00FE4B93">
        <w:rPr>
          <w:rFonts w:ascii="Times New Roman" w:hAnsi="Times New Roman"/>
          <w:sz w:val="24"/>
          <w:szCs w:val="24"/>
        </w:rPr>
        <w:t xml:space="preserve"> Перед своими командами, которые построены в колонны, на расстоянии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т.д. Выигрывает команда, первой закончившая эстафету. Упавший на пол мяч поднимает игрок, которому он был адресован.</w:t>
      </w:r>
    </w:p>
    <w:p w14:paraId="006B30F6"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t xml:space="preserve">13. </w:t>
      </w:r>
      <w:r w:rsidRPr="00F818FA">
        <w:rPr>
          <w:rStyle w:val="11"/>
          <w:rFonts w:ascii="Times New Roman" w:hAnsi="Times New Roman"/>
          <w:spacing w:val="0"/>
          <w:sz w:val="24"/>
          <w:szCs w:val="24"/>
        </w:rPr>
        <w:t>Эстафета «Верхняя и нижняя передачи мяча</w:t>
      </w:r>
      <w:r w:rsidRPr="00FE4B93">
        <w:rPr>
          <w:rStyle w:val="11"/>
          <w:rFonts w:ascii="Times New Roman" w:hAnsi="Times New Roman"/>
          <w:sz w:val="24"/>
          <w:szCs w:val="24"/>
        </w:rPr>
        <w:t>».</w:t>
      </w:r>
      <w:r w:rsidRPr="00FE4B93">
        <w:rPr>
          <w:rFonts w:ascii="Times New Roman" w:hAnsi="Times New Roman"/>
          <w:sz w:val="24"/>
          <w:szCs w:val="24"/>
        </w:rPr>
        <w:t xml:space="preserve"> Каждая команда делится на две стоящие друг против друга (на расстоянии до </w:t>
      </w:r>
      <w:smartTag w:uri="urn:schemas-microsoft-com:office:smarttags" w:element="metricconverter">
        <w:smartTagPr>
          <w:attr w:name="ProductID" w:val="4 м"/>
        </w:smartTagPr>
        <w:r w:rsidRPr="00FE4B93">
          <w:rPr>
            <w:rFonts w:ascii="Times New Roman" w:hAnsi="Times New Roman"/>
            <w:sz w:val="24"/>
            <w:szCs w:val="24"/>
          </w:rPr>
          <w:t>4 м</w:t>
        </w:r>
      </w:smartTag>
      <w:r w:rsidRPr="00FE4B93">
        <w:rPr>
          <w:rFonts w:ascii="Times New Roman" w:hAnsi="Times New Roman"/>
          <w:sz w:val="24"/>
          <w:szCs w:val="24"/>
        </w:rPr>
        <w:t>)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14:paraId="2B42069D"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r>
      <w:r w:rsidRPr="00F818FA">
        <w:rPr>
          <w:rStyle w:val="11"/>
          <w:rFonts w:ascii="Times New Roman" w:hAnsi="Times New Roman"/>
          <w:i/>
          <w:spacing w:val="0"/>
          <w:sz w:val="24"/>
          <w:szCs w:val="24"/>
        </w:rPr>
        <w:t>Усложнённый вариант:</w:t>
      </w:r>
      <w:r w:rsidRPr="00F818FA">
        <w:rPr>
          <w:rFonts w:ascii="Times New Roman" w:hAnsi="Times New Roman"/>
          <w:sz w:val="24"/>
          <w:szCs w:val="24"/>
        </w:rPr>
        <w:t xml:space="preserve"> те</w:t>
      </w:r>
      <w:r w:rsidRPr="00FE4B93">
        <w:rPr>
          <w:rFonts w:ascii="Times New Roman" w:hAnsi="Times New Roman"/>
          <w:sz w:val="24"/>
          <w:szCs w:val="24"/>
        </w:rPr>
        <w:t xml:space="preserve"> же действия, но с передачами мяча через сетку.</w:t>
      </w:r>
    </w:p>
    <w:p w14:paraId="1F048630"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t xml:space="preserve">14. </w:t>
      </w:r>
      <w:r w:rsidRPr="00F818FA">
        <w:rPr>
          <w:rStyle w:val="11"/>
          <w:rFonts w:ascii="Times New Roman" w:hAnsi="Times New Roman"/>
          <w:spacing w:val="0"/>
          <w:sz w:val="24"/>
          <w:szCs w:val="24"/>
        </w:rPr>
        <w:t>«Назад по колонне</w:t>
      </w:r>
      <w:r w:rsidRPr="00FE4B93">
        <w:rPr>
          <w:rStyle w:val="11"/>
          <w:rFonts w:ascii="Times New Roman" w:hAnsi="Times New Roman"/>
          <w:sz w:val="24"/>
          <w:szCs w:val="24"/>
        </w:rPr>
        <w:t>».</w:t>
      </w:r>
      <w:r w:rsidRPr="00FE4B93">
        <w:rPr>
          <w:rFonts w:ascii="Times New Roman" w:hAnsi="Times New Roman"/>
          <w:sz w:val="24"/>
          <w:szCs w:val="24"/>
        </w:rPr>
        <w:t xml:space="preserve"> Игроки стоят в параллельных колоннах в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т.д. Выигрывает команда, в которой направляющий первым вернётся на своё место.</w:t>
      </w:r>
    </w:p>
    <w:p w14:paraId="0B9C938E"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i/>
          <w:sz w:val="24"/>
          <w:szCs w:val="24"/>
        </w:rPr>
        <w:tab/>
      </w:r>
      <w:r w:rsidRPr="00F818FA">
        <w:rPr>
          <w:rStyle w:val="11"/>
          <w:rFonts w:ascii="Times New Roman" w:hAnsi="Times New Roman"/>
          <w:i/>
          <w:spacing w:val="0"/>
          <w:sz w:val="24"/>
          <w:szCs w:val="24"/>
        </w:rPr>
        <w:t>Вариант</w:t>
      </w:r>
      <w:r w:rsidRPr="00FE4B93">
        <w:rPr>
          <w:rStyle w:val="11"/>
          <w:rFonts w:ascii="Times New Roman" w:hAnsi="Times New Roman"/>
          <w:i/>
          <w:sz w:val="24"/>
          <w:szCs w:val="24"/>
        </w:rPr>
        <w:t>:</w:t>
      </w:r>
      <w:r w:rsidRPr="00FE4B93">
        <w:rPr>
          <w:rFonts w:ascii="Times New Roman" w:hAnsi="Times New Roman"/>
          <w:sz w:val="24"/>
          <w:szCs w:val="24"/>
        </w:rPr>
        <w:t xml:space="preserve"> по сигналу первый передаёт мяч верхней передачей за голову второму и поворачивается кругом, второй делает то же и т.д.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т.д. Выигрывает команда, в которой игрок, начавший упражнение, получит мяч первым.</w:t>
      </w:r>
    </w:p>
    <w:p w14:paraId="10D55B95"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t>15</w:t>
      </w:r>
      <w:r w:rsidRPr="002C602B">
        <w:rPr>
          <w:rStyle w:val="11"/>
          <w:rFonts w:ascii="Times New Roman" w:hAnsi="Times New Roman"/>
          <w:spacing w:val="0"/>
          <w:sz w:val="24"/>
          <w:szCs w:val="24"/>
        </w:rPr>
        <w:t>. «Приём и передача мяча в движении</w:t>
      </w:r>
      <w:r w:rsidRPr="00FE4B93">
        <w:rPr>
          <w:rStyle w:val="11"/>
          <w:rFonts w:ascii="Times New Roman" w:hAnsi="Times New Roman"/>
          <w:sz w:val="24"/>
          <w:szCs w:val="24"/>
        </w:rPr>
        <w:t>».</w:t>
      </w:r>
      <w:r w:rsidRPr="00FE4B93">
        <w:rPr>
          <w:rFonts w:ascii="Times New Roman" w:hAnsi="Times New Roman"/>
          <w:sz w:val="24"/>
          <w:szCs w:val="24"/>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 </w:t>
      </w:r>
      <w:r w:rsidRPr="00FE4B93">
        <w:rPr>
          <w:rFonts w:ascii="Times New Roman" w:hAnsi="Times New Roman"/>
          <w:sz w:val="24"/>
          <w:szCs w:val="24"/>
        </w:rPr>
        <w:lastRenderedPageBreak/>
        <w:t>игроки выполняют передачи двумя руками снизу. Затем то же задание выполняют вторые игроки и т.д. За каждое падение мяча на пол команде начисляется штрафное очко. Выигрывает команда, набравшая меньше штрафных очков.</w:t>
      </w:r>
    </w:p>
    <w:p w14:paraId="64272CAB" w14:textId="77777777" w:rsidR="002A6C3E" w:rsidRPr="00FE4B93" w:rsidRDefault="002A6C3E" w:rsidP="002C602B">
      <w:pPr>
        <w:pStyle w:val="10"/>
        <w:shd w:val="clear" w:color="auto" w:fill="auto"/>
        <w:tabs>
          <w:tab w:val="left" w:pos="720"/>
        </w:tabs>
        <w:spacing w:after="0" w:line="240" w:lineRule="auto"/>
        <w:ind w:firstLine="567"/>
        <w:jc w:val="both"/>
        <w:rPr>
          <w:rStyle w:val="11"/>
          <w:rFonts w:ascii="Times New Roman" w:hAnsi="Times New Roman"/>
          <w:b w:val="0"/>
          <w:bCs w:val="0"/>
          <w:sz w:val="24"/>
          <w:szCs w:val="24"/>
        </w:rPr>
      </w:pPr>
      <w:r w:rsidRPr="00FE4B93">
        <w:rPr>
          <w:rStyle w:val="11"/>
          <w:rFonts w:ascii="Times New Roman" w:hAnsi="Times New Roman"/>
          <w:sz w:val="24"/>
          <w:szCs w:val="24"/>
        </w:rPr>
        <w:tab/>
        <w:t xml:space="preserve">16. </w:t>
      </w:r>
      <w:r w:rsidRPr="002C602B">
        <w:rPr>
          <w:rStyle w:val="11"/>
          <w:rFonts w:ascii="Times New Roman" w:hAnsi="Times New Roman"/>
          <w:spacing w:val="0"/>
          <w:sz w:val="24"/>
          <w:szCs w:val="24"/>
        </w:rPr>
        <w:t>«Догони мяч»</w:t>
      </w:r>
      <w:r w:rsidRPr="00FE4B93">
        <w:rPr>
          <w:rStyle w:val="11"/>
          <w:rFonts w:ascii="Times New Roman" w:hAnsi="Times New Roman"/>
          <w:sz w:val="24"/>
          <w:szCs w:val="24"/>
        </w:rPr>
        <w:t>.</w:t>
      </w:r>
      <w:r w:rsidRPr="00FE4B93">
        <w:rPr>
          <w:rFonts w:ascii="Times New Roman" w:hAnsi="Times New Roman"/>
          <w:sz w:val="24"/>
          <w:szCs w:val="24"/>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14:paraId="4DE993E5"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t xml:space="preserve">17. </w:t>
      </w:r>
      <w:r w:rsidRPr="002C602B">
        <w:rPr>
          <w:rStyle w:val="11"/>
          <w:rFonts w:ascii="Times New Roman" w:hAnsi="Times New Roman"/>
          <w:spacing w:val="0"/>
          <w:sz w:val="24"/>
          <w:szCs w:val="24"/>
        </w:rPr>
        <w:t>«Лапта волейболистов».</w:t>
      </w:r>
      <w:r w:rsidRPr="00FE4B93">
        <w:rPr>
          <w:rFonts w:ascii="Times New Roman" w:hAnsi="Times New Roman"/>
          <w:sz w:val="24"/>
          <w:szCs w:val="24"/>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FE4B93">
        <w:rPr>
          <w:rStyle w:val="a7"/>
          <w:rFonts w:ascii="Times New Roman" w:hAnsi="Times New Roman"/>
          <w:sz w:val="24"/>
          <w:szCs w:val="24"/>
        </w:rPr>
        <w:t xml:space="preserve"> Правила игры.</w:t>
      </w:r>
      <w:r w:rsidRPr="00FE4B93">
        <w:rPr>
          <w:rFonts w:ascii="Times New Roman" w:hAnsi="Times New Roman"/>
          <w:sz w:val="24"/>
          <w:szCs w:val="24"/>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14:paraId="14DB8C6A" w14:textId="77777777" w:rsidR="002A6C3E" w:rsidRPr="00C06BAD" w:rsidRDefault="002A6C3E" w:rsidP="00C06BAD">
      <w:pPr>
        <w:pStyle w:val="10"/>
        <w:shd w:val="clear" w:color="auto" w:fill="auto"/>
        <w:spacing w:after="0" w:line="240" w:lineRule="auto"/>
        <w:ind w:firstLine="567"/>
        <w:rPr>
          <w:rStyle w:val="11"/>
          <w:rFonts w:ascii="Times New Roman" w:hAnsi="Times New Roman"/>
          <w:spacing w:val="0"/>
          <w:sz w:val="24"/>
          <w:szCs w:val="24"/>
        </w:rPr>
      </w:pPr>
      <w:r w:rsidRPr="00C06BAD">
        <w:rPr>
          <w:rStyle w:val="11"/>
          <w:rFonts w:ascii="Times New Roman" w:hAnsi="Times New Roman"/>
          <w:spacing w:val="0"/>
          <w:sz w:val="24"/>
          <w:szCs w:val="24"/>
        </w:rPr>
        <w:t>Игры с передачами мяча через сетку</w:t>
      </w:r>
    </w:p>
    <w:p w14:paraId="45A67847" w14:textId="77777777" w:rsidR="002C602B"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b/>
          <w:sz w:val="24"/>
          <w:szCs w:val="24"/>
        </w:rPr>
        <w:t>1.</w:t>
      </w:r>
      <w:r w:rsidRPr="00FE4B93">
        <w:rPr>
          <w:rStyle w:val="11"/>
          <w:rFonts w:ascii="Times New Roman" w:hAnsi="Times New Roman"/>
          <w:sz w:val="24"/>
          <w:szCs w:val="24"/>
        </w:rPr>
        <w:t xml:space="preserve"> «</w:t>
      </w:r>
      <w:r w:rsidRPr="002C602B">
        <w:rPr>
          <w:rStyle w:val="11"/>
          <w:rFonts w:ascii="Times New Roman" w:hAnsi="Times New Roman"/>
          <w:spacing w:val="0"/>
          <w:sz w:val="24"/>
          <w:szCs w:val="24"/>
        </w:rPr>
        <w:t>Летающий мяч</w:t>
      </w:r>
      <w:r w:rsidRPr="00FE4B93">
        <w:rPr>
          <w:rStyle w:val="11"/>
          <w:rFonts w:ascii="Times New Roman" w:hAnsi="Times New Roman"/>
          <w:sz w:val="24"/>
          <w:szCs w:val="24"/>
        </w:rPr>
        <w:t>».</w:t>
      </w:r>
      <w:r w:rsidRPr="00FE4B93">
        <w:rPr>
          <w:rFonts w:ascii="Times New Roman" w:hAnsi="Times New Roman"/>
          <w:sz w:val="24"/>
          <w:szCs w:val="24"/>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допустившая ошибку в передаче, выбывает из игры. Побеждает команда, дольше выполнявшая передачи.</w:t>
      </w:r>
    </w:p>
    <w:p w14:paraId="1E61175C"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 xml:space="preserve">2. </w:t>
      </w:r>
      <w:r w:rsidRPr="002C602B">
        <w:rPr>
          <w:rStyle w:val="11"/>
          <w:rFonts w:ascii="Times New Roman" w:hAnsi="Times New Roman"/>
          <w:spacing w:val="0"/>
          <w:sz w:val="24"/>
          <w:szCs w:val="24"/>
        </w:rPr>
        <w:t>Эстафета «Мяч над сеткой</w:t>
      </w:r>
      <w:r w:rsidRPr="00FE4B93">
        <w:rPr>
          <w:rStyle w:val="11"/>
          <w:rFonts w:ascii="Times New Roman" w:hAnsi="Times New Roman"/>
          <w:sz w:val="24"/>
          <w:szCs w:val="24"/>
        </w:rPr>
        <w:t>».</w:t>
      </w:r>
      <w:r w:rsidRPr="00FE4B93">
        <w:rPr>
          <w:rFonts w:ascii="Times New Roman" w:hAnsi="Times New Roman"/>
          <w:sz w:val="24"/>
          <w:szCs w:val="24"/>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т.д. Если мяч не перелетел через сетку, совершивший ошибку игрок повторяет передачу. Выигрывает команда, закончившая эстафету первой.</w:t>
      </w:r>
    </w:p>
    <w:p w14:paraId="0DC9D68D"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r>
      <w:r w:rsidRPr="002C602B">
        <w:rPr>
          <w:rStyle w:val="11"/>
          <w:rFonts w:ascii="Times New Roman" w:hAnsi="Times New Roman"/>
          <w:i/>
          <w:spacing w:val="0"/>
          <w:sz w:val="24"/>
          <w:szCs w:val="24"/>
        </w:rPr>
        <w:t>Вариант</w:t>
      </w:r>
      <w:r w:rsidRPr="00FE4B93">
        <w:rPr>
          <w:rStyle w:val="11"/>
          <w:rFonts w:ascii="Times New Roman" w:hAnsi="Times New Roman"/>
          <w:i/>
          <w:sz w:val="24"/>
          <w:szCs w:val="24"/>
        </w:rPr>
        <w:t>:</w:t>
      </w:r>
      <w:r w:rsidRPr="00FE4B93">
        <w:rPr>
          <w:rFonts w:ascii="Times New Roman" w:hAnsi="Times New Roman"/>
          <w:sz w:val="24"/>
          <w:szCs w:val="24"/>
        </w:rPr>
        <w:t xml:space="preserve"> после передачи мяча игрок перемещается в конец противоположной колонны.</w:t>
      </w:r>
    </w:p>
    <w:p w14:paraId="1338A68F" w14:textId="77777777" w:rsidR="002A6C3E" w:rsidRPr="00FE4B93" w:rsidRDefault="002A6C3E" w:rsidP="002C602B">
      <w:pPr>
        <w:pStyle w:val="10"/>
        <w:shd w:val="clear" w:color="auto" w:fill="auto"/>
        <w:spacing w:after="0" w:line="240" w:lineRule="auto"/>
        <w:ind w:firstLine="567"/>
        <w:jc w:val="both"/>
        <w:rPr>
          <w:rStyle w:val="11"/>
          <w:rFonts w:ascii="Times New Roman" w:hAnsi="Times New Roman"/>
          <w:bCs w:val="0"/>
          <w:sz w:val="24"/>
          <w:szCs w:val="24"/>
        </w:rPr>
      </w:pPr>
      <w:r w:rsidRPr="00FE4B93">
        <w:rPr>
          <w:rFonts w:ascii="Times New Roman" w:hAnsi="Times New Roman"/>
          <w:b/>
          <w:sz w:val="24"/>
          <w:szCs w:val="24"/>
        </w:rPr>
        <w:t>Игры с подачами мяча</w:t>
      </w:r>
    </w:p>
    <w:p w14:paraId="7F5A6C6D" w14:textId="77777777" w:rsidR="002C602B"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t xml:space="preserve">1. </w:t>
      </w:r>
      <w:r w:rsidRPr="002C602B">
        <w:rPr>
          <w:rStyle w:val="11"/>
          <w:rFonts w:ascii="Times New Roman" w:hAnsi="Times New Roman"/>
          <w:spacing w:val="0"/>
          <w:sz w:val="24"/>
          <w:szCs w:val="24"/>
        </w:rPr>
        <w:t>«Сумей принять</w:t>
      </w:r>
      <w:r w:rsidRPr="00FE4B93">
        <w:rPr>
          <w:rStyle w:val="11"/>
          <w:rFonts w:ascii="Times New Roman" w:hAnsi="Times New Roman"/>
          <w:sz w:val="24"/>
          <w:szCs w:val="24"/>
        </w:rPr>
        <w:t>».</w:t>
      </w:r>
      <w:r w:rsidRPr="00FE4B93">
        <w:rPr>
          <w:rFonts w:ascii="Times New Roman" w:hAnsi="Times New Roman"/>
          <w:sz w:val="24"/>
          <w:szCs w:val="24"/>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своих партнёров, которые принимают мячи и выполняют передачи в обратном направлении. Каждый игрок выполняет по 10 подач, затем игроки меняются ролями. Побеждает в игре тот, кто принял больше подач без ошибок.</w:t>
      </w:r>
    </w:p>
    <w:p w14:paraId="4AFE7F71" w14:textId="77777777" w:rsidR="002C602B"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2. «</w:t>
      </w:r>
      <w:r w:rsidRPr="002C602B">
        <w:rPr>
          <w:rStyle w:val="11"/>
          <w:rFonts w:ascii="Times New Roman" w:hAnsi="Times New Roman"/>
          <w:spacing w:val="0"/>
          <w:sz w:val="24"/>
          <w:szCs w:val="24"/>
        </w:rPr>
        <w:t>Снайперы</w:t>
      </w:r>
      <w:r w:rsidRPr="00FE4B93">
        <w:rPr>
          <w:rStyle w:val="11"/>
          <w:rFonts w:ascii="Times New Roman" w:hAnsi="Times New Roman"/>
          <w:sz w:val="24"/>
          <w:szCs w:val="24"/>
        </w:rPr>
        <w:t>».</w:t>
      </w:r>
      <w:r w:rsidRPr="00FE4B93">
        <w:rPr>
          <w:rFonts w:ascii="Times New Roman" w:hAnsi="Times New Roman"/>
          <w:sz w:val="24"/>
          <w:szCs w:val="24"/>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расположенные на волейбольной площадке) с цифрами от 1 до 6 и набрать наибольшую сумму очков. Если мяч попал в квадрат с цифрой 6, игроку начисляют 6 очков и т.д. Побеждает команда, набравшая больше очков. Повторные подачи при совершении ошибки не разрешаются.</w:t>
      </w:r>
    </w:p>
    <w:p w14:paraId="206BF6FB"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3. «</w:t>
      </w:r>
      <w:r w:rsidRPr="002C602B">
        <w:rPr>
          <w:rStyle w:val="11"/>
          <w:rFonts w:ascii="Times New Roman" w:hAnsi="Times New Roman"/>
          <w:spacing w:val="0"/>
          <w:sz w:val="24"/>
          <w:szCs w:val="24"/>
        </w:rPr>
        <w:t>Прими подачу</w:t>
      </w:r>
      <w:r w:rsidRPr="00FE4B93">
        <w:rPr>
          <w:rStyle w:val="11"/>
          <w:rFonts w:ascii="Times New Roman" w:hAnsi="Times New Roman"/>
          <w:sz w:val="24"/>
          <w:szCs w:val="24"/>
        </w:rPr>
        <w:t>».</w:t>
      </w:r>
      <w:r w:rsidRPr="00FE4B93">
        <w:rPr>
          <w:rFonts w:ascii="Times New Roman" w:hAnsi="Times New Roman"/>
          <w:sz w:val="24"/>
          <w:szCs w:val="24"/>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w:t>
      </w:r>
      <w:r w:rsidRPr="00FE4B93">
        <w:rPr>
          <w:rFonts w:ascii="Times New Roman" w:hAnsi="Times New Roman"/>
          <w:sz w:val="24"/>
          <w:szCs w:val="24"/>
        </w:rPr>
        <w:lastRenderedPageBreak/>
        <w:t xml:space="preserve">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14:paraId="68EEC85C"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i/>
          <w:sz w:val="24"/>
          <w:szCs w:val="24"/>
        </w:rPr>
      </w:pPr>
      <w:r w:rsidRPr="00FE4B93">
        <w:rPr>
          <w:rFonts w:ascii="Times New Roman" w:hAnsi="Times New Roman"/>
          <w:sz w:val="24"/>
          <w:szCs w:val="24"/>
        </w:rPr>
        <w:tab/>
      </w:r>
      <w:r w:rsidRPr="00FE4B93">
        <w:rPr>
          <w:rFonts w:ascii="Times New Roman" w:hAnsi="Times New Roman"/>
          <w:i/>
          <w:sz w:val="24"/>
          <w:szCs w:val="24"/>
        </w:rPr>
        <w:t>Правила игры:</w:t>
      </w:r>
      <w:bookmarkStart w:id="6" w:name="bookmark27"/>
    </w:p>
    <w:p w14:paraId="2B894EB6"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 Подачу выполнять только по сигналу. В противном случае она не засчитывается и команда соперников получает очко.</w:t>
      </w:r>
      <w:r w:rsidRPr="00FE4B93">
        <w:rPr>
          <w:rFonts w:ascii="Times New Roman" w:hAnsi="Times New Roman"/>
          <w:sz w:val="24"/>
          <w:szCs w:val="24"/>
        </w:rPr>
        <w:tab/>
      </w:r>
    </w:p>
    <w:p w14:paraId="4D9D5510"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2. При неудачной подаче очко получает команда соперников.</w:t>
      </w:r>
    </w:p>
    <w:p w14:paraId="27D52274"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3. За каждую принятую подачу с последующей передачей и ловлей мяча команде присуждается очко.</w:t>
      </w:r>
    </w:p>
    <w:p w14:paraId="3697753D"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4. При падении мяча на пол после неудачной попытки его поймать очко команде не засчитывается.</w:t>
      </w:r>
    </w:p>
    <w:p w14:paraId="6B79685E"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5. После приёма или падения мяча команда перекатывает под сеткой мяч второй команде.</w:t>
      </w:r>
    </w:p>
    <w:p w14:paraId="2BA5DBBB"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6. Игроки подающей команды выполняют по одной подаче строго по очереди.</w:t>
      </w:r>
    </w:p>
    <w:p w14:paraId="14EB58E6" w14:textId="77777777" w:rsidR="002A6C3E" w:rsidRPr="002C602B" w:rsidRDefault="002A6C3E" w:rsidP="00C06BAD">
      <w:pPr>
        <w:pStyle w:val="40"/>
        <w:keepNext/>
        <w:keepLines/>
        <w:shd w:val="clear" w:color="auto" w:fill="auto"/>
        <w:spacing w:after="0" w:line="240" w:lineRule="auto"/>
        <w:ind w:firstLine="567"/>
        <w:jc w:val="center"/>
        <w:outlineLvl w:val="9"/>
        <w:rPr>
          <w:rFonts w:ascii="Times New Roman" w:hAnsi="Times New Roman"/>
          <w:b/>
          <w:spacing w:val="0"/>
          <w:sz w:val="24"/>
          <w:szCs w:val="24"/>
        </w:rPr>
      </w:pPr>
      <w:r w:rsidRPr="002C602B">
        <w:rPr>
          <w:rFonts w:ascii="Times New Roman" w:hAnsi="Times New Roman"/>
          <w:b/>
          <w:spacing w:val="0"/>
          <w:sz w:val="24"/>
          <w:szCs w:val="24"/>
        </w:rPr>
        <w:t>Игры с атакующим ударом</w:t>
      </w:r>
      <w:bookmarkEnd w:id="6"/>
    </w:p>
    <w:p w14:paraId="23BE195E"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2C602B">
        <w:rPr>
          <w:rFonts w:ascii="Times New Roman" w:hAnsi="Times New Roman"/>
          <w:sz w:val="24"/>
          <w:szCs w:val="24"/>
        </w:rPr>
        <w:tab/>
      </w:r>
      <w:r w:rsidRPr="002C602B">
        <w:rPr>
          <w:rFonts w:ascii="Times New Roman" w:hAnsi="Times New Roman"/>
          <w:b/>
          <w:sz w:val="24"/>
          <w:szCs w:val="24"/>
        </w:rPr>
        <w:t>1.</w:t>
      </w:r>
      <w:r w:rsidRPr="002C602B">
        <w:rPr>
          <w:rStyle w:val="11"/>
          <w:rFonts w:ascii="Times New Roman" w:hAnsi="Times New Roman"/>
          <w:spacing w:val="0"/>
          <w:sz w:val="24"/>
          <w:szCs w:val="24"/>
        </w:rPr>
        <w:t xml:space="preserve"> «Бомбардиры</w:t>
      </w:r>
      <w:r w:rsidRPr="00FE4B93">
        <w:rPr>
          <w:rStyle w:val="11"/>
          <w:rFonts w:ascii="Times New Roman" w:hAnsi="Times New Roman"/>
          <w:sz w:val="24"/>
          <w:szCs w:val="24"/>
        </w:rPr>
        <w:t>».</w:t>
      </w:r>
      <w:r w:rsidRPr="00FE4B93">
        <w:rPr>
          <w:rFonts w:ascii="Times New Roman" w:hAnsi="Times New Roman"/>
          <w:sz w:val="24"/>
          <w:szCs w:val="24"/>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14:paraId="4EDFEC43"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b/>
          <w:sz w:val="24"/>
          <w:szCs w:val="24"/>
        </w:rPr>
        <w:t>2.</w:t>
      </w:r>
      <w:r w:rsidRPr="00FE4B93">
        <w:rPr>
          <w:rStyle w:val="11"/>
          <w:rFonts w:ascii="Times New Roman" w:hAnsi="Times New Roman"/>
          <w:sz w:val="24"/>
          <w:szCs w:val="24"/>
        </w:rPr>
        <w:t xml:space="preserve"> «Удары с прицелом».</w:t>
      </w:r>
      <w:r w:rsidRPr="00FE4B93">
        <w:rPr>
          <w:rFonts w:ascii="Times New Roman" w:hAnsi="Times New Roman"/>
          <w:sz w:val="24"/>
          <w:szCs w:val="24"/>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Побеждает команда, набравшая больше очков.</w:t>
      </w:r>
    </w:p>
    <w:p w14:paraId="7F779A42"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r>
      <w:r w:rsidRPr="002C602B">
        <w:rPr>
          <w:rStyle w:val="11"/>
          <w:rFonts w:ascii="Times New Roman" w:hAnsi="Times New Roman"/>
          <w:i/>
          <w:spacing w:val="0"/>
          <w:sz w:val="24"/>
          <w:szCs w:val="24"/>
        </w:rPr>
        <w:t>Методическое указание</w:t>
      </w:r>
      <w:r w:rsidRPr="00FE4B93">
        <w:rPr>
          <w:rStyle w:val="11"/>
          <w:rFonts w:ascii="Times New Roman" w:hAnsi="Times New Roman"/>
          <w:i/>
          <w:sz w:val="24"/>
          <w:szCs w:val="24"/>
        </w:rPr>
        <w:t>:</w:t>
      </w:r>
      <w:r w:rsidRPr="00FE4B93">
        <w:rPr>
          <w:rFonts w:ascii="Times New Roman" w:hAnsi="Times New Roman"/>
          <w:sz w:val="24"/>
          <w:szCs w:val="24"/>
        </w:rPr>
        <w:t xml:space="preserve"> при выполнении нападающих ударов из зон 2 и 3 цифры в квадратах меняют.</w:t>
      </w:r>
    </w:p>
    <w:p w14:paraId="2A65C09A" w14:textId="77777777" w:rsidR="002A6C3E" w:rsidRPr="002C602B" w:rsidRDefault="002A6C3E" w:rsidP="00C06BAD">
      <w:pPr>
        <w:pStyle w:val="40"/>
        <w:keepNext/>
        <w:keepLines/>
        <w:shd w:val="clear" w:color="auto" w:fill="auto"/>
        <w:spacing w:after="0" w:line="240" w:lineRule="auto"/>
        <w:ind w:firstLine="567"/>
        <w:jc w:val="center"/>
        <w:outlineLvl w:val="9"/>
        <w:rPr>
          <w:rFonts w:ascii="Times New Roman" w:hAnsi="Times New Roman"/>
          <w:b/>
          <w:spacing w:val="0"/>
          <w:sz w:val="24"/>
          <w:szCs w:val="24"/>
        </w:rPr>
      </w:pPr>
      <w:bookmarkStart w:id="7" w:name="bookmark28"/>
      <w:r w:rsidRPr="002C602B">
        <w:rPr>
          <w:rFonts w:ascii="Times New Roman" w:hAnsi="Times New Roman"/>
          <w:b/>
          <w:spacing w:val="0"/>
          <w:sz w:val="24"/>
          <w:szCs w:val="24"/>
        </w:rPr>
        <w:t>Игры с блокированием атакующих ударов</w:t>
      </w:r>
      <w:bookmarkEnd w:id="7"/>
    </w:p>
    <w:p w14:paraId="1C9A99B5"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2C602B">
        <w:rPr>
          <w:rStyle w:val="11"/>
          <w:rFonts w:ascii="Times New Roman" w:hAnsi="Times New Roman"/>
          <w:spacing w:val="0"/>
          <w:sz w:val="24"/>
          <w:szCs w:val="24"/>
        </w:rPr>
        <w:tab/>
        <w:t>1. «Кто быстрее».</w:t>
      </w:r>
      <w:r w:rsidRPr="00FE4B93">
        <w:rPr>
          <w:rFonts w:ascii="Times New Roman" w:hAnsi="Times New Roman"/>
          <w:sz w:val="24"/>
          <w:szCs w:val="24"/>
        </w:rPr>
        <w:t xml:space="preserve"> Игроки двух команд располагаются в колонны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т.д. Выигрывает команда, закончившая эстафету первой.</w:t>
      </w:r>
    </w:p>
    <w:p w14:paraId="72076C59" w14:textId="77777777" w:rsidR="002C602B"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b/>
          <w:sz w:val="24"/>
          <w:szCs w:val="24"/>
        </w:rPr>
        <w:tab/>
        <w:t>2</w:t>
      </w:r>
      <w:r w:rsidRPr="002C602B">
        <w:rPr>
          <w:rFonts w:ascii="Times New Roman" w:hAnsi="Times New Roman"/>
          <w:b/>
          <w:sz w:val="24"/>
          <w:szCs w:val="24"/>
        </w:rPr>
        <w:t xml:space="preserve">. </w:t>
      </w:r>
      <w:r w:rsidRPr="002C602B">
        <w:rPr>
          <w:rStyle w:val="11"/>
          <w:rFonts w:ascii="Times New Roman" w:hAnsi="Times New Roman"/>
          <w:spacing w:val="0"/>
          <w:sz w:val="24"/>
          <w:szCs w:val="24"/>
        </w:rPr>
        <w:t>«Дружная</w:t>
      </w:r>
      <w:r w:rsidRPr="002C602B">
        <w:rPr>
          <w:rStyle w:val="11"/>
          <w:rFonts w:ascii="Times New Roman" w:hAnsi="Times New Roman"/>
          <w:spacing w:val="0"/>
          <w:sz w:val="24"/>
          <w:szCs w:val="24"/>
        </w:rPr>
        <w:tab/>
        <w:t>команда</w:t>
      </w:r>
      <w:r w:rsidRPr="00FE4B93">
        <w:rPr>
          <w:rStyle w:val="11"/>
          <w:rFonts w:ascii="Times New Roman" w:hAnsi="Times New Roman"/>
          <w:sz w:val="24"/>
          <w:szCs w:val="24"/>
        </w:rPr>
        <w:t>».</w:t>
      </w:r>
      <w:r w:rsidRPr="00FE4B93">
        <w:rPr>
          <w:rFonts w:ascii="Times New Roman" w:hAnsi="Times New Roman"/>
          <w:sz w:val="24"/>
          <w:szCs w:val="24"/>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на другой половине площадки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14:paraId="21D489FF"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14:paraId="71BEB242" w14:textId="77777777" w:rsidR="00C06BAD" w:rsidRDefault="00C06BAD" w:rsidP="002C602B">
      <w:pPr>
        <w:pStyle w:val="10"/>
        <w:shd w:val="clear" w:color="auto" w:fill="auto"/>
        <w:spacing w:after="0" w:line="240" w:lineRule="auto"/>
        <w:ind w:firstLine="567"/>
        <w:jc w:val="both"/>
        <w:rPr>
          <w:rFonts w:ascii="Times New Roman" w:hAnsi="Times New Roman" w:cs="Times New Roman"/>
          <w:b/>
          <w:sz w:val="24"/>
          <w:szCs w:val="24"/>
        </w:rPr>
      </w:pPr>
    </w:p>
    <w:p w14:paraId="3BC977C7" w14:textId="77777777" w:rsidR="00C06BAD" w:rsidRDefault="00C06BAD" w:rsidP="002C602B">
      <w:pPr>
        <w:pStyle w:val="10"/>
        <w:shd w:val="clear" w:color="auto" w:fill="auto"/>
        <w:spacing w:after="0" w:line="240" w:lineRule="auto"/>
        <w:ind w:firstLine="567"/>
        <w:jc w:val="both"/>
        <w:rPr>
          <w:rFonts w:ascii="Times New Roman" w:hAnsi="Times New Roman" w:cs="Times New Roman"/>
          <w:b/>
          <w:sz w:val="24"/>
          <w:szCs w:val="24"/>
        </w:rPr>
      </w:pPr>
    </w:p>
    <w:p w14:paraId="3B04D30D" w14:textId="77777777" w:rsidR="00C06BAD" w:rsidRDefault="00C06BAD" w:rsidP="002C602B">
      <w:pPr>
        <w:pStyle w:val="10"/>
        <w:shd w:val="clear" w:color="auto" w:fill="auto"/>
        <w:spacing w:after="0" w:line="240" w:lineRule="auto"/>
        <w:ind w:firstLine="567"/>
        <w:jc w:val="both"/>
        <w:rPr>
          <w:rFonts w:ascii="Times New Roman" w:hAnsi="Times New Roman" w:cs="Times New Roman"/>
          <w:b/>
          <w:sz w:val="24"/>
          <w:szCs w:val="24"/>
        </w:rPr>
      </w:pPr>
    </w:p>
    <w:p w14:paraId="432177AF" w14:textId="77777777" w:rsidR="002A6C3E" w:rsidRPr="00C06BAD" w:rsidRDefault="002A6C3E" w:rsidP="00C06BAD">
      <w:pPr>
        <w:pStyle w:val="10"/>
        <w:shd w:val="clear" w:color="auto" w:fill="auto"/>
        <w:spacing w:after="0" w:line="240" w:lineRule="auto"/>
        <w:ind w:firstLine="567"/>
        <w:jc w:val="right"/>
        <w:rPr>
          <w:rFonts w:ascii="Times New Roman" w:hAnsi="Times New Roman" w:cs="Times New Roman"/>
          <w:b/>
          <w:i/>
          <w:sz w:val="24"/>
          <w:szCs w:val="24"/>
        </w:rPr>
      </w:pPr>
      <w:r w:rsidRPr="00C06BAD">
        <w:rPr>
          <w:rFonts w:ascii="Times New Roman" w:hAnsi="Times New Roman" w:cs="Times New Roman"/>
          <w:b/>
          <w:i/>
          <w:sz w:val="24"/>
          <w:szCs w:val="24"/>
        </w:rPr>
        <w:lastRenderedPageBreak/>
        <w:t>Приложение</w:t>
      </w:r>
      <w:r w:rsidR="00E33539" w:rsidRPr="00C06BAD">
        <w:rPr>
          <w:rFonts w:ascii="Times New Roman" w:hAnsi="Times New Roman" w:cs="Times New Roman"/>
          <w:b/>
          <w:i/>
          <w:sz w:val="24"/>
          <w:szCs w:val="24"/>
        </w:rPr>
        <w:t xml:space="preserve"> 4</w:t>
      </w:r>
    </w:p>
    <w:p w14:paraId="75F945DE" w14:textId="77777777" w:rsidR="00C06BAD" w:rsidRDefault="002A6C3E" w:rsidP="002C602B">
      <w:pPr>
        <w:pStyle w:val="10"/>
        <w:shd w:val="clear" w:color="auto" w:fill="auto"/>
        <w:spacing w:after="0" w:line="240" w:lineRule="auto"/>
        <w:ind w:firstLine="567"/>
        <w:jc w:val="both"/>
        <w:rPr>
          <w:rStyle w:val="a8"/>
          <w:sz w:val="24"/>
          <w:szCs w:val="24"/>
        </w:rPr>
      </w:pPr>
      <w:r w:rsidRPr="00FE4B93">
        <w:rPr>
          <w:rStyle w:val="a8"/>
          <w:sz w:val="24"/>
          <w:szCs w:val="24"/>
        </w:rPr>
        <w:tab/>
      </w:r>
    </w:p>
    <w:p w14:paraId="76FA58EB"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8"/>
          <w:rFonts w:ascii="Times New Roman" w:hAnsi="Times New Roman"/>
          <w:sz w:val="24"/>
          <w:szCs w:val="24"/>
        </w:rPr>
        <w:t>Место для игры:</w:t>
      </w:r>
      <w:r w:rsidRPr="00FE4B93">
        <w:rPr>
          <w:rFonts w:ascii="Times New Roman" w:hAnsi="Times New Roman"/>
          <w:sz w:val="24"/>
          <w:szCs w:val="24"/>
        </w:rPr>
        <w:t xml:space="preserve"> площадка для игры в волейбол представляет собой прямоугольник размером</w:t>
      </w:r>
      <w:r w:rsidRPr="00FE4B93">
        <w:rPr>
          <w:rStyle w:val="110"/>
          <w:rFonts w:ascii="Times New Roman" w:hAnsi="Times New Roman"/>
          <w:sz w:val="24"/>
          <w:szCs w:val="24"/>
        </w:rPr>
        <w:t xml:space="preserve"> 18×9 </w:t>
      </w:r>
      <w:r w:rsidRPr="00FE4B93">
        <w:rPr>
          <w:rFonts w:ascii="Times New Roman" w:hAnsi="Times New Roman"/>
          <w:sz w:val="24"/>
          <w:szCs w:val="24"/>
        </w:rPr>
        <w:t>м. Две боковые и две лицевые линии ограничивают игровую площадку. Средняя линия разделяет её на две равные половины</w:t>
      </w:r>
      <w:r w:rsidRPr="00FE4B93">
        <w:rPr>
          <w:rStyle w:val="110"/>
          <w:rFonts w:ascii="Times New Roman" w:hAnsi="Times New Roman"/>
          <w:sz w:val="24"/>
          <w:szCs w:val="24"/>
        </w:rPr>
        <w:t xml:space="preserve"> (9×9 </w:t>
      </w:r>
      <w:r w:rsidRPr="00FE4B93">
        <w:rPr>
          <w:rFonts w:ascii="Times New Roman" w:hAnsi="Times New Roman"/>
          <w:sz w:val="24"/>
          <w:szCs w:val="24"/>
        </w:rPr>
        <w:t xml:space="preserve">м). Каждая половина имеет одинаковую разметку. Ширина всех линий разметки </w:t>
      </w:r>
      <w:smartTag w:uri="urn:schemas-microsoft-com:office:smarttags" w:element="metricconverter">
        <w:smartTagPr>
          <w:attr w:name="ProductID" w:val="5 см"/>
        </w:smartTagPr>
        <w:r w:rsidRPr="00FE4B93">
          <w:rPr>
            <w:rFonts w:ascii="Times New Roman" w:hAnsi="Times New Roman"/>
            <w:sz w:val="24"/>
            <w:szCs w:val="24"/>
          </w:rPr>
          <w:t>5 см</w:t>
        </w:r>
      </w:smartTag>
      <w:r w:rsidRPr="00FE4B93">
        <w:rPr>
          <w:rFonts w:ascii="Times New Roman" w:hAnsi="Times New Roman"/>
          <w:sz w:val="24"/>
          <w:szCs w:val="24"/>
        </w:rPr>
        <w:t xml:space="preserve">, они входят в размеры площадки. На каждой половине площадки в </w:t>
      </w:r>
      <w:smartTag w:uri="urn:schemas-microsoft-com:office:smarttags" w:element="metricconverter">
        <w:smartTagPr>
          <w:attr w:name="ProductID" w:val="3 м"/>
        </w:smartTagPr>
        <w:r w:rsidRPr="00FE4B93">
          <w:rPr>
            <w:rFonts w:ascii="Times New Roman" w:hAnsi="Times New Roman"/>
            <w:sz w:val="24"/>
            <w:szCs w:val="24"/>
          </w:rPr>
          <w:t>3 м</w:t>
        </w:r>
      </w:smartTag>
      <w:r w:rsidRPr="00FE4B93">
        <w:rPr>
          <w:rFonts w:ascii="Times New Roman" w:hAnsi="Times New Roman"/>
          <w:sz w:val="24"/>
          <w:szCs w:val="24"/>
        </w:rPr>
        <w:t xml:space="preserve"> от средней линии нанесена линия нападения (её ширина входит в размеры передней зоны), продолженная за боковыми линиями дополнительными прерывистыми линиями – пятью короткими 15-сантиметровыми линиями шириной </w:t>
      </w:r>
      <w:smartTag w:uri="urn:schemas-microsoft-com:office:smarttags" w:element="metricconverter">
        <w:smartTagPr>
          <w:attr w:name="ProductID" w:val="5 см"/>
        </w:smartTagPr>
        <w:r w:rsidRPr="00FE4B93">
          <w:rPr>
            <w:rFonts w:ascii="Times New Roman" w:hAnsi="Times New Roman"/>
            <w:sz w:val="24"/>
            <w:szCs w:val="24"/>
          </w:rPr>
          <w:t>5 см</w:t>
        </w:r>
      </w:smartTag>
      <w:r w:rsidRPr="00FE4B93">
        <w:rPr>
          <w:rFonts w:ascii="Times New Roman" w:hAnsi="Times New Roman"/>
          <w:sz w:val="24"/>
          <w:szCs w:val="24"/>
        </w:rPr>
        <w:t xml:space="preserve">, нанесёнными через </w:t>
      </w:r>
      <w:smartTag w:uri="urn:schemas-microsoft-com:office:smarttags" w:element="metricconverter">
        <w:smartTagPr>
          <w:attr w:name="ProductID" w:val="20 см"/>
        </w:smartTagPr>
        <w:r w:rsidRPr="00FE4B93">
          <w:rPr>
            <w:rFonts w:ascii="Times New Roman" w:hAnsi="Times New Roman"/>
            <w:sz w:val="24"/>
            <w:szCs w:val="24"/>
          </w:rPr>
          <w:t>20 см</w:t>
        </w:r>
      </w:smartTag>
      <w:r w:rsidRPr="00FE4B93">
        <w:rPr>
          <w:rFonts w:ascii="Times New Roman" w:hAnsi="Times New Roman"/>
          <w:sz w:val="24"/>
          <w:szCs w:val="24"/>
        </w:rPr>
        <w:t>.</w:t>
      </w:r>
    </w:p>
    <w:p w14:paraId="7D323890"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 xml:space="preserve">Над средней линией устанавливается сетка шириной </w:t>
      </w:r>
      <w:smartTag w:uri="urn:schemas-microsoft-com:office:smarttags" w:element="metricconverter">
        <w:smartTagPr>
          <w:attr w:name="ProductID" w:val="1 м"/>
        </w:smartTagPr>
        <w:r w:rsidRPr="00FE4B93">
          <w:rPr>
            <w:rFonts w:ascii="Times New Roman" w:hAnsi="Times New Roman"/>
            <w:sz w:val="24"/>
            <w:szCs w:val="24"/>
          </w:rPr>
          <w:t>1 м</w:t>
        </w:r>
      </w:smartTag>
      <w:r w:rsidRPr="00FE4B93">
        <w:rPr>
          <w:rFonts w:ascii="Times New Roman" w:hAnsi="Times New Roman"/>
          <w:sz w:val="24"/>
          <w:szCs w:val="24"/>
        </w:rPr>
        <w:t xml:space="preserve"> и длиной </w:t>
      </w:r>
      <w:smartTag w:uri="urn:schemas-microsoft-com:office:smarttags" w:element="metricconverter">
        <w:smartTagPr>
          <w:attr w:name="ProductID" w:val="9,5 м"/>
        </w:smartTagPr>
        <w:r w:rsidRPr="00FE4B93">
          <w:rPr>
            <w:rFonts w:ascii="Times New Roman" w:hAnsi="Times New Roman"/>
            <w:sz w:val="24"/>
            <w:szCs w:val="24"/>
          </w:rPr>
          <w:t>9,5 м</w:t>
        </w:r>
      </w:smartTag>
      <w:r w:rsidRPr="00FE4B93">
        <w:rPr>
          <w:rFonts w:ascii="Times New Roman" w:hAnsi="Times New Roman"/>
          <w:sz w:val="24"/>
          <w:szCs w:val="24"/>
        </w:rPr>
        <w:t xml:space="preserve">. Верхний край сетки обшивается белой лентой шириной </w:t>
      </w:r>
      <w:smartTag w:uri="urn:schemas-microsoft-com:office:smarttags" w:element="metricconverter">
        <w:smartTagPr>
          <w:attr w:name="ProductID" w:val="5 см"/>
        </w:smartTagPr>
        <w:r w:rsidRPr="00FE4B93">
          <w:rPr>
            <w:rFonts w:ascii="Times New Roman" w:hAnsi="Times New Roman"/>
            <w:sz w:val="24"/>
            <w:szCs w:val="24"/>
          </w:rPr>
          <w:t>5 см</w:t>
        </w:r>
      </w:smartTag>
      <w:r w:rsidRPr="00FE4B93">
        <w:rPr>
          <w:rFonts w:ascii="Times New Roman" w:hAnsi="Times New Roman"/>
          <w:sz w:val="24"/>
          <w:szCs w:val="24"/>
        </w:rPr>
        <w:t>. Высота сетки для разных возрастных групп различна (табл. 2).</w:t>
      </w:r>
      <w:bookmarkStart w:id="8" w:name="bookmark3"/>
    </w:p>
    <w:p w14:paraId="0AB0DCA2" w14:textId="77777777" w:rsidR="002A6C3E" w:rsidRPr="00FE4B93" w:rsidRDefault="002A6C3E" w:rsidP="00546D7D">
      <w:pPr>
        <w:pStyle w:val="20"/>
        <w:keepNext/>
        <w:keepLines/>
        <w:shd w:val="clear" w:color="auto" w:fill="auto"/>
        <w:spacing w:before="0" w:line="312" w:lineRule="auto"/>
        <w:ind w:firstLine="567"/>
        <w:jc w:val="both"/>
        <w:rPr>
          <w:rFonts w:ascii="Times New Roman" w:hAnsi="Times New Roman"/>
          <w:b/>
          <w:sz w:val="24"/>
          <w:szCs w:val="24"/>
        </w:rPr>
      </w:pPr>
      <w:r w:rsidRPr="00FE4B93">
        <w:rPr>
          <w:rFonts w:ascii="Times New Roman" w:hAnsi="Times New Roman"/>
          <w:b/>
          <w:sz w:val="24"/>
          <w:szCs w:val="24"/>
        </w:rPr>
        <w:t xml:space="preserve">  Высота волейбольной сетки в зависимости от возраста и пола игроков</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296"/>
        <w:gridCol w:w="1262"/>
        <w:gridCol w:w="1286"/>
        <w:gridCol w:w="1258"/>
        <w:gridCol w:w="1306"/>
      </w:tblGrid>
      <w:tr w:rsidR="002A6C3E" w:rsidRPr="00FE4B93" w14:paraId="1848F916" w14:textId="77777777" w:rsidTr="00C06BAD">
        <w:trPr>
          <w:trHeight w:val="360"/>
          <w:jc w:val="center"/>
        </w:trPr>
        <w:tc>
          <w:tcPr>
            <w:tcW w:w="1296" w:type="dxa"/>
            <w:vMerge w:val="restart"/>
            <w:tcBorders>
              <w:left w:val="nil"/>
            </w:tcBorders>
            <w:shd w:val="clear" w:color="auto" w:fill="FFFFFF"/>
            <w:vAlign w:val="center"/>
          </w:tcPr>
          <w:p w14:paraId="3E0CF11E" w14:textId="77777777" w:rsidR="002A6C3E" w:rsidRPr="00FE4B93" w:rsidRDefault="002A6C3E" w:rsidP="002C602B">
            <w:pPr>
              <w:pStyle w:val="90"/>
              <w:framePr w:wrap="notBeside" w:vAnchor="text" w:hAnchor="text" w:xAlign="center" w:y="1"/>
              <w:shd w:val="clear" w:color="auto" w:fill="auto"/>
              <w:spacing w:line="240" w:lineRule="auto"/>
              <w:jc w:val="center"/>
              <w:rPr>
                <w:rFonts w:ascii="Times New Roman" w:hAnsi="Times New Roman"/>
                <w:b/>
                <w:sz w:val="24"/>
                <w:szCs w:val="24"/>
              </w:rPr>
            </w:pPr>
            <w:r w:rsidRPr="00FE4B93">
              <w:rPr>
                <w:rFonts w:ascii="Times New Roman" w:hAnsi="Times New Roman"/>
                <w:b/>
                <w:sz w:val="24"/>
                <w:szCs w:val="24"/>
              </w:rPr>
              <w:t>Группы</w:t>
            </w:r>
          </w:p>
        </w:tc>
        <w:tc>
          <w:tcPr>
            <w:tcW w:w="5112" w:type="dxa"/>
            <w:gridSpan w:val="4"/>
            <w:shd w:val="clear" w:color="auto" w:fill="FFFFFF"/>
            <w:vAlign w:val="center"/>
          </w:tcPr>
          <w:p w14:paraId="118AE391" w14:textId="77777777" w:rsidR="002A6C3E" w:rsidRPr="00FE4B93" w:rsidRDefault="002A6C3E" w:rsidP="002C602B">
            <w:pPr>
              <w:pStyle w:val="90"/>
              <w:framePr w:wrap="notBeside" w:vAnchor="text" w:hAnchor="text" w:xAlign="center" w:y="1"/>
              <w:shd w:val="clear" w:color="auto" w:fill="auto"/>
              <w:spacing w:line="240" w:lineRule="auto"/>
              <w:jc w:val="center"/>
              <w:rPr>
                <w:rFonts w:ascii="Times New Roman" w:hAnsi="Times New Roman"/>
                <w:b/>
                <w:sz w:val="24"/>
                <w:szCs w:val="24"/>
              </w:rPr>
            </w:pPr>
            <w:r w:rsidRPr="00FE4B93">
              <w:rPr>
                <w:rFonts w:ascii="Times New Roman" w:hAnsi="Times New Roman"/>
                <w:b/>
                <w:sz w:val="24"/>
                <w:szCs w:val="24"/>
              </w:rPr>
              <w:t>Высота сетки, см</w:t>
            </w:r>
          </w:p>
        </w:tc>
      </w:tr>
      <w:tr w:rsidR="002A6C3E" w:rsidRPr="00FE4B93" w14:paraId="49F3C224" w14:textId="77777777" w:rsidTr="00C06BAD">
        <w:trPr>
          <w:trHeight w:val="576"/>
          <w:jc w:val="center"/>
        </w:trPr>
        <w:tc>
          <w:tcPr>
            <w:tcW w:w="1296" w:type="dxa"/>
            <w:vMerge/>
            <w:tcBorders>
              <w:left w:val="nil"/>
              <w:bottom w:val="single" w:sz="4" w:space="0" w:color="auto"/>
            </w:tcBorders>
            <w:shd w:val="clear" w:color="auto" w:fill="FFFFFF"/>
          </w:tcPr>
          <w:p w14:paraId="42887870" w14:textId="77777777" w:rsidR="002A6C3E" w:rsidRPr="00FE4B93" w:rsidRDefault="002A6C3E" w:rsidP="002C602B">
            <w:pPr>
              <w:framePr w:wrap="notBeside" w:vAnchor="text" w:hAnchor="text" w:xAlign="center" w:y="1"/>
              <w:jc w:val="both"/>
              <w:rPr>
                <w:rFonts w:ascii="Times New Roman" w:hAnsi="Times New Roman"/>
                <w:sz w:val="24"/>
                <w:szCs w:val="24"/>
              </w:rPr>
            </w:pPr>
          </w:p>
        </w:tc>
        <w:tc>
          <w:tcPr>
            <w:tcW w:w="1262" w:type="dxa"/>
            <w:shd w:val="clear" w:color="auto" w:fill="FFFFFF"/>
            <w:vAlign w:val="center"/>
          </w:tcPr>
          <w:p w14:paraId="08814A6A" w14:textId="77777777" w:rsidR="002A6C3E" w:rsidRPr="00FE4B93" w:rsidRDefault="002A6C3E" w:rsidP="002C602B">
            <w:pPr>
              <w:pStyle w:val="9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11–12 лет</w:t>
            </w:r>
          </w:p>
        </w:tc>
        <w:tc>
          <w:tcPr>
            <w:tcW w:w="1286" w:type="dxa"/>
            <w:shd w:val="clear" w:color="auto" w:fill="FFFFFF"/>
            <w:vAlign w:val="center"/>
          </w:tcPr>
          <w:p w14:paraId="6310834C" w14:textId="77777777" w:rsidR="002A6C3E" w:rsidRPr="00FE4B93" w:rsidRDefault="002A6C3E" w:rsidP="002C602B">
            <w:pPr>
              <w:pStyle w:val="9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13–14 лет</w:t>
            </w:r>
          </w:p>
        </w:tc>
        <w:tc>
          <w:tcPr>
            <w:tcW w:w="1258" w:type="dxa"/>
            <w:shd w:val="clear" w:color="auto" w:fill="FFFFFF"/>
            <w:vAlign w:val="center"/>
          </w:tcPr>
          <w:p w14:paraId="0B89DCB2" w14:textId="77777777" w:rsidR="002A6C3E" w:rsidRPr="00FE4B93" w:rsidRDefault="002A6C3E" w:rsidP="002C602B">
            <w:pPr>
              <w:pStyle w:val="9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15–16 лет</w:t>
            </w:r>
          </w:p>
        </w:tc>
        <w:tc>
          <w:tcPr>
            <w:tcW w:w="1306" w:type="dxa"/>
            <w:shd w:val="clear" w:color="auto" w:fill="FFFFFF"/>
            <w:vAlign w:val="center"/>
          </w:tcPr>
          <w:p w14:paraId="42E44339" w14:textId="77777777" w:rsidR="002A6C3E" w:rsidRPr="00FE4B93" w:rsidRDefault="002A6C3E" w:rsidP="002C602B">
            <w:pPr>
              <w:pStyle w:val="9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17 лет и старше</w:t>
            </w:r>
          </w:p>
        </w:tc>
      </w:tr>
      <w:tr w:rsidR="002A6C3E" w:rsidRPr="00FE4B93" w14:paraId="3BE30662" w14:textId="77777777" w:rsidTr="00C06BAD">
        <w:trPr>
          <w:trHeight w:val="605"/>
          <w:jc w:val="center"/>
        </w:trPr>
        <w:tc>
          <w:tcPr>
            <w:tcW w:w="1296" w:type="dxa"/>
            <w:tcBorders>
              <w:left w:val="single" w:sz="4" w:space="0" w:color="auto"/>
            </w:tcBorders>
            <w:shd w:val="clear" w:color="auto" w:fill="FFFFFF"/>
          </w:tcPr>
          <w:p w14:paraId="276BB027" w14:textId="77777777" w:rsidR="002A6C3E" w:rsidRPr="00FE4B93" w:rsidRDefault="002A6C3E" w:rsidP="002C602B">
            <w:pPr>
              <w:pStyle w:val="80"/>
              <w:framePr w:wrap="notBeside" w:vAnchor="text" w:hAnchor="text" w:xAlign="center" w:y="1"/>
              <w:shd w:val="clear" w:color="auto" w:fill="auto"/>
              <w:spacing w:line="240" w:lineRule="auto"/>
              <w:jc w:val="both"/>
              <w:rPr>
                <w:rFonts w:ascii="Times New Roman" w:hAnsi="Times New Roman"/>
                <w:sz w:val="24"/>
                <w:szCs w:val="24"/>
              </w:rPr>
            </w:pPr>
            <w:r w:rsidRPr="00FE4B93">
              <w:rPr>
                <w:rFonts w:ascii="Times New Roman" w:hAnsi="Times New Roman"/>
                <w:sz w:val="24"/>
                <w:szCs w:val="24"/>
              </w:rPr>
              <w:t>Мальчики, юноши</w:t>
            </w:r>
          </w:p>
        </w:tc>
        <w:tc>
          <w:tcPr>
            <w:tcW w:w="1262" w:type="dxa"/>
            <w:shd w:val="clear" w:color="auto" w:fill="FFFFFF"/>
            <w:vAlign w:val="center"/>
          </w:tcPr>
          <w:p w14:paraId="6951902C" w14:textId="77777777" w:rsidR="002A6C3E" w:rsidRPr="00FE4B93" w:rsidRDefault="002A6C3E" w:rsidP="002C602B">
            <w:pPr>
              <w:pStyle w:val="8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220</w:t>
            </w:r>
          </w:p>
        </w:tc>
        <w:tc>
          <w:tcPr>
            <w:tcW w:w="1286" w:type="dxa"/>
            <w:shd w:val="clear" w:color="auto" w:fill="FFFFFF"/>
            <w:vAlign w:val="center"/>
          </w:tcPr>
          <w:p w14:paraId="7914D72D" w14:textId="77777777" w:rsidR="002A6C3E" w:rsidRPr="00FE4B93" w:rsidRDefault="002A6C3E" w:rsidP="002C602B">
            <w:pPr>
              <w:pStyle w:val="8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230</w:t>
            </w:r>
          </w:p>
        </w:tc>
        <w:tc>
          <w:tcPr>
            <w:tcW w:w="1258" w:type="dxa"/>
            <w:shd w:val="clear" w:color="auto" w:fill="FFFFFF"/>
            <w:vAlign w:val="center"/>
          </w:tcPr>
          <w:p w14:paraId="2F8FC878" w14:textId="77777777" w:rsidR="002A6C3E" w:rsidRPr="00FE4B93" w:rsidRDefault="002A6C3E" w:rsidP="002C602B">
            <w:pPr>
              <w:pStyle w:val="8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240</w:t>
            </w:r>
          </w:p>
        </w:tc>
        <w:tc>
          <w:tcPr>
            <w:tcW w:w="1306" w:type="dxa"/>
            <w:shd w:val="clear" w:color="auto" w:fill="FFFFFF"/>
            <w:vAlign w:val="center"/>
          </w:tcPr>
          <w:p w14:paraId="3A0A6575" w14:textId="77777777" w:rsidR="002A6C3E" w:rsidRPr="00FE4B93" w:rsidRDefault="002A6C3E" w:rsidP="002C602B">
            <w:pPr>
              <w:pStyle w:val="8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243</w:t>
            </w:r>
          </w:p>
        </w:tc>
      </w:tr>
      <w:tr w:rsidR="002A6C3E" w:rsidRPr="00FE4B93" w14:paraId="0469911F" w14:textId="77777777" w:rsidTr="00C06BAD">
        <w:trPr>
          <w:trHeight w:val="619"/>
          <w:jc w:val="center"/>
        </w:trPr>
        <w:tc>
          <w:tcPr>
            <w:tcW w:w="1296" w:type="dxa"/>
            <w:shd w:val="clear" w:color="auto" w:fill="FFFFFF"/>
          </w:tcPr>
          <w:p w14:paraId="0F789F04" w14:textId="77777777" w:rsidR="002A6C3E" w:rsidRPr="00FE4B93" w:rsidRDefault="002A6C3E" w:rsidP="002C602B">
            <w:pPr>
              <w:pStyle w:val="80"/>
              <w:framePr w:wrap="notBeside" w:vAnchor="text" w:hAnchor="text" w:xAlign="center" w:y="1"/>
              <w:shd w:val="clear" w:color="auto" w:fill="auto"/>
              <w:spacing w:line="240" w:lineRule="auto"/>
              <w:jc w:val="both"/>
              <w:rPr>
                <w:rFonts w:ascii="Times New Roman" w:hAnsi="Times New Roman"/>
                <w:sz w:val="24"/>
                <w:szCs w:val="24"/>
              </w:rPr>
            </w:pPr>
            <w:r w:rsidRPr="00FE4B93">
              <w:rPr>
                <w:rFonts w:ascii="Times New Roman" w:hAnsi="Times New Roman"/>
                <w:sz w:val="24"/>
                <w:szCs w:val="24"/>
              </w:rPr>
              <w:t>Девочки, девушки</w:t>
            </w:r>
          </w:p>
        </w:tc>
        <w:tc>
          <w:tcPr>
            <w:tcW w:w="1262" w:type="dxa"/>
            <w:shd w:val="clear" w:color="auto" w:fill="FFFFFF"/>
            <w:vAlign w:val="center"/>
          </w:tcPr>
          <w:p w14:paraId="217925E3" w14:textId="77777777" w:rsidR="002A6C3E" w:rsidRPr="00FE4B93" w:rsidRDefault="002A6C3E" w:rsidP="002C602B">
            <w:pPr>
              <w:pStyle w:val="8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200</w:t>
            </w:r>
          </w:p>
        </w:tc>
        <w:tc>
          <w:tcPr>
            <w:tcW w:w="1286" w:type="dxa"/>
            <w:shd w:val="clear" w:color="auto" w:fill="FFFFFF"/>
            <w:vAlign w:val="center"/>
          </w:tcPr>
          <w:p w14:paraId="3FAF293E" w14:textId="77777777" w:rsidR="002A6C3E" w:rsidRPr="00FE4B93" w:rsidRDefault="002A6C3E" w:rsidP="002C602B">
            <w:pPr>
              <w:pStyle w:val="8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210</w:t>
            </w:r>
          </w:p>
        </w:tc>
        <w:tc>
          <w:tcPr>
            <w:tcW w:w="1258" w:type="dxa"/>
            <w:shd w:val="clear" w:color="auto" w:fill="FFFFFF"/>
            <w:vAlign w:val="center"/>
          </w:tcPr>
          <w:p w14:paraId="3DCDF6B5" w14:textId="77777777" w:rsidR="002A6C3E" w:rsidRPr="00FE4B93" w:rsidRDefault="002A6C3E" w:rsidP="002C602B">
            <w:pPr>
              <w:pStyle w:val="8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220</w:t>
            </w:r>
          </w:p>
        </w:tc>
        <w:tc>
          <w:tcPr>
            <w:tcW w:w="1306" w:type="dxa"/>
            <w:shd w:val="clear" w:color="auto" w:fill="FFFFFF"/>
            <w:vAlign w:val="center"/>
          </w:tcPr>
          <w:p w14:paraId="217E46A9" w14:textId="77777777" w:rsidR="002A6C3E" w:rsidRPr="00FE4B93" w:rsidRDefault="002A6C3E" w:rsidP="002C602B">
            <w:pPr>
              <w:pStyle w:val="80"/>
              <w:framePr w:wrap="notBeside" w:vAnchor="text" w:hAnchor="text" w:xAlign="center" w:y="1"/>
              <w:shd w:val="clear" w:color="auto" w:fill="auto"/>
              <w:spacing w:line="240" w:lineRule="auto"/>
              <w:jc w:val="center"/>
              <w:rPr>
                <w:rFonts w:ascii="Times New Roman" w:hAnsi="Times New Roman"/>
                <w:sz w:val="24"/>
                <w:szCs w:val="24"/>
              </w:rPr>
            </w:pPr>
            <w:r w:rsidRPr="00FE4B93">
              <w:rPr>
                <w:rFonts w:ascii="Times New Roman" w:hAnsi="Times New Roman"/>
                <w:sz w:val="24"/>
                <w:szCs w:val="24"/>
              </w:rPr>
              <w:t>224</w:t>
            </w:r>
          </w:p>
        </w:tc>
      </w:tr>
    </w:tbl>
    <w:p w14:paraId="60F10FED" w14:textId="77777777" w:rsidR="002A6C3E" w:rsidRPr="00FE4B93" w:rsidRDefault="002A6C3E" w:rsidP="00546D7D">
      <w:pPr>
        <w:pStyle w:val="10"/>
        <w:shd w:val="clear" w:color="auto" w:fill="auto"/>
        <w:spacing w:after="0" w:line="312" w:lineRule="auto"/>
        <w:ind w:firstLine="567"/>
        <w:jc w:val="both"/>
        <w:rPr>
          <w:rFonts w:ascii="Times New Roman" w:hAnsi="Times New Roman"/>
          <w:sz w:val="24"/>
          <w:szCs w:val="24"/>
        </w:rPr>
      </w:pPr>
    </w:p>
    <w:p w14:paraId="1AFCE3BF"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На расстоянии 0,5–1 м от боковых линий на продолжении средней линии устанавливаются стойки, на которые натягивается сетка.</w:t>
      </w:r>
    </w:p>
    <w:p w14:paraId="72B9D865"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8"/>
          <w:rFonts w:ascii="Times New Roman" w:hAnsi="Times New Roman"/>
          <w:sz w:val="24"/>
          <w:szCs w:val="24"/>
        </w:rPr>
        <w:tab/>
        <w:t>Мяч</w:t>
      </w:r>
      <w:r w:rsidRPr="00FE4B93">
        <w:rPr>
          <w:rFonts w:ascii="Times New Roman" w:hAnsi="Times New Roman"/>
          <w:sz w:val="24"/>
          <w:szCs w:val="24"/>
        </w:rPr>
        <w:t xml:space="preserve"> имеет наружную оболочку из мягкой кожи (рис. 1). Окружность мяча 65–67 см, вес 260–280 г. Его цвет должен быть однотонным и светлым или комбинированным. Оптимальна комбинированная бело-жёлто-синяя расцветка.</w:t>
      </w:r>
    </w:p>
    <w:p w14:paraId="5EAF9BDE" w14:textId="77777777" w:rsidR="002A6C3E" w:rsidRPr="00FE4B93" w:rsidRDefault="002A6C3E" w:rsidP="00546D7D">
      <w:pPr>
        <w:pStyle w:val="10"/>
        <w:shd w:val="clear" w:color="auto" w:fill="auto"/>
        <w:spacing w:after="0" w:line="300" w:lineRule="auto"/>
        <w:ind w:firstLine="567"/>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14:anchorId="0B27919A" wp14:editId="08096750">
            <wp:extent cx="866775" cy="8858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r w:rsidRPr="00FE4B93">
        <w:rPr>
          <w:rFonts w:ascii="Times New Roman" w:hAnsi="Times New Roman"/>
          <w:noProof/>
          <w:sz w:val="24"/>
          <w:szCs w:val="24"/>
        </w:rPr>
        <w:tab/>
      </w:r>
      <w:r w:rsidRPr="00FE4B93">
        <w:rPr>
          <w:rFonts w:ascii="Times New Roman" w:hAnsi="Times New Roman"/>
          <w:sz w:val="24"/>
          <w:szCs w:val="24"/>
        </w:rPr>
        <w:t>Рис. 1</w:t>
      </w:r>
    </w:p>
    <w:p w14:paraId="11FB732F" w14:textId="77777777" w:rsidR="002A6C3E" w:rsidRPr="00FE4B93" w:rsidRDefault="002A6C3E" w:rsidP="002C602B">
      <w:pPr>
        <w:pStyle w:val="10"/>
        <w:shd w:val="clear" w:color="auto" w:fill="auto"/>
        <w:spacing w:after="0" w:line="240" w:lineRule="auto"/>
        <w:ind w:firstLine="567"/>
        <w:jc w:val="both"/>
        <w:rPr>
          <w:rFonts w:ascii="Times New Roman" w:hAnsi="Times New Roman"/>
          <w:b/>
          <w:sz w:val="24"/>
          <w:szCs w:val="24"/>
          <w:lang w:eastAsia="ar-SA"/>
        </w:rPr>
      </w:pPr>
      <w:r w:rsidRPr="00FE4B93">
        <w:rPr>
          <w:rStyle w:val="a8"/>
          <w:rFonts w:ascii="Times New Roman" w:hAnsi="Times New Roman"/>
          <w:sz w:val="24"/>
          <w:szCs w:val="24"/>
        </w:rPr>
        <w:tab/>
        <w:t xml:space="preserve">Основные правила игры: </w:t>
      </w:r>
      <w:r w:rsidRPr="00FE4B93">
        <w:rPr>
          <w:rStyle w:val="a7"/>
          <w:rFonts w:ascii="Times New Roman" w:hAnsi="Times New Roman"/>
          <w:sz w:val="24"/>
          <w:szCs w:val="24"/>
        </w:rPr>
        <w:t>перед началом игры</w:t>
      </w:r>
      <w:r w:rsidRPr="00FE4B93">
        <w:rPr>
          <w:rFonts w:ascii="Times New Roman" w:hAnsi="Times New Roman"/>
          <w:sz w:val="24"/>
          <w:szCs w:val="24"/>
        </w:rPr>
        <w:t xml:space="preserve"> судья проводит между капитанами команд жеребьёвку по определению первой подачи и сторон площадки в первой партии. С этой целью он предлагает им угадать, например, в какой руке находится маленький предмет или на какую сторону упадёт монета (орёл или решка). Команде капитана, ответившего правильно, предоставляется право выбрать сторону площадки или право первыми подавать мяч. Проигравший принимает оставшуюся альтернативу.</w:t>
      </w:r>
    </w:p>
    <w:p w14:paraId="767E9C40"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Начальная расстановка игроков на площадке:</w:t>
      </w:r>
      <w:r w:rsidRPr="00FE4B93">
        <w:rPr>
          <w:rFonts w:ascii="Times New Roman" w:hAnsi="Times New Roman"/>
          <w:sz w:val="24"/>
          <w:szCs w:val="24"/>
        </w:rPr>
        <w:t xml:space="preserve"> в игре участвуют шесть игроков от каждой команды. Игроки на площадке располагаются следующим образом (рис. 2): три игрока передней линии занимают позиции 4 (передний </w:t>
      </w:r>
      <w:r w:rsidRPr="00FE4B93">
        <w:rPr>
          <w:rFonts w:ascii="Times New Roman" w:hAnsi="Times New Roman"/>
          <w:sz w:val="24"/>
          <w:szCs w:val="24"/>
        </w:rPr>
        <w:br/>
        <w:t>левый игрок), 3 (передний центральный игрок), 2 (передний правый игрок), другие три игрока (игроки задней линии) занимают позиции 5 (задний левый игрок), 6 (задний центральный игрок), 1 (задний правый игрок). В момент подачи каждый игрок задней линии должен быть расположен дальше от сетки, чем соответствующий игрок передней линии.</w:t>
      </w:r>
    </w:p>
    <w:p w14:paraId="723D3CB5" w14:textId="77777777" w:rsidR="002A6C3E" w:rsidRPr="00FE4B93" w:rsidRDefault="002A6C3E" w:rsidP="002C602B">
      <w:pPr>
        <w:spacing w:line="240" w:lineRule="auto"/>
        <w:ind w:firstLine="567"/>
        <w:jc w:val="both"/>
        <w:rPr>
          <w:rFonts w:ascii="Times New Roman" w:hAnsi="Times New Roman"/>
          <w:sz w:val="24"/>
          <w:szCs w:val="24"/>
        </w:rPr>
      </w:pPr>
      <w:r w:rsidRPr="00FE4B93">
        <w:rPr>
          <w:rFonts w:ascii="Times New Roman" w:hAnsi="Times New Roman"/>
          <w:noProof/>
          <w:sz w:val="24"/>
          <w:szCs w:val="24"/>
          <w:lang w:eastAsia="ru-RU"/>
        </w:rPr>
        <w:lastRenderedPageBreak/>
        <w:drawing>
          <wp:inline distT="0" distB="0" distL="0" distR="0" wp14:anchorId="6BCD1B89" wp14:editId="36A64ECE">
            <wp:extent cx="3952875" cy="17335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cstate="print">
                      <a:extLst>
                        <a:ext uri="{28A0092B-C50C-407E-A947-70E740481C1C}">
                          <a14:useLocalDpi xmlns:a14="http://schemas.microsoft.com/office/drawing/2010/main" val="0"/>
                        </a:ext>
                      </a:extLst>
                    </a:blip>
                    <a:srcRect l="992" t="1628"/>
                    <a:stretch>
                      <a:fillRect/>
                    </a:stretch>
                  </pic:blipFill>
                  <pic:spPr bwMode="auto">
                    <a:xfrm>
                      <a:off x="0" y="0"/>
                      <a:ext cx="3952875" cy="1733550"/>
                    </a:xfrm>
                    <a:prstGeom prst="rect">
                      <a:avLst/>
                    </a:prstGeom>
                    <a:noFill/>
                    <a:ln>
                      <a:noFill/>
                    </a:ln>
                  </pic:spPr>
                </pic:pic>
              </a:graphicData>
            </a:graphic>
          </wp:inline>
        </w:drawing>
      </w:r>
      <w:r w:rsidRPr="00FE4B93">
        <w:rPr>
          <w:rFonts w:ascii="Times New Roman" w:hAnsi="Times New Roman"/>
          <w:sz w:val="24"/>
          <w:szCs w:val="24"/>
        </w:rPr>
        <w:tab/>
      </w:r>
      <w:r w:rsidRPr="00FE4B93">
        <w:rPr>
          <w:rFonts w:ascii="Times New Roman" w:hAnsi="Times New Roman"/>
          <w:i/>
          <w:sz w:val="24"/>
          <w:szCs w:val="24"/>
        </w:rPr>
        <w:t>Рис. 2</w:t>
      </w:r>
    </w:p>
    <w:p w14:paraId="324ED687"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Начало игры:</w:t>
      </w:r>
      <w:r w:rsidRPr="00FE4B93">
        <w:rPr>
          <w:rFonts w:ascii="Times New Roman" w:hAnsi="Times New Roman"/>
          <w:sz w:val="24"/>
          <w:szCs w:val="24"/>
        </w:rPr>
        <w:t xml:space="preserve"> игра начинается</w:t>
      </w:r>
      <w:r w:rsidRPr="00FE4B93">
        <w:rPr>
          <w:rStyle w:val="a7"/>
          <w:rFonts w:ascii="Times New Roman" w:hAnsi="Times New Roman"/>
          <w:sz w:val="24"/>
          <w:szCs w:val="24"/>
        </w:rPr>
        <w:t xml:space="preserve"> по свистку судьи</w:t>
      </w:r>
      <w:r w:rsidRPr="00FE4B93">
        <w:rPr>
          <w:rFonts w:ascii="Times New Roman" w:hAnsi="Times New Roman"/>
          <w:sz w:val="24"/>
          <w:szCs w:val="24"/>
        </w:rPr>
        <w:t xml:space="preserve"> с подачи, которую выполняет задний правый волейболист, находящийся в зоне подачи. Игрок подаёт мяч, ударяя кистью руки так, чтобы он перелетел через сетку на сторону соперника. Подача может производиться снизу или сверху открытой ладонью. На подачу мяча отводится 8 с после сигнала судьи. Подача может быть сделана из любой точки за задней (лицевой) линией поля. Розыгрыш мяча продолжается до тех пор, пока он не коснётся площадки, не уйдёт за пределы площадки или пока команда не совершит ошибку. Команда, выигравшая розыгрыш, получает очко.</w:t>
      </w:r>
    </w:p>
    <w:p w14:paraId="1588CCBE" w14:textId="77777777" w:rsidR="002A6C3E" w:rsidRPr="00FE4B93" w:rsidRDefault="002A6C3E" w:rsidP="00546D7D">
      <w:pPr>
        <w:spacing w:line="312" w:lineRule="auto"/>
        <w:ind w:firstLine="567"/>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14:anchorId="252A0E61" wp14:editId="59765509">
            <wp:extent cx="2343150" cy="21431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2143125"/>
                    </a:xfrm>
                    <a:prstGeom prst="rect">
                      <a:avLst/>
                    </a:prstGeom>
                    <a:noFill/>
                    <a:ln>
                      <a:noFill/>
                    </a:ln>
                  </pic:spPr>
                </pic:pic>
              </a:graphicData>
            </a:graphic>
          </wp:inline>
        </w:drawing>
      </w:r>
      <w:r w:rsidRPr="00FE4B93">
        <w:rPr>
          <w:rFonts w:ascii="Times New Roman" w:hAnsi="Times New Roman"/>
          <w:sz w:val="24"/>
          <w:szCs w:val="24"/>
        </w:rPr>
        <w:tab/>
      </w:r>
      <w:r w:rsidRPr="00FE4B93">
        <w:rPr>
          <w:rFonts w:ascii="Times New Roman" w:hAnsi="Times New Roman"/>
          <w:i/>
          <w:sz w:val="24"/>
          <w:szCs w:val="24"/>
        </w:rPr>
        <w:t>Рис. 3</w:t>
      </w:r>
    </w:p>
    <w:p w14:paraId="3C234461" w14:textId="77777777" w:rsidR="002A6C3E" w:rsidRPr="00FE4B93" w:rsidRDefault="002A6C3E" w:rsidP="002C602B">
      <w:pPr>
        <w:spacing w:line="240" w:lineRule="auto"/>
        <w:ind w:firstLine="567"/>
        <w:jc w:val="both"/>
        <w:rPr>
          <w:rFonts w:ascii="Times New Roman" w:hAnsi="Times New Roman"/>
          <w:sz w:val="24"/>
          <w:szCs w:val="24"/>
        </w:rPr>
      </w:pPr>
      <w:r w:rsidRPr="00FE4B93">
        <w:rPr>
          <w:rFonts w:ascii="Times New Roman" w:hAnsi="Times New Roman"/>
          <w:sz w:val="24"/>
          <w:szCs w:val="24"/>
        </w:rPr>
        <w:tab/>
        <w:t xml:space="preserve">При получении права на подачу игроки перемещаются из зоны в зону (на одну позицию) по часовой стрелке: игрок позиции 2 переходит на позицию 1 для подачи, игрок позиции 1 переходит на позицию 6 и т.д. (рис. 3). </w:t>
      </w:r>
    </w:p>
    <w:p w14:paraId="30030F49"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Продолжительность игры:</w:t>
      </w:r>
      <w:r w:rsidRPr="00FE4B93">
        <w:rPr>
          <w:rFonts w:ascii="Times New Roman" w:hAnsi="Times New Roman"/>
          <w:sz w:val="24"/>
          <w:szCs w:val="24"/>
        </w:rPr>
        <w:t xml:space="preserve"> игра может состоять из 3 или 5 партий, каждая из которых продолжается до тех пор, пока одна из команд не наберёт 25 очков с преимуществом минимум в 2 очка. При равном счёте 24:24 игра продолжается, пока одна из команд не получит преимущество в 2 очка (26:24, 27:25 и т.п.). Время партий не ограничено. За каждый выигранный мяч команда получает 1 очко.</w:t>
      </w:r>
    </w:p>
    <w:p w14:paraId="006E3964"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По окончании каждой партии команды меняются сторонами площадки и правом первой подачи. Перерывы между партиями продолжаются 3 мин.</w:t>
      </w:r>
    </w:p>
    <w:p w14:paraId="1F9C6AF3"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При ничейном счёте в партиях (1:1 для игры, состоящей из 3 партий, или 2:2 для игры, состоящей из 5 партий) играется решающая третья (пятая) партия до 15 очков с минимальным преимуществом в 2 очка. После набора одной из команд 8 очков команды меняются сторонами площадки, сохраняя прежнюю расстановку игроков.</w:t>
      </w:r>
    </w:p>
    <w:p w14:paraId="4EBFB9E7"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Если играется решающая партия, то должна быть проведена новая жеребьёвка.</w:t>
      </w:r>
    </w:p>
    <w:p w14:paraId="2C4BBF27"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Либеро –</w:t>
      </w:r>
      <w:r w:rsidRPr="00FE4B93">
        <w:rPr>
          <w:rFonts w:ascii="Times New Roman" w:hAnsi="Times New Roman"/>
          <w:sz w:val="24"/>
          <w:szCs w:val="24"/>
        </w:rPr>
        <w:t xml:space="preserve"> это игрок оборонительного плана, который может находиться в любой точке задней зоны. Это очень ловкий игрок с хорошей реакцией. Он имеет форму, по цвету отличающуюся от формы других игроков команды. Основная его функция в игре – защитные действия: приём подачи, приём мяча от нападающего удара, страховка. Ему не разрешается выполнять атакующий удар из любой точки площадки, если на момент удара мяч полностью находится выше верхнего края сетки.</w:t>
      </w:r>
    </w:p>
    <w:p w14:paraId="70F1106F"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lastRenderedPageBreak/>
        <w:tab/>
        <w:t>Либеро не имеет права на подачу, блокирование и осуществление попытки блокирования.</w:t>
      </w:r>
    </w:p>
    <w:p w14:paraId="6B106749" w14:textId="77777777" w:rsidR="002A6C3E" w:rsidRPr="00FE4B93" w:rsidRDefault="002A6C3E" w:rsidP="002C602B">
      <w:pPr>
        <w:pStyle w:val="10"/>
        <w:shd w:val="clear" w:color="auto" w:fill="auto"/>
        <w:spacing w:after="0" w:line="240" w:lineRule="auto"/>
        <w:ind w:firstLine="567"/>
        <w:jc w:val="both"/>
        <w:rPr>
          <w:rFonts w:ascii="Times New Roman" w:hAnsi="Times New Roman"/>
          <w:i/>
          <w:sz w:val="24"/>
          <w:szCs w:val="24"/>
        </w:rPr>
      </w:pPr>
      <w:r w:rsidRPr="00FE4B93">
        <w:rPr>
          <w:rFonts w:ascii="Times New Roman" w:hAnsi="Times New Roman"/>
          <w:sz w:val="24"/>
          <w:szCs w:val="24"/>
        </w:rPr>
        <w:tab/>
      </w:r>
      <w:r w:rsidRPr="00FE4B93">
        <w:rPr>
          <w:rFonts w:ascii="Times New Roman" w:hAnsi="Times New Roman"/>
          <w:i/>
          <w:sz w:val="24"/>
          <w:szCs w:val="24"/>
        </w:rPr>
        <w:t>Ошибки, влекущие проигрыш очка:</w:t>
      </w:r>
    </w:p>
    <w:p w14:paraId="6F574A30" w14:textId="77777777" w:rsidR="002A6C3E" w:rsidRPr="00FE4B93" w:rsidRDefault="002A6C3E" w:rsidP="002C602B">
      <w:pPr>
        <w:pStyle w:val="10"/>
        <w:numPr>
          <w:ilvl w:val="0"/>
          <w:numId w:val="14"/>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мяч переправляется на сторону соперника более чем тремя касаниями;</w:t>
      </w:r>
    </w:p>
    <w:p w14:paraId="02C5F838" w14:textId="77777777" w:rsidR="002A6C3E" w:rsidRPr="00FE4B93" w:rsidRDefault="002A6C3E" w:rsidP="002C602B">
      <w:pPr>
        <w:pStyle w:val="10"/>
        <w:numPr>
          <w:ilvl w:val="0"/>
          <w:numId w:val="14"/>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волейболист дважды подряд касается мяча (двойное касание);</w:t>
      </w:r>
    </w:p>
    <w:p w14:paraId="7FD03BA8" w14:textId="77777777" w:rsidR="002A6C3E" w:rsidRPr="00FE4B93" w:rsidRDefault="002A6C3E" w:rsidP="002C602B">
      <w:pPr>
        <w:pStyle w:val="10"/>
        <w:numPr>
          <w:ilvl w:val="0"/>
          <w:numId w:val="14"/>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игрок касается сетки при игровом действии с мячом;</w:t>
      </w:r>
    </w:p>
    <w:p w14:paraId="728D8887" w14:textId="77777777" w:rsidR="002A6C3E" w:rsidRPr="00FE4B93" w:rsidRDefault="002A6C3E" w:rsidP="002C602B">
      <w:pPr>
        <w:pStyle w:val="10"/>
        <w:numPr>
          <w:ilvl w:val="0"/>
          <w:numId w:val="14"/>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волейболист проникает на площадку соперника;</w:t>
      </w:r>
    </w:p>
    <w:p w14:paraId="3ABB948F" w14:textId="77777777" w:rsidR="002A6C3E" w:rsidRPr="00FE4B93" w:rsidRDefault="002A6C3E" w:rsidP="002C602B">
      <w:pPr>
        <w:pStyle w:val="10"/>
        <w:numPr>
          <w:ilvl w:val="0"/>
          <w:numId w:val="14"/>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игрок задней линии выполняет атакующий удар (т.е. удар, в результате которого мяч переправляется на сторону соперника) из передней линии, если при этом мяч находится выше уровня сетки;</w:t>
      </w:r>
    </w:p>
    <w:p w14:paraId="493F12FB" w14:textId="77777777" w:rsidR="002A6C3E" w:rsidRPr="00FE4B93" w:rsidRDefault="002A6C3E" w:rsidP="002C602B">
      <w:pPr>
        <w:pStyle w:val="10"/>
        <w:numPr>
          <w:ilvl w:val="0"/>
          <w:numId w:val="14"/>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производится касание мяча, приводящее к его «задержке» (т.е. бросок мяча);</w:t>
      </w:r>
    </w:p>
    <w:p w14:paraId="13C809A4" w14:textId="77777777" w:rsidR="002A6C3E" w:rsidRPr="00FE4B93" w:rsidRDefault="002A6C3E" w:rsidP="002C602B">
      <w:pPr>
        <w:pStyle w:val="10"/>
        <w:numPr>
          <w:ilvl w:val="0"/>
          <w:numId w:val="14"/>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игрок блокирует подачу мяча соперника, касается мяча в пространстве соперника, касается мяча до или во время атакующего удара соперника;</w:t>
      </w:r>
    </w:p>
    <w:p w14:paraId="7C26A5FA" w14:textId="77777777" w:rsidR="002A6C3E" w:rsidRPr="00FE4B93" w:rsidRDefault="002A6C3E" w:rsidP="002C602B">
      <w:pPr>
        <w:pStyle w:val="10"/>
        <w:numPr>
          <w:ilvl w:val="0"/>
          <w:numId w:val="14"/>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мяч уходит за пределы площадки;</w:t>
      </w:r>
    </w:p>
    <w:p w14:paraId="71BA5A02" w14:textId="77777777" w:rsidR="002A6C3E" w:rsidRPr="00FE4B93" w:rsidRDefault="002A6C3E" w:rsidP="002C602B">
      <w:pPr>
        <w:pStyle w:val="10"/>
        <w:numPr>
          <w:ilvl w:val="0"/>
          <w:numId w:val="14"/>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мяч касается площадки команды.</w:t>
      </w:r>
    </w:p>
    <w:p w14:paraId="151BF80A"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b/>
          <w:sz w:val="24"/>
          <w:szCs w:val="24"/>
        </w:rPr>
        <w:t>Занятие по волейболу</w:t>
      </w:r>
      <w:r w:rsidRPr="00FE4B93">
        <w:rPr>
          <w:rFonts w:ascii="Times New Roman" w:hAnsi="Times New Roman"/>
          <w:sz w:val="24"/>
          <w:szCs w:val="24"/>
        </w:rPr>
        <w:t xml:space="preserve"> состоит из трёх взаимосвязанных и в то же время относительно самостоятельных частей: а) подготовительной (разминка); б) основной; в) заключительной.</w:t>
      </w:r>
    </w:p>
    <w:p w14:paraId="6D074E1A"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8"/>
          <w:rFonts w:ascii="Times New Roman" w:hAnsi="Times New Roman"/>
          <w:sz w:val="24"/>
          <w:szCs w:val="24"/>
        </w:rPr>
        <w:tab/>
      </w:r>
      <w:r w:rsidRPr="00FE4B93">
        <w:rPr>
          <w:rStyle w:val="a8"/>
          <w:rFonts w:ascii="Times New Roman" w:hAnsi="Times New Roman"/>
          <w:i/>
          <w:sz w:val="24"/>
          <w:szCs w:val="24"/>
        </w:rPr>
        <w:t>Подготовительная часть (разминка)</w:t>
      </w:r>
      <w:r w:rsidRPr="00FE4B93">
        <w:rPr>
          <w:rFonts w:ascii="Times New Roman" w:hAnsi="Times New Roman"/>
          <w:sz w:val="24"/>
          <w:szCs w:val="24"/>
        </w:rPr>
        <w:t xml:space="preserve"> 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14:paraId="4C4C3DAC"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Примерное содержание подготовительной части занятия:</w:t>
      </w:r>
    </w:p>
    <w:p w14:paraId="23E6BDA3"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 Ходьба в колонне по одному:</w:t>
      </w:r>
    </w:p>
    <w:p w14:paraId="6605DAFF" w14:textId="77777777" w:rsidR="002A6C3E" w:rsidRPr="00FE4B93" w:rsidRDefault="002A6C3E" w:rsidP="002C602B">
      <w:pPr>
        <w:pStyle w:val="10"/>
        <w:numPr>
          <w:ilvl w:val="0"/>
          <w:numId w:val="15"/>
        </w:numPr>
        <w:shd w:val="clear" w:color="auto" w:fill="auto"/>
        <w:tabs>
          <w:tab w:val="left" w:pos="1064"/>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обычная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суставах, круговые движения кистями);</w:t>
      </w:r>
    </w:p>
    <w:p w14:paraId="09AF5F1A" w14:textId="77777777" w:rsidR="002A6C3E" w:rsidRPr="00FE4B93" w:rsidRDefault="002A6C3E" w:rsidP="002C602B">
      <w:pPr>
        <w:pStyle w:val="10"/>
        <w:numPr>
          <w:ilvl w:val="0"/>
          <w:numId w:val="15"/>
        </w:numPr>
        <w:shd w:val="clear" w:color="auto" w:fill="auto"/>
        <w:tabs>
          <w:tab w:val="left" w:pos="1051"/>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на носках; на внешней и внутренней стороне стоп;</w:t>
      </w:r>
    </w:p>
    <w:p w14:paraId="27E02297" w14:textId="77777777" w:rsidR="002A6C3E" w:rsidRPr="00FE4B93" w:rsidRDefault="002A6C3E" w:rsidP="002C602B">
      <w:pPr>
        <w:pStyle w:val="10"/>
        <w:numPr>
          <w:ilvl w:val="0"/>
          <w:numId w:val="15"/>
        </w:numPr>
        <w:shd w:val="clear" w:color="auto" w:fill="auto"/>
        <w:tabs>
          <w:tab w:val="left" w:pos="1051"/>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в полуприседе, в приседе.</w:t>
      </w:r>
    </w:p>
    <w:p w14:paraId="5C9BD2E5"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2. Медленный бег в колонне по одному (1,5–2 мин): лицом вперёд; приставными шагами левым и правым боком вперёд; спиной вперёд; «змейкой».</w:t>
      </w:r>
    </w:p>
    <w:p w14:paraId="60F68570"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3. Ходьба в сочетании с выполнением упражнений на восстановление дыхания.</w:t>
      </w:r>
    </w:p>
    <w:p w14:paraId="6C6A0941"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4. Общеразвивающие и специальные подготовительные упражнения.</w:t>
      </w:r>
    </w:p>
    <w:p w14:paraId="3AF1EE36" w14:textId="77777777" w:rsidR="002A6C3E" w:rsidRPr="00FE4B93" w:rsidRDefault="002A6C3E" w:rsidP="002C602B">
      <w:pPr>
        <w:pStyle w:val="10"/>
        <w:shd w:val="clear" w:color="auto" w:fill="auto"/>
        <w:tabs>
          <w:tab w:val="left" w:pos="720"/>
          <w:tab w:val="left" w:pos="1102"/>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5. Прыжковые упражнения: прыжки вверх со взмахом рук; прыжки вверх из упора присев; прыжки на одной ноге и на обеих ногах от одной лицевой линии волейбольной площадки до другой лицом вперёд, боком и спиной вперёд; с поворотом на 180°.</w:t>
      </w:r>
    </w:p>
    <w:p w14:paraId="6E4C6129" w14:textId="77777777" w:rsidR="002A6C3E" w:rsidRPr="00FE4B93" w:rsidRDefault="002A6C3E" w:rsidP="002C602B">
      <w:pPr>
        <w:pStyle w:val="112"/>
        <w:shd w:val="clear" w:color="auto" w:fill="auto"/>
        <w:spacing w:before="0" w:after="0" w:line="240" w:lineRule="auto"/>
        <w:ind w:firstLine="567"/>
        <w:rPr>
          <w:rFonts w:ascii="Times New Roman" w:hAnsi="Times New Roman"/>
          <w:sz w:val="24"/>
          <w:szCs w:val="24"/>
        </w:rPr>
      </w:pPr>
      <w:r w:rsidRPr="00FE4B93">
        <w:rPr>
          <w:rStyle w:val="113"/>
          <w:rFonts w:ascii="Times New Roman" w:hAnsi="Times New Roman"/>
          <w:sz w:val="24"/>
          <w:szCs w:val="24"/>
        </w:rPr>
        <w:tab/>
      </w:r>
      <w:r w:rsidRPr="00FE4B93">
        <w:rPr>
          <w:rStyle w:val="113"/>
          <w:rFonts w:ascii="Times New Roman" w:hAnsi="Times New Roman"/>
          <w:i/>
          <w:sz w:val="24"/>
          <w:szCs w:val="24"/>
        </w:rPr>
        <w:t>Методическое указание:</w:t>
      </w:r>
      <w:r w:rsidRPr="00FE4B93">
        <w:rPr>
          <w:rFonts w:ascii="Times New Roman" w:hAnsi="Times New Roman"/>
          <w:sz w:val="24"/>
          <w:szCs w:val="24"/>
        </w:rPr>
        <w:t xml:space="preserve"> координационная структура некоторых упражнений, выполняемых в подготовительной части, должна быть сходной с двигательными действиями, включёнными в основную часть занятия.</w:t>
      </w:r>
    </w:p>
    <w:p w14:paraId="0338500B"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8"/>
          <w:rFonts w:ascii="Times New Roman" w:hAnsi="Times New Roman"/>
          <w:sz w:val="24"/>
          <w:szCs w:val="24"/>
        </w:rPr>
        <w:tab/>
      </w:r>
      <w:r w:rsidRPr="00FE4B93">
        <w:rPr>
          <w:rStyle w:val="a8"/>
          <w:rFonts w:ascii="Times New Roman" w:hAnsi="Times New Roman"/>
          <w:i/>
          <w:sz w:val="24"/>
          <w:szCs w:val="24"/>
        </w:rPr>
        <w:t>В основной части</w:t>
      </w:r>
      <w:r w:rsidRPr="00FE4B93">
        <w:rPr>
          <w:rFonts w:ascii="Times New Roman" w:hAnsi="Times New Roman"/>
          <w:sz w:val="24"/>
          <w:szCs w:val="24"/>
        </w:rPr>
        <w:t xml:space="preserve"> решаются следующие задачи:</w:t>
      </w:r>
    </w:p>
    <w:p w14:paraId="22636A13" w14:textId="77777777" w:rsidR="002A6C3E" w:rsidRPr="00FE4B93" w:rsidRDefault="002A6C3E" w:rsidP="002C602B">
      <w:pPr>
        <w:pStyle w:val="10"/>
        <w:numPr>
          <w:ilvl w:val="0"/>
          <w:numId w:val="16"/>
        </w:numPr>
        <w:shd w:val="clear" w:color="auto" w:fill="auto"/>
        <w:tabs>
          <w:tab w:val="left" w:pos="1035"/>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обучение технике и тактике игры, их закрепление и совершенствование;</w:t>
      </w:r>
    </w:p>
    <w:p w14:paraId="5AE91798" w14:textId="77777777" w:rsidR="002A6C3E" w:rsidRPr="00FE4B93" w:rsidRDefault="002A6C3E" w:rsidP="002C602B">
      <w:pPr>
        <w:pStyle w:val="10"/>
        <w:numPr>
          <w:ilvl w:val="0"/>
          <w:numId w:val="16"/>
        </w:numPr>
        <w:shd w:val="clear" w:color="auto" w:fill="auto"/>
        <w:tabs>
          <w:tab w:val="left" w:pos="1054"/>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формирование умений применять технико-тактические действия в двусторонней игре;</w:t>
      </w:r>
    </w:p>
    <w:p w14:paraId="3B3B1802" w14:textId="77777777" w:rsidR="002A6C3E" w:rsidRPr="00FE4B93" w:rsidRDefault="002A6C3E" w:rsidP="002C602B">
      <w:pPr>
        <w:pStyle w:val="10"/>
        <w:numPr>
          <w:ilvl w:val="0"/>
          <w:numId w:val="16"/>
        </w:numPr>
        <w:shd w:val="clear" w:color="auto" w:fill="auto"/>
        <w:tabs>
          <w:tab w:val="left" w:pos="1046"/>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развитие физических способностей.</w:t>
      </w:r>
    </w:p>
    <w:p w14:paraId="6514CCE1"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8"/>
          <w:rFonts w:ascii="Times New Roman" w:hAnsi="Times New Roman"/>
          <w:sz w:val="24"/>
          <w:szCs w:val="24"/>
        </w:rPr>
        <w:tab/>
        <w:t>В</w:t>
      </w:r>
      <w:r w:rsidRPr="00FE4B93">
        <w:rPr>
          <w:rFonts w:ascii="Times New Roman" w:hAnsi="Times New Roman"/>
          <w:sz w:val="24"/>
          <w:szCs w:val="24"/>
        </w:rPr>
        <w:t xml:space="preserve">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14:paraId="6A04D0DE"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Чтобы хорошо и быстро освоить новые,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14:paraId="55CDBB86"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Упражнения на совершенствование технических приёмов следует выполнять в парах, во встречных колоннах, с перемещением в противоположную колонну.</w:t>
      </w:r>
    </w:p>
    <w:p w14:paraId="509FEC94"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14:paraId="2243CEFF"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lastRenderedPageBreak/>
        <w:tab/>
        <w:t>В связи с тем, что учащиеся не всегда с удовольствием выполняют некоторые учебные задания, связанные с многократным повторением однообразных двигательных действий, целесообразно организовывать их выполнение в игровой и соревновательной форме (подвижные игры, эстафеты, игровые задания, соревнования – кто лучше, точнее, быстрее).</w:t>
      </w:r>
    </w:p>
    <w:p w14:paraId="1E68CF53"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Занятие рекомендуется заканчивать двусторонней учебно-тренировочной игрой.</w:t>
      </w:r>
    </w:p>
    <w:p w14:paraId="35E66FF4"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w:t>
      </w:r>
    </w:p>
    <w:p w14:paraId="6461C472"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8"/>
          <w:rFonts w:ascii="Times New Roman" w:hAnsi="Times New Roman"/>
          <w:sz w:val="24"/>
          <w:szCs w:val="24"/>
        </w:rPr>
        <w:tab/>
      </w:r>
      <w:r w:rsidRPr="00FE4B93">
        <w:rPr>
          <w:rStyle w:val="a8"/>
          <w:rFonts w:ascii="Times New Roman" w:hAnsi="Times New Roman"/>
          <w:i/>
          <w:sz w:val="24"/>
          <w:szCs w:val="24"/>
        </w:rPr>
        <w:t>В заключительной части</w:t>
      </w:r>
      <w:r w:rsidRPr="00FE4B93">
        <w:rPr>
          <w:rFonts w:ascii="Times New Roman" w:hAnsi="Times New Roman"/>
          <w:sz w:val="24"/>
          <w:szCs w:val="24"/>
        </w:rPr>
        <w:t xml:space="preserve"> занятия подводят итоги, отмечают положительные моменты и допущенные недочёты, дают задание для самостоятельной работы.</w:t>
      </w:r>
    </w:p>
    <w:p w14:paraId="15BA3D55"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Для лучшего и более быстрого усвоения материала занимающимся целесообразно давать домашние индивидуальные задания:</w:t>
      </w:r>
    </w:p>
    <w:p w14:paraId="24CF9948" w14:textId="77777777" w:rsidR="002A6C3E" w:rsidRPr="00FE4B93" w:rsidRDefault="002A6C3E" w:rsidP="002C602B">
      <w:pPr>
        <w:pStyle w:val="10"/>
        <w:numPr>
          <w:ilvl w:val="0"/>
          <w:numId w:val="17"/>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по физической подготовке (упражнения для развития силовых, скоростных и скоростно-силовых способностей);</w:t>
      </w:r>
    </w:p>
    <w:p w14:paraId="4B3829DC" w14:textId="77777777" w:rsidR="002A6C3E" w:rsidRPr="00FE4B93" w:rsidRDefault="002A6C3E" w:rsidP="002C602B">
      <w:pPr>
        <w:pStyle w:val="10"/>
        <w:numPr>
          <w:ilvl w:val="0"/>
          <w:numId w:val="17"/>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по технической подготовке (упражнения в передачах, подаче, нападающем ударе);</w:t>
      </w:r>
    </w:p>
    <w:p w14:paraId="44AABA6F" w14:textId="77777777" w:rsidR="002A6C3E" w:rsidRPr="00FE4B93" w:rsidRDefault="002A6C3E" w:rsidP="002C602B">
      <w:pPr>
        <w:pStyle w:val="10"/>
        <w:numPr>
          <w:ilvl w:val="0"/>
          <w:numId w:val="17"/>
        </w:numPr>
        <w:shd w:val="clear" w:color="auto" w:fill="auto"/>
        <w:tabs>
          <w:tab w:val="left" w:pos="72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по тактической подготовке (изучение тактики по игровым функциям, решение тактических задач).</w:t>
      </w:r>
    </w:p>
    <w:p w14:paraId="64BF022C" w14:textId="77777777" w:rsidR="002A6C3E" w:rsidRPr="00FE4B93" w:rsidRDefault="002A6C3E" w:rsidP="002C602B">
      <w:pPr>
        <w:pStyle w:val="10"/>
        <w:shd w:val="clear" w:color="auto" w:fill="auto"/>
        <w:tabs>
          <w:tab w:val="left" w:pos="626"/>
        </w:tabs>
        <w:spacing w:after="0" w:line="240" w:lineRule="auto"/>
        <w:ind w:firstLine="567"/>
        <w:jc w:val="both"/>
        <w:rPr>
          <w:rFonts w:ascii="Times New Roman" w:hAnsi="Times New Roman"/>
          <w:b/>
          <w:sz w:val="24"/>
          <w:szCs w:val="24"/>
        </w:rPr>
      </w:pPr>
      <w:r w:rsidRPr="00FE4B93">
        <w:rPr>
          <w:rFonts w:ascii="Times New Roman" w:hAnsi="Times New Roman"/>
          <w:b/>
          <w:sz w:val="24"/>
          <w:szCs w:val="24"/>
        </w:rPr>
        <w:t>Стойки и перемещения</w:t>
      </w:r>
    </w:p>
    <w:p w14:paraId="0EC347A0" w14:textId="77777777" w:rsidR="002A6C3E" w:rsidRPr="00FE4B93" w:rsidRDefault="002A6C3E" w:rsidP="002C602B">
      <w:pPr>
        <w:pStyle w:val="10"/>
        <w:shd w:val="clear" w:color="auto" w:fill="auto"/>
        <w:tabs>
          <w:tab w:val="left" w:pos="626"/>
        </w:tabs>
        <w:spacing w:after="0" w:line="240" w:lineRule="auto"/>
        <w:ind w:firstLine="567"/>
        <w:jc w:val="both"/>
        <w:rPr>
          <w:rFonts w:ascii="Times New Roman" w:hAnsi="Times New Roman"/>
          <w:b/>
          <w:sz w:val="24"/>
          <w:szCs w:val="24"/>
        </w:rPr>
      </w:pPr>
    </w:p>
    <w:p w14:paraId="749F7F57"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Стойка</w:t>
      </w:r>
      <w:r w:rsidRPr="00FE4B93">
        <w:rPr>
          <w:rFonts w:ascii="Times New Roman" w:hAnsi="Times New Roman"/>
          <w:sz w:val="24"/>
          <w:szCs w:val="24"/>
        </w:rPr>
        <w:t xml:space="preserve"> волейболиста – поза готовности к перемещению и выходу в исходное положение для выполнения технического приёма (рис. 4).</w:t>
      </w:r>
    </w:p>
    <w:p w14:paraId="25E531FB" w14:textId="77777777" w:rsidR="002A6C3E" w:rsidRPr="00FE4B93" w:rsidRDefault="002A6C3E" w:rsidP="00546D7D">
      <w:pPr>
        <w:pStyle w:val="10"/>
        <w:shd w:val="clear" w:color="auto" w:fill="auto"/>
        <w:tabs>
          <w:tab w:val="left" w:pos="1167"/>
        </w:tabs>
        <w:spacing w:after="0" w:line="264" w:lineRule="auto"/>
        <w:ind w:firstLine="567"/>
        <w:jc w:val="both"/>
        <w:rPr>
          <w:rFonts w:ascii="Times New Roman" w:hAnsi="Times New Roman"/>
          <w:sz w:val="24"/>
          <w:szCs w:val="24"/>
        </w:rPr>
      </w:pPr>
    </w:p>
    <w:p w14:paraId="64BB29F2" w14:textId="77777777" w:rsidR="002A6C3E" w:rsidRPr="00FE4B93" w:rsidRDefault="002A6C3E" w:rsidP="00546D7D">
      <w:pPr>
        <w:pStyle w:val="10"/>
        <w:shd w:val="clear" w:color="auto" w:fill="auto"/>
        <w:spacing w:after="0" w:line="264" w:lineRule="auto"/>
        <w:ind w:firstLine="567"/>
        <w:jc w:val="both"/>
        <w:rPr>
          <w:rFonts w:ascii="Times New Roman" w:hAnsi="Times New Roman"/>
          <w:i/>
          <w:noProof/>
          <w:sz w:val="24"/>
          <w:szCs w:val="24"/>
        </w:rPr>
      </w:pPr>
      <w:r w:rsidRPr="00FE4B93">
        <w:rPr>
          <w:rFonts w:ascii="Times New Roman" w:hAnsi="Times New Roman"/>
          <w:noProof/>
          <w:sz w:val="24"/>
          <w:szCs w:val="24"/>
          <w:lang w:eastAsia="ru-RU"/>
        </w:rPr>
        <w:drawing>
          <wp:inline distT="0" distB="0" distL="0" distR="0" wp14:anchorId="2BA92425" wp14:editId="12DC6C2C">
            <wp:extent cx="1304925" cy="495300"/>
            <wp:effectExtent l="4763"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304925" cy="495300"/>
                    </a:xfrm>
                    <a:prstGeom prst="rect">
                      <a:avLst/>
                    </a:prstGeom>
                    <a:noFill/>
                    <a:ln>
                      <a:noFill/>
                    </a:ln>
                  </pic:spPr>
                </pic:pic>
              </a:graphicData>
            </a:graphic>
          </wp:inline>
        </w:drawing>
      </w:r>
      <w:r w:rsidRPr="00FE4B93">
        <w:rPr>
          <w:rFonts w:ascii="Times New Roman" w:hAnsi="Times New Roman"/>
          <w:noProof/>
          <w:sz w:val="24"/>
          <w:szCs w:val="24"/>
          <w:lang w:eastAsia="ru-RU"/>
        </w:rPr>
        <w:drawing>
          <wp:inline distT="0" distB="0" distL="0" distR="0" wp14:anchorId="2D2E8776" wp14:editId="6D0F8B89">
            <wp:extent cx="1257300" cy="476250"/>
            <wp:effectExtent l="0" t="9525"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257300" cy="476250"/>
                    </a:xfrm>
                    <a:prstGeom prst="rect">
                      <a:avLst/>
                    </a:prstGeom>
                    <a:noFill/>
                    <a:ln>
                      <a:noFill/>
                    </a:ln>
                  </pic:spPr>
                </pic:pic>
              </a:graphicData>
            </a:graphic>
          </wp:inline>
        </w:drawing>
      </w:r>
      <w:r w:rsidRPr="00FE4B93">
        <w:rPr>
          <w:rFonts w:ascii="Times New Roman" w:hAnsi="Times New Roman"/>
          <w:noProof/>
          <w:sz w:val="24"/>
          <w:szCs w:val="24"/>
          <w:lang w:eastAsia="ru-RU"/>
        </w:rPr>
        <w:drawing>
          <wp:inline distT="0" distB="0" distL="0" distR="0" wp14:anchorId="08690687" wp14:editId="402C10FB">
            <wp:extent cx="1190625" cy="5810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190625" cy="581025"/>
                    </a:xfrm>
                    <a:prstGeom prst="rect">
                      <a:avLst/>
                    </a:prstGeom>
                    <a:noFill/>
                    <a:ln>
                      <a:noFill/>
                    </a:ln>
                  </pic:spPr>
                </pic:pic>
              </a:graphicData>
            </a:graphic>
          </wp:inline>
        </w:drawing>
      </w:r>
      <w:r w:rsidRPr="00FE4B93">
        <w:rPr>
          <w:rFonts w:ascii="Times New Roman" w:hAnsi="Times New Roman"/>
          <w:noProof/>
          <w:sz w:val="24"/>
          <w:szCs w:val="24"/>
        </w:rPr>
        <w:tab/>
      </w:r>
      <w:r w:rsidRPr="00FE4B93">
        <w:rPr>
          <w:rFonts w:ascii="Times New Roman" w:hAnsi="Times New Roman"/>
          <w:i/>
          <w:noProof/>
          <w:sz w:val="24"/>
          <w:szCs w:val="24"/>
        </w:rPr>
        <w:t>Рис. 4</w:t>
      </w:r>
    </w:p>
    <w:p w14:paraId="7B4518DB" w14:textId="77777777" w:rsidR="002A6C3E" w:rsidRPr="00FE4B93" w:rsidRDefault="002A6C3E" w:rsidP="00546D7D">
      <w:pPr>
        <w:pStyle w:val="10"/>
        <w:shd w:val="clear" w:color="auto" w:fill="auto"/>
        <w:spacing w:after="0" w:line="264" w:lineRule="auto"/>
        <w:ind w:firstLine="567"/>
        <w:jc w:val="both"/>
        <w:rPr>
          <w:rFonts w:ascii="Times New Roman" w:hAnsi="Times New Roman"/>
          <w:sz w:val="24"/>
          <w:szCs w:val="24"/>
        </w:rPr>
      </w:pPr>
    </w:p>
    <w:p w14:paraId="24D771A3"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Техника выполнения:</w:t>
      </w:r>
      <w:r w:rsidRPr="00FE4B93">
        <w:rPr>
          <w:rFonts w:ascii="Times New Roman" w:hAnsi="Times New Roman"/>
          <w:sz w:val="24"/>
          <w:szCs w:val="24"/>
        </w:rPr>
        <w:t xml:space="preserve">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14:paraId="782F393A"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Применение</w:t>
      </w:r>
      <w:r w:rsidRPr="00FE4B93">
        <w:rPr>
          <w:rFonts w:ascii="Times New Roman" w:hAnsi="Times New Roman"/>
          <w:sz w:val="24"/>
          <w:szCs w:val="24"/>
        </w:rPr>
        <w:t>: при подготовке к приёму подачи, при приёме и передачах мяча, перед блокированием, при приёме нападающих ударов и страховке.</w:t>
      </w:r>
    </w:p>
    <w:p w14:paraId="46B35D0E"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Перемещения</w:t>
      </w:r>
      <w:r w:rsidRPr="00FE4B93">
        <w:rPr>
          <w:rFonts w:ascii="Times New Roman" w:hAnsi="Times New Roman"/>
          <w:sz w:val="24"/>
          <w:szCs w:val="24"/>
        </w:rPr>
        <w:t xml:space="preserve"> – это действия игрока при выборе места на площадке.</w:t>
      </w:r>
    </w:p>
    <w:p w14:paraId="6A05CD02"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14:paraId="7B96A748" w14:textId="77777777" w:rsidR="002A6C3E" w:rsidRPr="00FE4B93"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Fonts w:ascii="Times New Roman" w:hAnsi="Times New Roman"/>
          <w:b/>
          <w:sz w:val="24"/>
          <w:szCs w:val="24"/>
        </w:rPr>
        <w:t>Обучение</w:t>
      </w:r>
    </w:p>
    <w:p w14:paraId="5D9C6207"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1. В стойке волейболиста:</w:t>
      </w:r>
    </w:p>
    <w:p w14:paraId="53697D89" w14:textId="77777777" w:rsidR="002A6C3E" w:rsidRPr="00FE4B93" w:rsidRDefault="002A6C3E" w:rsidP="002C602B">
      <w:pPr>
        <w:pStyle w:val="10"/>
        <w:numPr>
          <w:ilvl w:val="0"/>
          <w:numId w:val="6"/>
        </w:numPr>
        <w:shd w:val="clear" w:color="auto" w:fill="auto"/>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выпад вправо, влево, шаг вперёд, назад;</w:t>
      </w:r>
    </w:p>
    <w:p w14:paraId="1101C631" w14:textId="77777777" w:rsidR="002A6C3E" w:rsidRPr="00FE4B93" w:rsidRDefault="002A6C3E" w:rsidP="002C602B">
      <w:pPr>
        <w:pStyle w:val="10"/>
        <w:numPr>
          <w:ilvl w:val="0"/>
          <w:numId w:val="6"/>
        </w:numPr>
        <w:shd w:val="clear" w:color="auto" w:fill="auto"/>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приставные шаги вправо, влево от одной боковой линии площадки до другой;</w:t>
      </w:r>
    </w:p>
    <w:p w14:paraId="0C1CFBFA" w14:textId="77777777" w:rsidR="002A6C3E" w:rsidRPr="00FE4B93" w:rsidRDefault="002A6C3E" w:rsidP="002C602B">
      <w:pPr>
        <w:pStyle w:val="10"/>
        <w:numPr>
          <w:ilvl w:val="0"/>
          <w:numId w:val="6"/>
        </w:numPr>
        <w:shd w:val="clear" w:color="auto" w:fill="auto"/>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двойной шаг вперёд-назад.</w:t>
      </w:r>
    </w:p>
    <w:p w14:paraId="4EFB65CF"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r>
      <w:r w:rsidRPr="002C602B">
        <w:rPr>
          <w:rStyle w:val="11"/>
          <w:rFonts w:ascii="Times New Roman" w:hAnsi="Times New Roman"/>
          <w:i/>
          <w:spacing w:val="0"/>
          <w:sz w:val="24"/>
          <w:szCs w:val="24"/>
        </w:rPr>
        <w:t>Методическое указание</w:t>
      </w:r>
      <w:r w:rsidRPr="00FE4B93">
        <w:rPr>
          <w:rStyle w:val="11"/>
          <w:rFonts w:ascii="Times New Roman" w:hAnsi="Times New Roman"/>
          <w:i/>
          <w:sz w:val="24"/>
          <w:szCs w:val="24"/>
        </w:rPr>
        <w:t>:</w:t>
      </w:r>
      <w:r w:rsidR="002C602B">
        <w:rPr>
          <w:rStyle w:val="11"/>
          <w:rFonts w:ascii="Times New Roman" w:hAnsi="Times New Roman"/>
          <w:i/>
          <w:sz w:val="24"/>
          <w:szCs w:val="24"/>
        </w:rPr>
        <w:t xml:space="preserve"> </w:t>
      </w:r>
      <w:r w:rsidRPr="00FE4B93">
        <w:rPr>
          <w:rFonts w:ascii="Times New Roman" w:hAnsi="Times New Roman"/>
          <w:sz w:val="24"/>
          <w:szCs w:val="24"/>
        </w:rPr>
        <w:t xml:space="preserve">руки перед грудью согнуты в локтях и </w:t>
      </w:r>
      <w:r w:rsidRPr="00FE4B93">
        <w:rPr>
          <w:rFonts w:ascii="Times New Roman" w:hAnsi="Times New Roman"/>
          <w:sz w:val="24"/>
          <w:szCs w:val="24"/>
        </w:rPr>
        <w:br/>
        <w:t>готовы выполнять действия с мячом.</w:t>
      </w:r>
    </w:p>
    <w:p w14:paraId="1D7D94B0"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2. Скачок вперёд одним шагом в стойку.</w:t>
      </w:r>
    </w:p>
    <w:p w14:paraId="75BDD949"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3. Подпрыгнуть, вернуться в стойку волейболиста и выполнить шаг или выпад: а) вперёд; б) в сторону.</w:t>
      </w:r>
    </w:p>
    <w:p w14:paraId="0F45ABF3"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4. По сигналу (в беге) остановка в стойку и прыжок вверх толчком двух ног.</w:t>
      </w:r>
    </w:p>
    <w:p w14:paraId="7EE24870"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lastRenderedPageBreak/>
        <w:tab/>
        <w:t>4. Перемещения в стойке по сигналу – в стороны, вперёд, назад.</w:t>
      </w:r>
    </w:p>
    <w:p w14:paraId="4A01F59C"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5. Эстафеты с перемещениями различными способами, с выполнением различных заданий.</w:t>
      </w:r>
    </w:p>
    <w:p w14:paraId="48384481" w14:textId="77777777" w:rsidR="002A6C3E" w:rsidRPr="00FE4B93" w:rsidRDefault="002A6C3E" w:rsidP="002C602B">
      <w:pPr>
        <w:pStyle w:val="10"/>
        <w:shd w:val="clear" w:color="auto" w:fill="auto"/>
        <w:tabs>
          <w:tab w:val="left" w:pos="626"/>
        </w:tabs>
        <w:spacing w:after="0" w:line="240" w:lineRule="auto"/>
        <w:ind w:firstLine="567"/>
        <w:jc w:val="both"/>
        <w:rPr>
          <w:rFonts w:ascii="Times New Roman" w:hAnsi="Times New Roman"/>
          <w:b/>
          <w:bCs/>
          <w:spacing w:val="10"/>
          <w:sz w:val="24"/>
          <w:szCs w:val="24"/>
        </w:rPr>
      </w:pPr>
      <w:r w:rsidRPr="002C602B">
        <w:rPr>
          <w:rStyle w:val="11"/>
          <w:rFonts w:ascii="Times New Roman" w:hAnsi="Times New Roman"/>
          <w:spacing w:val="0"/>
          <w:sz w:val="24"/>
          <w:szCs w:val="24"/>
        </w:rPr>
        <w:t>Передача мяча сверху двумя руками вверх-вперёд</w:t>
      </w:r>
      <w:r w:rsidR="002C602B" w:rsidRPr="002C602B">
        <w:rPr>
          <w:rStyle w:val="11"/>
          <w:rFonts w:ascii="Times New Roman" w:hAnsi="Times New Roman"/>
          <w:spacing w:val="0"/>
          <w:sz w:val="24"/>
          <w:szCs w:val="24"/>
        </w:rPr>
        <w:t xml:space="preserve"> </w:t>
      </w:r>
      <w:r w:rsidRPr="002C602B">
        <w:rPr>
          <w:rStyle w:val="11"/>
          <w:rFonts w:ascii="Times New Roman" w:hAnsi="Times New Roman"/>
          <w:spacing w:val="0"/>
          <w:sz w:val="24"/>
          <w:szCs w:val="24"/>
        </w:rPr>
        <w:t>(в опорном положении)</w:t>
      </w:r>
      <w:r w:rsidRPr="002C602B">
        <w:rPr>
          <w:rStyle w:val="11"/>
          <w:rFonts w:ascii="Times New Roman" w:hAnsi="Times New Roman"/>
          <w:spacing w:val="0"/>
          <w:sz w:val="24"/>
          <w:szCs w:val="24"/>
        </w:rPr>
        <w:br/>
      </w:r>
      <w:r w:rsidRPr="00FE4B93">
        <w:rPr>
          <w:rStyle w:val="11"/>
          <w:rFonts w:ascii="Times New Roman" w:hAnsi="Times New Roman"/>
          <w:sz w:val="24"/>
          <w:szCs w:val="24"/>
        </w:rPr>
        <w:tab/>
      </w:r>
      <w:r w:rsidRPr="00FE4B93">
        <w:rPr>
          <w:rStyle w:val="a7"/>
          <w:rFonts w:ascii="Times New Roman" w:hAnsi="Times New Roman"/>
          <w:sz w:val="24"/>
          <w:szCs w:val="24"/>
        </w:rPr>
        <w:t>Техника выполнения:</w:t>
      </w:r>
      <w:r w:rsidRPr="00FE4B93">
        <w:rPr>
          <w:rFonts w:ascii="Times New Roman" w:hAnsi="Times New Roman"/>
          <w:sz w:val="24"/>
          <w:szCs w:val="24"/>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5, 6).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7, 8).</w:t>
      </w:r>
    </w:p>
    <w:p w14:paraId="31A8D2BE" w14:textId="77777777" w:rsidR="002A6C3E" w:rsidRPr="00FE4B93" w:rsidRDefault="002A6C3E" w:rsidP="00546D7D">
      <w:pPr>
        <w:pStyle w:val="10"/>
        <w:shd w:val="clear" w:color="auto" w:fill="auto"/>
        <w:tabs>
          <w:tab w:val="left" w:pos="626"/>
        </w:tabs>
        <w:spacing w:after="0" w:line="312" w:lineRule="auto"/>
        <w:ind w:firstLine="567"/>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14:anchorId="75943FE7" wp14:editId="53646F23">
            <wp:extent cx="1485900" cy="1323975"/>
            <wp:effectExtent l="0" t="0" r="0" b="9525"/>
            <wp:docPr id="16" name="Рисунок 1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a:ln>
                      <a:noFill/>
                    </a:ln>
                  </pic:spPr>
                </pic:pic>
              </a:graphicData>
            </a:graphic>
          </wp:inline>
        </w:drawing>
      </w:r>
      <w:r w:rsidRPr="00FE4B93">
        <w:rPr>
          <w:rFonts w:ascii="Times New Roman" w:hAnsi="Times New Roman"/>
          <w:sz w:val="24"/>
          <w:szCs w:val="24"/>
        </w:rPr>
        <w:tab/>
      </w:r>
      <w:r w:rsidRPr="00FE4B93">
        <w:rPr>
          <w:rFonts w:ascii="Times New Roman" w:hAnsi="Times New Roman"/>
          <w:noProof/>
          <w:sz w:val="24"/>
          <w:szCs w:val="24"/>
          <w:lang w:eastAsia="ru-RU"/>
        </w:rPr>
        <w:drawing>
          <wp:inline distT="0" distB="0" distL="0" distR="0" wp14:anchorId="4F08730C" wp14:editId="12326B54">
            <wp:extent cx="3714750" cy="1914525"/>
            <wp:effectExtent l="0" t="0" r="0" b="9525"/>
            <wp:docPr id="15" name="Рисунок 1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0" cy="1914525"/>
                    </a:xfrm>
                    <a:prstGeom prst="rect">
                      <a:avLst/>
                    </a:prstGeom>
                    <a:noFill/>
                    <a:ln>
                      <a:noFill/>
                    </a:ln>
                  </pic:spPr>
                </pic:pic>
              </a:graphicData>
            </a:graphic>
          </wp:inline>
        </w:drawing>
      </w:r>
    </w:p>
    <w:p w14:paraId="34A9A09C" w14:textId="77777777" w:rsidR="002A6C3E" w:rsidRPr="00FE4B93" w:rsidRDefault="002A6C3E" w:rsidP="00546D7D">
      <w:pPr>
        <w:pStyle w:val="10"/>
        <w:shd w:val="clear" w:color="auto" w:fill="auto"/>
        <w:tabs>
          <w:tab w:val="left" w:pos="626"/>
        </w:tabs>
        <w:spacing w:after="0" w:line="312" w:lineRule="auto"/>
        <w:ind w:firstLine="567"/>
        <w:jc w:val="both"/>
        <w:rPr>
          <w:rFonts w:ascii="Times New Roman" w:hAnsi="Times New Roman"/>
          <w:i/>
          <w:sz w:val="24"/>
          <w:szCs w:val="24"/>
        </w:rPr>
      </w:pPr>
      <w:r w:rsidRPr="00FE4B93">
        <w:rPr>
          <w:rFonts w:ascii="Times New Roman" w:hAnsi="Times New Roman"/>
          <w:i/>
          <w:sz w:val="24"/>
          <w:szCs w:val="24"/>
        </w:rPr>
        <w:t>Рис. 5</w:t>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t>Рис. 7</w:t>
      </w:r>
    </w:p>
    <w:p w14:paraId="6A83557D" w14:textId="77777777" w:rsidR="002A6C3E" w:rsidRPr="00FE4B93" w:rsidRDefault="002A6C3E" w:rsidP="00546D7D">
      <w:pPr>
        <w:pStyle w:val="10"/>
        <w:shd w:val="clear" w:color="auto" w:fill="auto"/>
        <w:tabs>
          <w:tab w:val="left" w:pos="626"/>
        </w:tabs>
        <w:spacing w:after="0" w:line="312" w:lineRule="auto"/>
        <w:ind w:firstLine="567"/>
        <w:jc w:val="both"/>
        <w:rPr>
          <w:rFonts w:ascii="Times New Roman" w:hAnsi="Times New Roman"/>
          <w:sz w:val="24"/>
          <w:szCs w:val="24"/>
        </w:rPr>
      </w:pPr>
    </w:p>
    <w:p w14:paraId="4B738DED" w14:textId="77777777" w:rsidR="002A6C3E" w:rsidRPr="00FE4B93" w:rsidRDefault="002A6C3E" w:rsidP="00546D7D">
      <w:pPr>
        <w:pStyle w:val="10"/>
        <w:shd w:val="clear" w:color="auto" w:fill="auto"/>
        <w:tabs>
          <w:tab w:val="left" w:pos="626"/>
        </w:tabs>
        <w:spacing w:after="0" w:line="312" w:lineRule="auto"/>
        <w:ind w:firstLine="567"/>
        <w:jc w:val="both"/>
        <w:rPr>
          <w:rFonts w:ascii="Times New Roman" w:hAnsi="Times New Roman"/>
          <w:sz w:val="24"/>
          <w:szCs w:val="24"/>
        </w:rPr>
      </w:pPr>
      <w:r w:rsidRPr="00FE4B93">
        <w:rPr>
          <w:rFonts w:ascii="Times New Roman" w:hAnsi="Times New Roman"/>
          <w:noProof/>
          <w:sz w:val="24"/>
          <w:szCs w:val="24"/>
          <w:lang w:eastAsia="ru-RU"/>
        </w:rPr>
        <w:drawing>
          <wp:inline distT="0" distB="0" distL="0" distR="0" wp14:anchorId="334C326F" wp14:editId="0D3799A7">
            <wp:extent cx="1600200" cy="1390650"/>
            <wp:effectExtent l="0" t="0" r="0" b="0"/>
            <wp:docPr id="14" name="Рисунок 1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00200" cy="1390650"/>
                    </a:xfrm>
                    <a:prstGeom prst="rect">
                      <a:avLst/>
                    </a:prstGeom>
                    <a:noFill/>
                    <a:ln>
                      <a:noFill/>
                    </a:ln>
                  </pic:spPr>
                </pic:pic>
              </a:graphicData>
            </a:graphic>
          </wp:inline>
        </w:drawing>
      </w:r>
      <w:r w:rsidRPr="00FE4B93">
        <w:rPr>
          <w:rFonts w:ascii="Times New Roman" w:hAnsi="Times New Roman"/>
          <w:sz w:val="24"/>
          <w:szCs w:val="24"/>
        </w:rPr>
        <w:tab/>
      </w:r>
      <w:r w:rsidRPr="00FE4B93">
        <w:rPr>
          <w:rFonts w:ascii="Times New Roman" w:hAnsi="Times New Roman"/>
          <w:noProof/>
          <w:sz w:val="24"/>
          <w:szCs w:val="24"/>
          <w:lang w:eastAsia="ru-RU"/>
        </w:rPr>
        <w:drawing>
          <wp:inline distT="0" distB="0" distL="0" distR="0" wp14:anchorId="290E6087" wp14:editId="2799F21D">
            <wp:extent cx="3457575" cy="1971675"/>
            <wp:effectExtent l="0" t="0" r="9525" b="9525"/>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57575" cy="1971675"/>
                    </a:xfrm>
                    <a:prstGeom prst="rect">
                      <a:avLst/>
                    </a:prstGeom>
                    <a:noFill/>
                    <a:ln>
                      <a:noFill/>
                    </a:ln>
                  </pic:spPr>
                </pic:pic>
              </a:graphicData>
            </a:graphic>
          </wp:inline>
        </w:drawing>
      </w:r>
    </w:p>
    <w:p w14:paraId="2B189E0E" w14:textId="77777777" w:rsidR="002A6C3E" w:rsidRPr="00FE4B93" w:rsidRDefault="002A6C3E" w:rsidP="00546D7D">
      <w:pPr>
        <w:pStyle w:val="10"/>
        <w:shd w:val="clear" w:color="auto" w:fill="auto"/>
        <w:tabs>
          <w:tab w:val="left" w:pos="626"/>
        </w:tabs>
        <w:spacing w:after="0" w:line="312" w:lineRule="auto"/>
        <w:ind w:firstLine="567"/>
        <w:jc w:val="both"/>
        <w:rPr>
          <w:rFonts w:ascii="Times New Roman" w:hAnsi="Times New Roman"/>
          <w:i/>
          <w:sz w:val="24"/>
          <w:szCs w:val="24"/>
        </w:rPr>
      </w:pPr>
      <w:r w:rsidRPr="00FE4B93">
        <w:rPr>
          <w:rFonts w:ascii="Times New Roman" w:hAnsi="Times New Roman"/>
          <w:i/>
          <w:sz w:val="24"/>
          <w:szCs w:val="24"/>
        </w:rPr>
        <w:t>Рис. 6</w:t>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r>
      <w:r w:rsidRPr="00FE4B93">
        <w:rPr>
          <w:rFonts w:ascii="Times New Roman" w:hAnsi="Times New Roman"/>
          <w:i/>
          <w:sz w:val="24"/>
          <w:szCs w:val="24"/>
        </w:rPr>
        <w:tab/>
        <w:t>Рис. 8</w:t>
      </w:r>
    </w:p>
    <w:p w14:paraId="6A745A92"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Применение</w:t>
      </w:r>
      <w:r w:rsidRPr="00FE4B93">
        <w:rPr>
          <w:rFonts w:ascii="Times New Roman" w:hAnsi="Times New Roman"/>
          <w:sz w:val="24"/>
          <w:szCs w:val="24"/>
        </w:rPr>
        <w:t>: при приёме подач, передачах для нападающего удара и перебивании мяча через сетку.</w:t>
      </w:r>
    </w:p>
    <w:p w14:paraId="0CC38AEE" w14:textId="77777777" w:rsidR="002A6C3E" w:rsidRPr="00FE4B93"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Fonts w:ascii="Times New Roman" w:hAnsi="Times New Roman"/>
          <w:b/>
          <w:sz w:val="24"/>
          <w:szCs w:val="24"/>
        </w:rPr>
        <w:t>Обучение</w:t>
      </w:r>
    </w:p>
    <w:p w14:paraId="44B5718D"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 Имитация перехода из стойки волейболиста в исходное положение для приёма и передачи мяча.</w:t>
      </w:r>
    </w:p>
    <w:p w14:paraId="7FD204B0"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2. Имитация передачи мяча двумя руками сверху на месте и после перемещения.</w:t>
      </w:r>
    </w:p>
    <w:p w14:paraId="370AC54E"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 (рис. 9).</w:t>
      </w:r>
    </w:p>
    <w:p w14:paraId="3340146F" w14:textId="77777777" w:rsidR="002A6C3E" w:rsidRPr="00FE4B93" w:rsidRDefault="002A6C3E" w:rsidP="00546D7D">
      <w:pPr>
        <w:pStyle w:val="10"/>
        <w:shd w:val="clear" w:color="auto" w:fill="auto"/>
        <w:tabs>
          <w:tab w:val="left" w:pos="720"/>
        </w:tabs>
        <w:spacing w:after="0" w:line="324" w:lineRule="auto"/>
        <w:ind w:firstLine="567"/>
        <w:jc w:val="both"/>
        <w:rPr>
          <w:rFonts w:ascii="Times New Roman" w:hAnsi="Times New Roman"/>
          <w:sz w:val="24"/>
          <w:szCs w:val="24"/>
        </w:rPr>
      </w:pPr>
    </w:p>
    <w:p w14:paraId="3C5CAAA9" w14:textId="77777777" w:rsidR="002A6C3E" w:rsidRPr="00FE4B93" w:rsidRDefault="002A6C3E" w:rsidP="00546D7D">
      <w:pPr>
        <w:pStyle w:val="10"/>
        <w:shd w:val="clear" w:color="auto" w:fill="auto"/>
        <w:tabs>
          <w:tab w:val="left" w:pos="720"/>
        </w:tabs>
        <w:spacing w:after="0" w:line="324" w:lineRule="auto"/>
        <w:ind w:firstLine="567"/>
        <w:jc w:val="both"/>
        <w:rPr>
          <w:rFonts w:ascii="Times New Roman" w:hAnsi="Times New Roman"/>
          <w:i/>
          <w:sz w:val="24"/>
          <w:szCs w:val="24"/>
        </w:rPr>
      </w:pPr>
      <w:r w:rsidRPr="00FE4B93">
        <w:rPr>
          <w:rFonts w:ascii="Times New Roman" w:hAnsi="Times New Roman"/>
          <w:noProof/>
          <w:sz w:val="24"/>
          <w:szCs w:val="24"/>
          <w:lang w:eastAsia="ru-RU"/>
        </w:rPr>
        <w:lastRenderedPageBreak/>
        <w:drawing>
          <wp:inline distT="0" distB="0" distL="0" distR="0" wp14:anchorId="57E9F88F" wp14:editId="45F15E5D">
            <wp:extent cx="1819275" cy="15525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1819275" cy="1552575"/>
                    </a:xfrm>
                    <a:prstGeom prst="rect">
                      <a:avLst/>
                    </a:prstGeom>
                    <a:noFill/>
                    <a:ln>
                      <a:noFill/>
                    </a:ln>
                  </pic:spPr>
                </pic:pic>
              </a:graphicData>
            </a:graphic>
          </wp:inline>
        </w:drawing>
      </w:r>
      <w:r w:rsidRPr="00FE4B93">
        <w:rPr>
          <w:rFonts w:ascii="Times New Roman" w:hAnsi="Times New Roman"/>
          <w:noProof/>
          <w:sz w:val="24"/>
          <w:szCs w:val="24"/>
        </w:rPr>
        <w:tab/>
      </w:r>
      <w:r w:rsidRPr="00FE4B93">
        <w:rPr>
          <w:rFonts w:ascii="Times New Roman" w:hAnsi="Times New Roman"/>
          <w:i/>
          <w:noProof/>
          <w:sz w:val="24"/>
          <w:szCs w:val="24"/>
        </w:rPr>
        <w:t>Рис. 9</w:t>
      </w:r>
    </w:p>
    <w:p w14:paraId="4A0BE20C"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14:paraId="44EBB93B" w14:textId="77777777" w:rsidR="002A6C3E" w:rsidRPr="00FE4B93" w:rsidRDefault="002A6C3E" w:rsidP="002C602B">
      <w:pPr>
        <w:pStyle w:val="10"/>
        <w:shd w:val="clear" w:color="auto" w:fill="auto"/>
        <w:tabs>
          <w:tab w:val="left" w:pos="720"/>
          <w:tab w:val="left" w:pos="1475"/>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14:paraId="222DE23B" w14:textId="77777777" w:rsidR="002A6C3E" w:rsidRPr="00FE4B93" w:rsidRDefault="002A6C3E" w:rsidP="002C602B">
      <w:pPr>
        <w:pStyle w:val="10"/>
        <w:shd w:val="clear" w:color="auto" w:fill="auto"/>
        <w:tabs>
          <w:tab w:val="left" w:pos="720"/>
          <w:tab w:val="left" w:pos="1475"/>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6. В парах: один из партнёров набрасывает мяч другому, который передаёт мяч сверху двумя руками.</w:t>
      </w:r>
    </w:p>
    <w:p w14:paraId="554CA416"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i/>
          <w:sz w:val="24"/>
          <w:szCs w:val="24"/>
        </w:rPr>
        <w:tab/>
        <w:t>Методическое указание:</w:t>
      </w:r>
      <w:r w:rsidRPr="00FE4B93">
        <w:rPr>
          <w:rFonts w:ascii="Times New Roman" w:hAnsi="Times New Roman"/>
          <w:sz w:val="24"/>
          <w:szCs w:val="24"/>
        </w:rPr>
        <w:t xml:space="preserve"> после 5–7 передач занимающиеся меняются ролями.</w:t>
      </w:r>
    </w:p>
    <w:p w14:paraId="783FB1BC"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7. Передачи мяча над собой на месте, в движении (приставными шагами, лицом вперёд, спиной вперёд), с изменением высоты полёта мяча.</w:t>
      </w:r>
    </w:p>
    <w:p w14:paraId="3E928005"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8. Две-три передачи мяча над собой и передача партнёру.</w:t>
      </w:r>
    </w:p>
    <w:p w14:paraId="15460A13" w14:textId="77777777" w:rsidR="002A6C3E" w:rsidRPr="00FE4B93" w:rsidRDefault="002A6C3E" w:rsidP="002C602B">
      <w:pPr>
        <w:pStyle w:val="10"/>
        <w:shd w:val="clear" w:color="auto" w:fill="auto"/>
        <w:tabs>
          <w:tab w:val="left" w:pos="720"/>
          <w:tab w:val="left" w:pos="1456"/>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9. Передачи мяча в парах с варьированием расстояния и траектории.</w:t>
      </w:r>
    </w:p>
    <w:p w14:paraId="3AFD2E9A" w14:textId="77777777" w:rsidR="002A6C3E" w:rsidRPr="00FE4B93" w:rsidRDefault="002A6C3E" w:rsidP="002C602B">
      <w:pPr>
        <w:pStyle w:val="10"/>
        <w:shd w:val="clear" w:color="auto" w:fill="auto"/>
        <w:tabs>
          <w:tab w:val="left" w:pos="720"/>
          <w:tab w:val="left" w:pos="1461"/>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14:paraId="1DF1B086"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11"/>
          <w:rFonts w:ascii="Times New Roman" w:hAnsi="Times New Roman"/>
          <w:sz w:val="24"/>
          <w:szCs w:val="24"/>
        </w:rPr>
        <w:tab/>
      </w:r>
      <w:r w:rsidRPr="00FE4B93">
        <w:rPr>
          <w:rStyle w:val="11"/>
          <w:rFonts w:ascii="Times New Roman" w:hAnsi="Times New Roman"/>
          <w:i/>
          <w:sz w:val="24"/>
          <w:szCs w:val="24"/>
        </w:rPr>
        <w:t>Методическое указание:</w:t>
      </w:r>
      <w:r w:rsidRPr="00FE4B93">
        <w:rPr>
          <w:rFonts w:ascii="Times New Roman" w:hAnsi="Times New Roman"/>
          <w:sz w:val="24"/>
          <w:szCs w:val="24"/>
        </w:rPr>
        <w:t xml:space="preserve"> упражнения 10–11 можно проводить в форме соревнования: какая из троек выполнит больше передач, не допустив при этом потери мяча.</w:t>
      </w:r>
    </w:p>
    <w:p w14:paraId="5C0DD1B4"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11. Передачи мяча в тройках. Расположение игроков в треугольнике: зоны 6–3–4, 6–2–3, 6–2–4; 5–3–4, 5–2–3, 5–2–4; 1–3–2, 1–4–3, 1–4–2.</w:t>
      </w:r>
    </w:p>
    <w:p w14:paraId="1932DC1B"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12. Передачи в парах с передвижением приставными шагами по длине игровой площадки.</w:t>
      </w:r>
    </w:p>
    <w:p w14:paraId="4F32B8FF"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Style w:val="100"/>
          <w:rFonts w:ascii="Times New Roman" w:hAnsi="Times New Roman"/>
          <w:sz w:val="24"/>
          <w:szCs w:val="24"/>
        </w:rPr>
        <w:tab/>
        <w:t>13. В</w:t>
      </w:r>
      <w:r w:rsidRPr="00FE4B93">
        <w:rPr>
          <w:rFonts w:ascii="Times New Roman" w:hAnsi="Times New Roman"/>
          <w:sz w:val="24"/>
          <w:szCs w:val="24"/>
        </w:rPr>
        <w:t xml:space="preserve"> парах: передачи мяча через сетку.</w:t>
      </w:r>
    </w:p>
    <w:p w14:paraId="67EFE986"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14. Передачи мяча на точность:</w:t>
      </w:r>
      <w:r w:rsidRPr="00FE4B93">
        <w:rPr>
          <w:rStyle w:val="100"/>
          <w:rFonts w:ascii="Times New Roman" w:hAnsi="Times New Roman"/>
          <w:sz w:val="24"/>
          <w:szCs w:val="24"/>
        </w:rPr>
        <w:t xml:space="preserve"> в</w:t>
      </w:r>
      <w:r w:rsidRPr="00FE4B93">
        <w:rPr>
          <w:rFonts w:ascii="Times New Roman" w:hAnsi="Times New Roman"/>
          <w:sz w:val="24"/>
          <w:szCs w:val="24"/>
        </w:rPr>
        <w:t xml:space="preserve"> мишени, расположенные на стене, на игровой площадке (гимнастические обручи и др.).</w:t>
      </w:r>
    </w:p>
    <w:p w14:paraId="79DEA02E"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15. Подвижные игры с верхней передачей мяча: «Эстафета у стены», «Мяч в воздухе», «Мяч над сеткой», «Вызов номеров» и др.</w:t>
      </w:r>
    </w:p>
    <w:p w14:paraId="6CB3F121"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i/>
          <w:sz w:val="24"/>
          <w:szCs w:val="24"/>
        </w:rPr>
        <w:t xml:space="preserve">Ошибки: </w:t>
      </w:r>
      <w:r w:rsidRPr="00FE4B93">
        <w:rPr>
          <w:rFonts w:ascii="Times New Roman" w:hAnsi="Times New Roman"/>
          <w:sz w:val="24"/>
          <w:szCs w:val="24"/>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14:paraId="4E3678E5" w14:textId="77777777" w:rsidR="002A6C3E" w:rsidRPr="00FE4B93"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Fonts w:ascii="Times New Roman" w:hAnsi="Times New Roman"/>
          <w:b/>
          <w:sz w:val="24"/>
          <w:szCs w:val="24"/>
        </w:rPr>
        <w:t>Приём мяча снизу двумя руками</w:t>
      </w:r>
    </w:p>
    <w:p w14:paraId="1AC8D76A"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i/>
          <w:sz w:val="24"/>
          <w:szCs w:val="24"/>
        </w:rPr>
        <w:t>Техника выполнения:</w:t>
      </w:r>
      <w:r w:rsidRPr="00FE4B93">
        <w:rPr>
          <w:rFonts w:ascii="Times New Roman" w:hAnsi="Times New Roman"/>
          <w:sz w:val="24"/>
          <w:szCs w:val="24"/>
        </w:rPr>
        <w:t xml:space="preserve"> в исходном положении ноги согнуты в коленных суставах, туловище незначительно </w:t>
      </w:r>
      <w:proofErr w:type="spellStart"/>
      <w:r w:rsidRPr="00FE4B93">
        <w:rPr>
          <w:rFonts w:ascii="Times New Roman" w:hAnsi="Times New Roman"/>
          <w:sz w:val="24"/>
          <w:szCs w:val="24"/>
        </w:rPr>
        <w:t>наклонёно</w:t>
      </w:r>
      <w:proofErr w:type="spellEnd"/>
      <w:r w:rsidRPr="00FE4B93">
        <w:rPr>
          <w:rFonts w:ascii="Times New Roman" w:hAnsi="Times New Roman"/>
          <w:sz w:val="24"/>
          <w:szCs w:val="24"/>
        </w:rPr>
        <w:t xml:space="preserve"> вперёд, руки в локтевых и лучезапястных суставах выпрямлены, кисти соединены «в замок» и располагаются перпендикулярно траектории полёта мяча.</w:t>
      </w:r>
    </w:p>
    <w:p w14:paraId="25FCB867"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i/>
          <w:sz w:val="24"/>
          <w:szCs w:val="24"/>
        </w:rPr>
        <w:t>Приём мяча перпендикулярно траектории полёта мяча:</w:t>
      </w:r>
      <w:r w:rsidRPr="00FE4B93">
        <w:rPr>
          <w:rFonts w:ascii="Times New Roman" w:hAnsi="Times New Roman"/>
          <w:sz w:val="24"/>
          <w:szCs w:val="24"/>
        </w:rPr>
        <w:t xml:space="preserve">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 10, 11, 12, 13).</w:t>
      </w:r>
    </w:p>
    <w:p w14:paraId="6B3B186A"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p>
    <w:p w14:paraId="552481E8" w14:textId="77777777" w:rsidR="002A6C3E" w:rsidRPr="00FE4B93" w:rsidRDefault="002A6C3E" w:rsidP="00546D7D">
      <w:pPr>
        <w:spacing w:line="312" w:lineRule="auto"/>
        <w:ind w:firstLine="567"/>
        <w:jc w:val="both"/>
        <w:rPr>
          <w:rFonts w:ascii="Times New Roman" w:hAnsi="Times New Roman"/>
          <w:sz w:val="24"/>
          <w:szCs w:val="24"/>
        </w:rPr>
      </w:pPr>
      <w:r w:rsidRPr="00FE4B93">
        <w:rPr>
          <w:rFonts w:ascii="Times New Roman" w:hAnsi="Times New Roman"/>
          <w:noProof/>
          <w:sz w:val="24"/>
          <w:szCs w:val="24"/>
          <w:lang w:eastAsia="ru-RU"/>
        </w:rPr>
        <w:lastRenderedPageBreak/>
        <w:drawing>
          <wp:inline distT="0" distB="0" distL="0" distR="0" wp14:anchorId="57BDFC83" wp14:editId="2E8D088E">
            <wp:extent cx="1285875" cy="1066800"/>
            <wp:effectExtent l="0" t="4762" r="4762" b="4763"/>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5400000">
                      <a:off x="0" y="0"/>
                      <a:ext cx="1285875" cy="1066800"/>
                    </a:xfrm>
                    <a:prstGeom prst="rect">
                      <a:avLst/>
                    </a:prstGeom>
                    <a:noFill/>
                    <a:ln>
                      <a:noFill/>
                    </a:ln>
                  </pic:spPr>
                </pic:pic>
              </a:graphicData>
            </a:graphic>
          </wp:inline>
        </w:drawing>
      </w:r>
      <w:r w:rsidRPr="00FE4B93">
        <w:rPr>
          <w:rFonts w:ascii="Times New Roman" w:hAnsi="Times New Roman"/>
          <w:noProof/>
          <w:sz w:val="24"/>
          <w:szCs w:val="24"/>
        </w:rPr>
        <w:tab/>
      </w:r>
      <w:r w:rsidRPr="00FE4B93">
        <w:rPr>
          <w:rFonts w:ascii="Times New Roman" w:hAnsi="Times New Roman"/>
          <w:noProof/>
          <w:sz w:val="24"/>
          <w:szCs w:val="24"/>
        </w:rPr>
        <w:tab/>
      </w:r>
      <w:r w:rsidRPr="00FE4B93">
        <w:rPr>
          <w:rFonts w:ascii="Times New Roman" w:hAnsi="Times New Roman"/>
          <w:noProof/>
          <w:sz w:val="24"/>
          <w:szCs w:val="24"/>
          <w:lang w:eastAsia="ru-RU"/>
        </w:rPr>
        <w:drawing>
          <wp:inline distT="0" distB="0" distL="0" distR="0" wp14:anchorId="738DF6B1" wp14:editId="283DCC9A">
            <wp:extent cx="1314450" cy="2066925"/>
            <wp:effectExtent l="4762" t="0" r="4763" b="4762"/>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5400000">
                      <a:off x="0" y="0"/>
                      <a:ext cx="1314450" cy="2066925"/>
                    </a:xfrm>
                    <a:prstGeom prst="rect">
                      <a:avLst/>
                    </a:prstGeom>
                    <a:noFill/>
                    <a:ln>
                      <a:noFill/>
                    </a:ln>
                  </pic:spPr>
                </pic:pic>
              </a:graphicData>
            </a:graphic>
          </wp:inline>
        </w:drawing>
      </w:r>
    </w:p>
    <w:p w14:paraId="74989498" w14:textId="77777777" w:rsidR="002A6C3E" w:rsidRPr="00FE4B93" w:rsidRDefault="002A6C3E" w:rsidP="00546D7D">
      <w:pPr>
        <w:pStyle w:val="10"/>
        <w:shd w:val="clear" w:color="auto" w:fill="auto"/>
        <w:spacing w:after="0" w:line="312" w:lineRule="auto"/>
        <w:ind w:firstLine="567"/>
        <w:jc w:val="both"/>
        <w:rPr>
          <w:rFonts w:ascii="Times New Roman" w:hAnsi="Times New Roman"/>
          <w:i/>
          <w:sz w:val="24"/>
          <w:szCs w:val="24"/>
          <w:lang w:eastAsia="ar-SA"/>
        </w:rPr>
      </w:pPr>
    </w:p>
    <w:p w14:paraId="1C8979F7" w14:textId="77777777" w:rsidR="002A6C3E" w:rsidRPr="00FE4B93" w:rsidRDefault="002A6C3E" w:rsidP="00546D7D">
      <w:pPr>
        <w:pStyle w:val="10"/>
        <w:shd w:val="clear" w:color="auto" w:fill="auto"/>
        <w:spacing w:after="0" w:line="312" w:lineRule="auto"/>
        <w:ind w:firstLine="567"/>
        <w:jc w:val="both"/>
        <w:rPr>
          <w:rFonts w:ascii="Times New Roman" w:hAnsi="Times New Roman"/>
          <w:i/>
          <w:sz w:val="24"/>
          <w:szCs w:val="24"/>
          <w:lang w:eastAsia="ar-SA"/>
        </w:rPr>
      </w:pPr>
      <w:r w:rsidRPr="00FE4B93">
        <w:rPr>
          <w:rFonts w:ascii="Times New Roman" w:hAnsi="Times New Roman"/>
          <w:i/>
          <w:sz w:val="24"/>
          <w:szCs w:val="24"/>
          <w:lang w:eastAsia="ar-SA"/>
        </w:rPr>
        <w:t xml:space="preserve">          Рис. 10                        Рис. 11                        Рис. 12</w:t>
      </w:r>
    </w:p>
    <w:p w14:paraId="6118BE30" w14:textId="77777777" w:rsidR="002A6C3E" w:rsidRPr="00FE4B93" w:rsidRDefault="002A6C3E" w:rsidP="00546D7D">
      <w:pPr>
        <w:pStyle w:val="10"/>
        <w:shd w:val="clear" w:color="auto" w:fill="auto"/>
        <w:spacing w:after="0" w:line="312" w:lineRule="auto"/>
        <w:ind w:firstLine="567"/>
        <w:jc w:val="both"/>
        <w:rPr>
          <w:rStyle w:val="a7"/>
          <w:rFonts w:ascii="Times New Roman" w:hAnsi="Times New Roman"/>
          <w:i w:val="0"/>
          <w:sz w:val="24"/>
          <w:szCs w:val="24"/>
        </w:rPr>
      </w:pPr>
    </w:p>
    <w:p w14:paraId="0D451FE4" w14:textId="77777777" w:rsidR="002A6C3E" w:rsidRPr="00FE4B93" w:rsidRDefault="002A6C3E" w:rsidP="00F10F76">
      <w:pPr>
        <w:pStyle w:val="10"/>
        <w:shd w:val="clear" w:color="auto" w:fill="auto"/>
        <w:spacing w:after="0" w:line="312" w:lineRule="auto"/>
        <w:ind w:firstLine="567"/>
        <w:rPr>
          <w:rStyle w:val="a7"/>
          <w:rFonts w:ascii="Times New Roman" w:hAnsi="Times New Roman"/>
          <w:i w:val="0"/>
          <w:sz w:val="24"/>
          <w:szCs w:val="24"/>
        </w:rPr>
      </w:pPr>
      <w:r w:rsidRPr="00FE4B93">
        <w:rPr>
          <w:rStyle w:val="a7"/>
          <w:rFonts w:ascii="Times New Roman" w:hAnsi="Times New Roman"/>
          <w:sz w:val="24"/>
          <w:szCs w:val="24"/>
        </w:rPr>
        <w:t>Рис. 13</w:t>
      </w:r>
      <w:r w:rsidR="00E01BB5" w:rsidRPr="00FE4B93">
        <w:rPr>
          <w:rFonts w:ascii="Times New Roman" w:hAnsi="Times New Roman"/>
          <w:noProof/>
          <w:sz w:val="24"/>
          <w:szCs w:val="24"/>
          <w:lang w:eastAsia="ru-RU"/>
        </w:rPr>
        <w:drawing>
          <wp:inline distT="0" distB="0" distL="0" distR="0" wp14:anchorId="65DF03CA" wp14:editId="37A1400A">
            <wp:extent cx="1809750" cy="4343400"/>
            <wp:effectExtent l="1295400" t="0" r="1276350" b="0"/>
            <wp:docPr id="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pic:cNvPicPr>
                      <a:picLocks noChangeAspect="1" noChangeArrowheads="1"/>
                    </pic:cNvPicPr>
                  </pic:nvPicPr>
                  <pic:blipFill>
                    <a:blip r:embed="rId23" cstate="print">
                      <a:extLst>
                        <a:ext uri="{28A0092B-C50C-407E-A947-70E740481C1C}">
                          <a14:useLocalDpi xmlns:a14="http://schemas.microsoft.com/office/drawing/2010/main" val="0"/>
                        </a:ext>
                      </a:extLst>
                    </a:blip>
                    <a:srcRect t="1976"/>
                    <a:stretch>
                      <a:fillRect/>
                    </a:stretch>
                  </pic:blipFill>
                  <pic:spPr bwMode="auto">
                    <a:xfrm rot="-5400000">
                      <a:off x="0" y="0"/>
                      <a:ext cx="1808864" cy="4348716"/>
                    </a:xfrm>
                    <a:prstGeom prst="rect">
                      <a:avLst/>
                    </a:prstGeom>
                    <a:noFill/>
                    <a:ln>
                      <a:noFill/>
                    </a:ln>
                  </pic:spPr>
                </pic:pic>
              </a:graphicData>
            </a:graphic>
          </wp:inline>
        </w:drawing>
      </w:r>
    </w:p>
    <w:p w14:paraId="2FE5293F"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Применение:</w:t>
      </w:r>
      <w:r w:rsidRPr="00FE4B93">
        <w:rPr>
          <w:rFonts w:ascii="Times New Roman" w:hAnsi="Times New Roman"/>
          <w:sz w:val="24"/>
          <w:szCs w:val="24"/>
        </w:rPr>
        <w:t xml:space="preserve"> при приёме мяча от подачи и атакующего удара; при приёме мяча, отражённого сеткой; при передачах для нападающих ударов и перебивания мяча через сетку.</w:t>
      </w:r>
      <w:bookmarkStart w:id="9" w:name="bookmark8"/>
    </w:p>
    <w:p w14:paraId="056C314E" w14:textId="77777777" w:rsidR="002A6C3E" w:rsidRPr="00FE4B93" w:rsidRDefault="002A6C3E" w:rsidP="002C602B">
      <w:pPr>
        <w:pStyle w:val="40"/>
        <w:keepNext/>
        <w:keepLines/>
        <w:shd w:val="clear" w:color="auto" w:fill="auto"/>
        <w:spacing w:after="0" w:line="240" w:lineRule="auto"/>
        <w:ind w:firstLine="567"/>
        <w:jc w:val="both"/>
        <w:outlineLvl w:val="9"/>
        <w:rPr>
          <w:rFonts w:ascii="Times New Roman" w:hAnsi="Times New Roman"/>
          <w:b/>
          <w:sz w:val="24"/>
          <w:szCs w:val="24"/>
        </w:rPr>
      </w:pPr>
      <w:r w:rsidRPr="00FE4B93">
        <w:rPr>
          <w:rFonts w:ascii="Times New Roman" w:hAnsi="Times New Roman"/>
          <w:b/>
          <w:sz w:val="24"/>
          <w:szCs w:val="24"/>
        </w:rPr>
        <w:t>Обучение</w:t>
      </w:r>
      <w:bookmarkEnd w:id="9"/>
    </w:p>
    <w:p w14:paraId="22AC2187"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1. Имитация приёма мяча в исходном положении.</w:t>
      </w:r>
    </w:p>
    <w:p w14:paraId="408F079E"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2. Имитация приёма мяча после перемещения (вперёд, назад, в стороны).</w:t>
      </w:r>
    </w:p>
    <w:p w14:paraId="4A240E7E"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3. В парах: один давит на мяч, лежащий на предплечьях другого игрока (стоящего в исходном положении), и тот имитирует приём.</w:t>
      </w:r>
    </w:p>
    <w:p w14:paraId="644CC64C"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4. Стойка волейболиста, держа на выпрямленных руках лежащий на запястьях мяч:</w:t>
      </w:r>
    </w:p>
    <w:p w14:paraId="7060393C" w14:textId="77777777" w:rsidR="002A6C3E" w:rsidRPr="00FE4B93" w:rsidRDefault="002A6C3E" w:rsidP="002C602B">
      <w:pPr>
        <w:pStyle w:val="10"/>
        <w:shd w:val="clear" w:color="auto" w:fill="auto"/>
        <w:tabs>
          <w:tab w:val="left" w:pos="720"/>
          <w:tab w:val="left" w:pos="786"/>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sz w:val="24"/>
          <w:szCs w:val="24"/>
        </w:rPr>
        <w:tab/>
      </w:r>
      <w:r w:rsidRPr="00FE4B93">
        <w:rPr>
          <w:rFonts w:ascii="Times New Roman" w:hAnsi="Times New Roman"/>
          <w:sz w:val="24"/>
          <w:szCs w:val="24"/>
        </w:rPr>
        <w:tab/>
        <w:t>а) покачивание руками вверх-вниз и в стороны;</w:t>
      </w:r>
    </w:p>
    <w:p w14:paraId="368094A7"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r>
      <w:r w:rsidRPr="00FE4B93">
        <w:rPr>
          <w:rFonts w:ascii="Times New Roman" w:hAnsi="Times New Roman"/>
          <w:sz w:val="24"/>
          <w:szCs w:val="24"/>
        </w:rPr>
        <w:tab/>
        <w:t>б) разгибание и сгибание ног, имитируя приём и передачу мяча.</w:t>
      </w:r>
    </w:p>
    <w:p w14:paraId="7DD3AD32"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5. Подбрасывание мяча невысоко над собой и приём его на запястья выпрямленных рук.</w:t>
      </w:r>
    </w:p>
    <w:p w14:paraId="3CA851E6"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6. Подбивание волейбольного мяча снизу двумя руками на месте. Движение рук выполняется за счёт разгибания ног.</w:t>
      </w:r>
    </w:p>
    <w:p w14:paraId="205AAC6A"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7. Подбивание волейбольного мяча снизу двумя руками с продвижением: лицом вперёд; боком приставными шагами.</w:t>
      </w:r>
    </w:p>
    <w:p w14:paraId="51951967"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8. Приём мяча, наброшенного партнёром. Расстояние 2–3 м, затем постепенно увеличивается до 9–12 м.</w:t>
      </w:r>
    </w:p>
    <w:p w14:paraId="5FFC556A"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Fonts w:ascii="Times New Roman" w:hAnsi="Times New Roman"/>
          <w:sz w:val="24"/>
          <w:szCs w:val="24"/>
        </w:rPr>
        <w:tab/>
        <w:t>9. В парах: приём мяча снизу и передача партнёру сверху двумя руками.</w:t>
      </w:r>
    </w:p>
    <w:p w14:paraId="6E65AAE8"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10. Приём мяча после отскока от пола (в парах или у стены).</w:t>
      </w:r>
    </w:p>
    <w:p w14:paraId="4D5A7998"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11. Приём мяча в зоне 6; мяч через сетку набрасывает партнёр.</w:t>
      </w:r>
    </w:p>
    <w:p w14:paraId="22F7AB0A"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i/>
          <w:sz w:val="24"/>
          <w:szCs w:val="24"/>
        </w:rPr>
      </w:pPr>
      <w:r w:rsidRPr="00FE4B93">
        <w:rPr>
          <w:rFonts w:ascii="Times New Roman" w:hAnsi="Times New Roman"/>
          <w:i/>
          <w:sz w:val="24"/>
          <w:szCs w:val="24"/>
        </w:rPr>
        <w:tab/>
        <w:t>Ошибки:</w:t>
      </w:r>
    </w:p>
    <w:p w14:paraId="12696AEA" w14:textId="77777777" w:rsidR="002A6C3E" w:rsidRPr="00FE4B93" w:rsidRDefault="002A6C3E" w:rsidP="002C602B">
      <w:pPr>
        <w:pStyle w:val="10"/>
        <w:numPr>
          <w:ilvl w:val="0"/>
          <w:numId w:val="7"/>
        </w:numPr>
        <w:shd w:val="clear" w:color="auto" w:fill="auto"/>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в момент приёма руки согнуты в локтевых суставах;</w:t>
      </w:r>
    </w:p>
    <w:p w14:paraId="71374309" w14:textId="77777777" w:rsidR="002A6C3E" w:rsidRPr="00FE4B93" w:rsidRDefault="002A6C3E" w:rsidP="002C602B">
      <w:pPr>
        <w:pStyle w:val="10"/>
        <w:numPr>
          <w:ilvl w:val="0"/>
          <w:numId w:val="7"/>
        </w:numPr>
        <w:shd w:val="clear" w:color="auto" w:fill="auto"/>
        <w:spacing w:after="0" w:line="240" w:lineRule="auto"/>
        <w:ind w:left="0" w:firstLine="567"/>
        <w:jc w:val="both"/>
        <w:rPr>
          <w:rFonts w:ascii="Times New Roman" w:hAnsi="Times New Roman"/>
          <w:sz w:val="24"/>
          <w:szCs w:val="24"/>
        </w:rPr>
      </w:pPr>
      <w:r w:rsidRPr="00FE4B93">
        <w:rPr>
          <w:rFonts w:ascii="Times New Roman" w:hAnsi="Times New Roman"/>
          <w:sz w:val="24"/>
          <w:szCs w:val="24"/>
        </w:rPr>
        <w:t>руки почти параллельны полу;</w:t>
      </w:r>
    </w:p>
    <w:p w14:paraId="70139AAA" w14:textId="77777777" w:rsidR="002A6C3E" w:rsidRPr="00FE4B93" w:rsidRDefault="002A6C3E" w:rsidP="002C602B">
      <w:pPr>
        <w:pStyle w:val="10"/>
        <w:numPr>
          <w:ilvl w:val="0"/>
          <w:numId w:val="7"/>
        </w:numPr>
        <w:shd w:val="clear" w:color="auto" w:fill="auto"/>
        <w:spacing w:after="0" w:line="240" w:lineRule="auto"/>
        <w:ind w:left="0" w:firstLine="567"/>
        <w:jc w:val="both"/>
        <w:rPr>
          <w:rFonts w:ascii="Times New Roman" w:hAnsi="Times New Roman"/>
          <w:sz w:val="24"/>
          <w:szCs w:val="24"/>
        </w:rPr>
      </w:pPr>
      <w:r w:rsidRPr="00FE4B93">
        <w:rPr>
          <w:rFonts w:ascii="Times New Roman" w:hAnsi="Times New Roman"/>
          <w:sz w:val="24"/>
          <w:szCs w:val="24"/>
        </w:rPr>
        <w:t>резкое встречное движение рук к мячу;</w:t>
      </w:r>
    </w:p>
    <w:p w14:paraId="3B216943" w14:textId="77777777" w:rsidR="002A6C3E" w:rsidRPr="00FE4B93" w:rsidRDefault="002A6C3E" w:rsidP="002C602B">
      <w:pPr>
        <w:pStyle w:val="10"/>
        <w:numPr>
          <w:ilvl w:val="0"/>
          <w:numId w:val="7"/>
        </w:numPr>
        <w:shd w:val="clear" w:color="auto" w:fill="auto"/>
        <w:spacing w:after="0" w:line="240" w:lineRule="auto"/>
        <w:ind w:left="0" w:firstLine="567"/>
        <w:jc w:val="both"/>
        <w:rPr>
          <w:rStyle w:val="11"/>
          <w:rFonts w:ascii="Times New Roman" w:hAnsi="Times New Roman"/>
          <w:b w:val="0"/>
          <w:bCs w:val="0"/>
          <w:sz w:val="24"/>
          <w:szCs w:val="24"/>
        </w:rPr>
      </w:pPr>
      <w:r w:rsidRPr="00FE4B93">
        <w:rPr>
          <w:rFonts w:ascii="Times New Roman" w:hAnsi="Times New Roman"/>
          <w:sz w:val="24"/>
          <w:szCs w:val="24"/>
        </w:rPr>
        <w:t>приём мяча на кулаки.</w:t>
      </w:r>
    </w:p>
    <w:p w14:paraId="0BD012C6" w14:textId="77777777" w:rsidR="002A6C3E" w:rsidRPr="00FE4B93" w:rsidRDefault="002A6C3E" w:rsidP="002C602B">
      <w:pPr>
        <w:pStyle w:val="10"/>
        <w:shd w:val="clear" w:color="auto" w:fill="auto"/>
        <w:spacing w:after="0" w:line="240" w:lineRule="auto"/>
        <w:ind w:firstLine="567"/>
        <w:jc w:val="both"/>
        <w:rPr>
          <w:rStyle w:val="11"/>
          <w:rFonts w:ascii="Times New Roman" w:hAnsi="Times New Roman"/>
          <w:sz w:val="24"/>
          <w:szCs w:val="24"/>
        </w:rPr>
      </w:pPr>
      <w:r w:rsidRPr="00FE4B93">
        <w:rPr>
          <w:rStyle w:val="11"/>
          <w:rFonts w:ascii="Times New Roman" w:hAnsi="Times New Roman"/>
          <w:sz w:val="24"/>
          <w:szCs w:val="24"/>
        </w:rPr>
        <w:t>Верхняя прямая подача мяча</w:t>
      </w:r>
    </w:p>
    <w:p w14:paraId="486CEAD4" w14:textId="77777777" w:rsidR="002A6C3E" w:rsidRPr="00FE4B93" w:rsidRDefault="002A6C3E" w:rsidP="002C602B">
      <w:pPr>
        <w:pStyle w:val="10"/>
        <w:shd w:val="clear" w:color="auto" w:fill="auto"/>
        <w:spacing w:after="0" w:line="240" w:lineRule="auto"/>
        <w:ind w:firstLine="567"/>
        <w:jc w:val="both"/>
        <w:rPr>
          <w:rFonts w:ascii="Times New Roman" w:hAnsi="Times New Roman"/>
          <w:i/>
          <w:iCs/>
          <w:sz w:val="24"/>
          <w:szCs w:val="24"/>
        </w:rPr>
      </w:pPr>
      <w:r w:rsidRPr="00FE4B93">
        <w:rPr>
          <w:rStyle w:val="a7"/>
          <w:rFonts w:ascii="Times New Roman" w:hAnsi="Times New Roman"/>
          <w:sz w:val="24"/>
          <w:szCs w:val="24"/>
        </w:rPr>
        <w:tab/>
        <w:t>Техника выполнения:</w:t>
      </w:r>
      <w:r w:rsidRPr="00FE4B93">
        <w:rPr>
          <w:rFonts w:ascii="Times New Roman" w:hAnsi="Times New Roman"/>
          <w:sz w:val="24"/>
          <w:szCs w:val="24"/>
        </w:rPr>
        <w:t xml:space="preserve"> стоя лицом к сетке (за лицевой линией площадки), игрок левой (правой) рукой поддерживает мяч на уровне чуть выше пояса. Взгляд направлен на площадку соперника. Движением левой руки вверх подбросить мяч на высоту чуть выше вытянутой руки </w:t>
      </w:r>
      <w:r w:rsidRPr="00FE4B93">
        <w:rPr>
          <w:rFonts w:ascii="Times New Roman" w:hAnsi="Times New Roman"/>
          <w:sz w:val="24"/>
          <w:szCs w:val="24"/>
        </w:rPr>
        <w:lastRenderedPageBreak/>
        <w:t>над головой и несколько вперёд с одновременным замахом согнутой в локтевом суставе бьющей рукой вверх-назад за голову. Туловище незначительно отклонить назад и слегка повернуть в сторону ударяющей руки (замах). При выполнении удара по мячу бьющая рука движется с нарастающей скоростью, выпрямляясь в локтевом суставе (рис. 14). Ударное движение выполняется ладонной поверхностью напряжённой кисти (пальцы соединены).</w:t>
      </w:r>
    </w:p>
    <w:p w14:paraId="1579AA00"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Применение:</w:t>
      </w:r>
      <w:r w:rsidRPr="00FE4B93">
        <w:rPr>
          <w:rFonts w:ascii="Times New Roman" w:hAnsi="Times New Roman"/>
          <w:sz w:val="24"/>
          <w:szCs w:val="24"/>
        </w:rPr>
        <w:t xml:space="preserve"> при введении мяча в игру. Позволяет послать мяч в определённую зону площадки с большой скоростью.</w:t>
      </w:r>
      <w:bookmarkStart w:id="10" w:name="bookmark11"/>
    </w:p>
    <w:p w14:paraId="777B7373" w14:textId="77777777" w:rsidR="002A6C3E" w:rsidRPr="00FE4B93" w:rsidRDefault="002A6C3E" w:rsidP="00546D7D">
      <w:pPr>
        <w:pStyle w:val="10"/>
        <w:shd w:val="clear" w:color="auto" w:fill="auto"/>
        <w:spacing w:after="0" w:line="336" w:lineRule="auto"/>
        <w:ind w:firstLine="567"/>
        <w:jc w:val="both"/>
        <w:rPr>
          <w:rFonts w:ascii="Times New Roman" w:hAnsi="Times New Roman"/>
          <w:sz w:val="24"/>
          <w:szCs w:val="24"/>
        </w:rPr>
      </w:pPr>
    </w:p>
    <w:p w14:paraId="5608FE7C" w14:textId="77777777" w:rsidR="00F10F76" w:rsidRDefault="002A6C3E" w:rsidP="00546D7D">
      <w:pPr>
        <w:pStyle w:val="10"/>
        <w:shd w:val="clear" w:color="auto" w:fill="auto"/>
        <w:spacing w:after="0" w:line="336" w:lineRule="auto"/>
        <w:ind w:firstLine="567"/>
        <w:jc w:val="both"/>
        <w:rPr>
          <w:rFonts w:ascii="Times New Roman" w:hAnsi="Times New Roman"/>
          <w:i/>
          <w:sz w:val="24"/>
          <w:szCs w:val="24"/>
        </w:rPr>
      </w:pPr>
      <w:r w:rsidRPr="00FE4B93">
        <w:rPr>
          <w:rFonts w:ascii="Times New Roman" w:hAnsi="Times New Roman"/>
          <w:noProof/>
          <w:sz w:val="24"/>
          <w:szCs w:val="24"/>
          <w:lang w:eastAsia="ru-RU"/>
        </w:rPr>
        <w:drawing>
          <wp:inline distT="0" distB="0" distL="0" distR="0" wp14:anchorId="40228970" wp14:editId="07FF644F">
            <wp:extent cx="3876675" cy="2133600"/>
            <wp:effectExtent l="0" t="0" r="9525" b="0"/>
            <wp:docPr id="8" name="Рисунок 8"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pboard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6675" cy="2133600"/>
                    </a:xfrm>
                    <a:prstGeom prst="rect">
                      <a:avLst/>
                    </a:prstGeom>
                    <a:noFill/>
                    <a:ln>
                      <a:noFill/>
                    </a:ln>
                  </pic:spPr>
                </pic:pic>
              </a:graphicData>
            </a:graphic>
          </wp:inline>
        </w:drawing>
      </w:r>
    </w:p>
    <w:p w14:paraId="3217B0B1" w14:textId="77777777" w:rsidR="002A6C3E" w:rsidRPr="00FE4B93" w:rsidRDefault="002A6C3E" w:rsidP="00F10F76">
      <w:pPr>
        <w:pStyle w:val="10"/>
        <w:shd w:val="clear" w:color="auto" w:fill="auto"/>
        <w:spacing w:after="0" w:line="336" w:lineRule="auto"/>
        <w:ind w:firstLine="567"/>
        <w:rPr>
          <w:rFonts w:ascii="Times New Roman" w:hAnsi="Times New Roman"/>
          <w:sz w:val="24"/>
          <w:szCs w:val="24"/>
        </w:rPr>
      </w:pPr>
      <w:r w:rsidRPr="00FE4B93">
        <w:rPr>
          <w:rFonts w:ascii="Times New Roman" w:hAnsi="Times New Roman"/>
          <w:i/>
          <w:sz w:val="24"/>
          <w:szCs w:val="24"/>
        </w:rPr>
        <w:t>Рис. 14</w:t>
      </w:r>
    </w:p>
    <w:p w14:paraId="51E24161" w14:textId="77777777" w:rsidR="002A6C3E" w:rsidRPr="00FE4B93" w:rsidRDefault="002A6C3E" w:rsidP="00546D7D">
      <w:pPr>
        <w:pStyle w:val="30"/>
        <w:keepNext/>
        <w:keepLines/>
        <w:spacing w:line="312" w:lineRule="auto"/>
        <w:ind w:firstLine="567"/>
        <w:jc w:val="both"/>
        <w:rPr>
          <w:rFonts w:ascii="Times New Roman" w:hAnsi="Times New Roman"/>
          <w:i/>
          <w:sz w:val="24"/>
          <w:szCs w:val="24"/>
        </w:rPr>
      </w:pPr>
    </w:p>
    <w:p w14:paraId="6FF30039" w14:textId="77777777" w:rsidR="002A6C3E" w:rsidRPr="00FE4B93" w:rsidRDefault="002A6C3E" w:rsidP="002C602B">
      <w:pPr>
        <w:spacing w:after="0" w:line="240" w:lineRule="auto"/>
        <w:ind w:firstLine="567"/>
        <w:jc w:val="both"/>
        <w:rPr>
          <w:rFonts w:ascii="Times New Roman" w:hAnsi="Times New Roman"/>
          <w:b/>
          <w:sz w:val="24"/>
          <w:szCs w:val="24"/>
        </w:rPr>
      </w:pPr>
      <w:r w:rsidRPr="00FE4B93">
        <w:rPr>
          <w:rFonts w:ascii="Times New Roman" w:hAnsi="Times New Roman"/>
          <w:b/>
          <w:sz w:val="24"/>
          <w:szCs w:val="24"/>
        </w:rPr>
        <w:t>Обучение</w:t>
      </w:r>
    </w:p>
    <w:p w14:paraId="585C90AD" w14:textId="77777777" w:rsidR="002A6C3E" w:rsidRPr="00FE4B93" w:rsidRDefault="002A6C3E" w:rsidP="002C602B">
      <w:pPr>
        <w:spacing w:after="0" w:line="240" w:lineRule="auto"/>
        <w:ind w:firstLine="567"/>
        <w:jc w:val="both"/>
        <w:rPr>
          <w:rFonts w:ascii="Times New Roman" w:hAnsi="Times New Roman"/>
          <w:sz w:val="24"/>
          <w:szCs w:val="24"/>
        </w:rPr>
      </w:pPr>
    </w:p>
    <w:p w14:paraId="7227345B" w14:textId="77777777" w:rsidR="002A6C3E" w:rsidRPr="00FE4B93" w:rsidRDefault="002A6C3E" w:rsidP="002C602B">
      <w:pPr>
        <w:spacing w:after="0" w:line="240" w:lineRule="auto"/>
        <w:ind w:firstLine="567"/>
        <w:jc w:val="both"/>
        <w:rPr>
          <w:rFonts w:ascii="Times New Roman" w:hAnsi="Times New Roman"/>
          <w:sz w:val="24"/>
          <w:szCs w:val="24"/>
        </w:rPr>
      </w:pPr>
      <w:r w:rsidRPr="00FE4B93">
        <w:rPr>
          <w:rFonts w:ascii="Times New Roman" w:hAnsi="Times New Roman"/>
          <w:sz w:val="24"/>
          <w:szCs w:val="24"/>
        </w:rPr>
        <w:tab/>
        <w:t>1. Имитация подачи мяча.</w:t>
      </w:r>
    </w:p>
    <w:p w14:paraId="65107C65" w14:textId="77777777" w:rsidR="002A6C3E" w:rsidRPr="00FE4B93" w:rsidRDefault="002A6C3E" w:rsidP="002C602B">
      <w:pPr>
        <w:spacing w:after="0" w:line="240" w:lineRule="auto"/>
        <w:ind w:firstLine="567"/>
        <w:jc w:val="both"/>
        <w:rPr>
          <w:rFonts w:ascii="Times New Roman" w:hAnsi="Times New Roman"/>
          <w:sz w:val="24"/>
          <w:szCs w:val="24"/>
        </w:rPr>
      </w:pPr>
      <w:r w:rsidRPr="00FE4B93">
        <w:rPr>
          <w:rFonts w:ascii="Times New Roman" w:hAnsi="Times New Roman"/>
          <w:sz w:val="24"/>
          <w:szCs w:val="24"/>
        </w:rPr>
        <w:tab/>
        <w:t>2. Подача в стену с расстояния 6–9 м.</w:t>
      </w:r>
    </w:p>
    <w:p w14:paraId="448119EA" w14:textId="77777777" w:rsidR="002A6C3E" w:rsidRPr="00FE4B93" w:rsidRDefault="002A6C3E" w:rsidP="002C602B">
      <w:pPr>
        <w:spacing w:after="0" w:line="240" w:lineRule="auto"/>
        <w:ind w:firstLine="567"/>
        <w:jc w:val="both"/>
        <w:rPr>
          <w:rFonts w:ascii="Times New Roman" w:hAnsi="Times New Roman"/>
          <w:sz w:val="24"/>
          <w:szCs w:val="24"/>
        </w:rPr>
      </w:pPr>
      <w:r w:rsidRPr="00FE4B93">
        <w:rPr>
          <w:rFonts w:ascii="Times New Roman" w:hAnsi="Times New Roman"/>
          <w:sz w:val="24"/>
          <w:szCs w:val="24"/>
        </w:rPr>
        <w:tab/>
        <w:t>3. Подачи в парах (партнёры стоят на боковых линиях площадки).</w:t>
      </w:r>
    </w:p>
    <w:p w14:paraId="27CBFD14" w14:textId="77777777" w:rsidR="002A6C3E" w:rsidRPr="00FE4B93" w:rsidRDefault="002A6C3E" w:rsidP="002C602B">
      <w:pPr>
        <w:spacing w:after="0" w:line="240" w:lineRule="auto"/>
        <w:ind w:firstLine="567"/>
        <w:jc w:val="both"/>
        <w:rPr>
          <w:rFonts w:ascii="Times New Roman" w:hAnsi="Times New Roman"/>
          <w:sz w:val="24"/>
          <w:szCs w:val="24"/>
        </w:rPr>
      </w:pPr>
      <w:r w:rsidRPr="00FE4B93">
        <w:rPr>
          <w:rFonts w:ascii="Times New Roman" w:hAnsi="Times New Roman"/>
          <w:sz w:val="24"/>
          <w:szCs w:val="24"/>
        </w:rPr>
        <w:tab/>
        <w:t xml:space="preserve">4. Подачи через сетку с расстояния 6 и </w:t>
      </w:r>
      <w:smartTag w:uri="urn:schemas-microsoft-com:office:smarttags" w:element="metricconverter">
        <w:smartTagPr>
          <w:attr w:name="ProductID" w:val="9 м"/>
        </w:smartTagPr>
        <w:r w:rsidRPr="00FE4B93">
          <w:rPr>
            <w:rFonts w:ascii="Times New Roman" w:hAnsi="Times New Roman"/>
            <w:sz w:val="24"/>
            <w:szCs w:val="24"/>
          </w:rPr>
          <w:t>9 м</w:t>
        </w:r>
      </w:smartTag>
      <w:r w:rsidRPr="00FE4B93">
        <w:rPr>
          <w:rFonts w:ascii="Times New Roman" w:hAnsi="Times New Roman"/>
          <w:sz w:val="24"/>
          <w:szCs w:val="24"/>
        </w:rPr>
        <w:t xml:space="preserve"> от сетки.</w:t>
      </w:r>
    </w:p>
    <w:p w14:paraId="57B89E4A" w14:textId="77777777" w:rsidR="002A6C3E" w:rsidRPr="00FE4B93" w:rsidRDefault="002A6C3E" w:rsidP="002C602B">
      <w:pPr>
        <w:spacing w:after="0" w:line="240" w:lineRule="auto"/>
        <w:ind w:firstLine="567"/>
        <w:jc w:val="both"/>
        <w:rPr>
          <w:rFonts w:ascii="Times New Roman" w:hAnsi="Times New Roman"/>
          <w:sz w:val="24"/>
          <w:szCs w:val="24"/>
        </w:rPr>
      </w:pPr>
      <w:r w:rsidRPr="00FE4B93">
        <w:rPr>
          <w:rFonts w:ascii="Times New Roman" w:hAnsi="Times New Roman"/>
          <w:sz w:val="24"/>
          <w:szCs w:val="24"/>
        </w:rPr>
        <w:tab/>
        <w:t>5. Подача через сетку из-за лицевой линии.</w:t>
      </w:r>
    </w:p>
    <w:p w14:paraId="609D554C" w14:textId="77777777" w:rsidR="002A6C3E" w:rsidRPr="00FE4B93" w:rsidRDefault="002A6C3E" w:rsidP="002C602B">
      <w:pPr>
        <w:spacing w:after="0" w:line="240" w:lineRule="auto"/>
        <w:ind w:firstLine="567"/>
        <w:jc w:val="both"/>
        <w:rPr>
          <w:rFonts w:ascii="Times New Roman" w:hAnsi="Times New Roman"/>
          <w:sz w:val="24"/>
          <w:szCs w:val="24"/>
        </w:rPr>
      </w:pPr>
      <w:r w:rsidRPr="00FE4B93">
        <w:rPr>
          <w:rFonts w:ascii="Times New Roman" w:hAnsi="Times New Roman"/>
          <w:sz w:val="24"/>
          <w:szCs w:val="24"/>
        </w:rPr>
        <w:tab/>
        <w:t>6. Подачи в правую и левую половины площадки.</w:t>
      </w:r>
    </w:p>
    <w:p w14:paraId="0EDE2B57" w14:textId="77777777" w:rsidR="002A6C3E" w:rsidRPr="00FE4B93" w:rsidRDefault="002A6C3E" w:rsidP="002C602B">
      <w:pPr>
        <w:spacing w:after="0" w:line="240" w:lineRule="auto"/>
        <w:ind w:firstLine="567"/>
        <w:jc w:val="both"/>
        <w:rPr>
          <w:rFonts w:ascii="Times New Roman" w:hAnsi="Times New Roman"/>
          <w:sz w:val="24"/>
          <w:szCs w:val="24"/>
        </w:rPr>
      </w:pPr>
      <w:r w:rsidRPr="00FE4B93">
        <w:rPr>
          <w:rFonts w:ascii="Times New Roman" w:hAnsi="Times New Roman"/>
          <w:sz w:val="24"/>
          <w:szCs w:val="24"/>
        </w:rPr>
        <w:tab/>
        <w:t>7. Подачи в ближнюю и дальнюю части площадки.</w:t>
      </w:r>
    </w:p>
    <w:p w14:paraId="7C315D34" w14:textId="77777777" w:rsidR="002A6C3E" w:rsidRPr="00FE4B93" w:rsidRDefault="002A6C3E" w:rsidP="002C602B">
      <w:pPr>
        <w:spacing w:after="0" w:line="240" w:lineRule="auto"/>
        <w:ind w:firstLine="567"/>
        <w:jc w:val="both"/>
        <w:rPr>
          <w:rFonts w:ascii="Times New Roman" w:hAnsi="Times New Roman"/>
          <w:sz w:val="24"/>
          <w:szCs w:val="24"/>
        </w:rPr>
      </w:pPr>
      <w:r w:rsidRPr="00FE4B93">
        <w:rPr>
          <w:rFonts w:ascii="Times New Roman" w:hAnsi="Times New Roman"/>
          <w:sz w:val="24"/>
          <w:szCs w:val="24"/>
        </w:rPr>
        <w:tab/>
        <w:t>8. Подачи на точность:</w:t>
      </w:r>
    </w:p>
    <w:p w14:paraId="0CD1815D" w14:textId="77777777" w:rsidR="002A6C3E" w:rsidRPr="00FE4B93" w:rsidRDefault="002C602B" w:rsidP="002C602B">
      <w:pPr>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ab/>
      </w:r>
      <w:r w:rsidR="002A6C3E" w:rsidRPr="00FE4B93">
        <w:rPr>
          <w:rFonts w:ascii="Times New Roman" w:hAnsi="Times New Roman"/>
          <w:sz w:val="24"/>
          <w:szCs w:val="24"/>
        </w:rPr>
        <w:t>а) в каждую из 6 зон площадки;</w:t>
      </w:r>
    </w:p>
    <w:p w14:paraId="5C5C8ECC" w14:textId="77777777" w:rsidR="002A6C3E" w:rsidRPr="00FE4B93" w:rsidRDefault="002A6C3E" w:rsidP="002C602B">
      <w:pPr>
        <w:tabs>
          <w:tab w:val="left" w:pos="993"/>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б) на партнёра, располагающегося в различных точках площадки;</w:t>
      </w:r>
    </w:p>
    <w:p w14:paraId="65DF02EC" w14:textId="77777777" w:rsidR="002A6C3E" w:rsidRPr="00FE4B93" w:rsidRDefault="002A6C3E" w:rsidP="002C602B">
      <w:pPr>
        <w:tabs>
          <w:tab w:val="left" w:pos="993"/>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 xml:space="preserve">в) между двух партнёров, стоящих рядом на расстоянии от 2 до </w:t>
      </w:r>
      <w:smartTag w:uri="urn:schemas-microsoft-com:office:smarttags" w:element="metricconverter">
        <w:smartTagPr>
          <w:attr w:name="ProductID" w:val="1 м"/>
        </w:smartTagPr>
        <w:r w:rsidRPr="00FE4B93">
          <w:rPr>
            <w:rFonts w:ascii="Times New Roman" w:hAnsi="Times New Roman"/>
            <w:sz w:val="24"/>
            <w:szCs w:val="24"/>
          </w:rPr>
          <w:t>1 м</w:t>
        </w:r>
      </w:smartTag>
      <w:r w:rsidRPr="00FE4B93">
        <w:rPr>
          <w:rFonts w:ascii="Times New Roman" w:hAnsi="Times New Roman"/>
          <w:sz w:val="24"/>
          <w:szCs w:val="24"/>
        </w:rPr>
        <w:t xml:space="preserve"> друг от друга.</w:t>
      </w:r>
    </w:p>
    <w:p w14:paraId="377FF745" w14:textId="77777777" w:rsidR="002A6C3E" w:rsidRPr="00FE4B93" w:rsidRDefault="002A6C3E" w:rsidP="002C602B">
      <w:pPr>
        <w:spacing w:after="0" w:line="240" w:lineRule="auto"/>
        <w:ind w:firstLine="567"/>
        <w:jc w:val="both"/>
        <w:rPr>
          <w:rFonts w:ascii="Times New Roman" w:hAnsi="Times New Roman"/>
          <w:sz w:val="24"/>
          <w:szCs w:val="24"/>
        </w:rPr>
      </w:pPr>
      <w:r w:rsidRPr="00FE4B93">
        <w:rPr>
          <w:rFonts w:ascii="Times New Roman" w:hAnsi="Times New Roman"/>
          <w:sz w:val="24"/>
          <w:szCs w:val="24"/>
        </w:rPr>
        <w:tab/>
        <w:t>9. Соревнования: на большее количество подач подряд без ошибок (в заданный участок), на заданное число попыток (учёт ошибок).</w:t>
      </w:r>
    </w:p>
    <w:p w14:paraId="433DDC3F" w14:textId="77777777" w:rsidR="002A6C3E" w:rsidRPr="00FE4B93" w:rsidRDefault="002A6C3E" w:rsidP="002C602B">
      <w:pPr>
        <w:spacing w:after="0" w:line="240" w:lineRule="auto"/>
        <w:ind w:firstLine="567"/>
        <w:jc w:val="both"/>
        <w:rPr>
          <w:rFonts w:ascii="Times New Roman" w:hAnsi="Times New Roman"/>
          <w:i/>
          <w:sz w:val="24"/>
          <w:szCs w:val="24"/>
        </w:rPr>
      </w:pPr>
      <w:r w:rsidRPr="00FE4B93">
        <w:rPr>
          <w:rFonts w:ascii="Times New Roman" w:hAnsi="Times New Roman"/>
          <w:sz w:val="24"/>
          <w:szCs w:val="24"/>
        </w:rPr>
        <w:tab/>
      </w:r>
      <w:r w:rsidRPr="00FE4B93">
        <w:rPr>
          <w:rFonts w:ascii="Times New Roman" w:hAnsi="Times New Roman"/>
          <w:i/>
          <w:sz w:val="24"/>
          <w:szCs w:val="24"/>
        </w:rPr>
        <w:t>Ошибки:</w:t>
      </w:r>
    </w:p>
    <w:p w14:paraId="37372FFC" w14:textId="77777777" w:rsidR="002A6C3E" w:rsidRPr="00FE4B93" w:rsidRDefault="002A6C3E" w:rsidP="002C602B">
      <w:pPr>
        <w:numPr>
          <w:ilvl w:val="0"/>
          <w:numId w:val="12"/>
        </w:numPr>
        <w:spacing w:after="0" w:line="240" w:lineRule="auto"/>
        <w:ind w:left="0" w:firstLine="567"/>
        <w:jc w:val="both"/>
        <w:rPr>
          <w:rFonts w:ascii="Times New Roman" w:hAnsi="Times New Roman"/>
          <w:i/>
          <w:sz w:val="24"/>
          <w:szCs w:val="24"/>
        </w:rPr>
      </w:pPr>
      <w:r w:rsidRPr="00FE4B93">
        <w:rPr>
          <w:rFonts w:ascii="Times New Roman" w:hAnsi="Times New Roman"/>
          <w:sz w:val="24"/>
          <w:szCs w:val="24"/>
        </w:rPr>
        <w:t>в исходном положении вперёд ставится нога, одноимённая бьющей руке;</w:t>
      </w:r>
    </w:p>
    <w:p w14:paraId="5B389AE1" w14:textId="77777777" w:rsidR="002A6C3E" w:rsidRPr="002C602B" w:rsidRDefault="002A6C3E" w:rsidP="002C602B">
      <w:pPr>
        <w:pStyle w:val="30"/>
        <w:keepNext/>
        <w:keepLines/>
        <w:numPr>
          <w:ilvl w:val="0"/>
          <w:numId w:val="8"/>
        </w:numPr>
        <w:spacing w:line="240" w:lineRule="auto"/>
        <w:ind w:left="0" w:firstLine="567"/>
        <w:jc w:val="both"/>
        <w:rPr>
          <w:rFonts w:ascii="Times New Roman" w:hAnsi="Times New Roman"/>
          <w:spacing w:val="0"/>
          <w:sz w:val="24"/>
          <w:szCs w:val="24"/>
        </w:rPr>
      </w:pPr>
      <w:r w:rsidRPr="002C602B">
        <w:rPr>
          <w:rFonts w:ascii="Times New Roman" w:hAnsi="Times New Roman"/>
          <w:spacing w:val="0"/>
          <w:sz w:val="24"/>
          <w:szCs w:val="24"/>
        </w:rPr>
        <w:t>подброс мяча не оптимален по высоте;</w:t>
      </w:r>
    </w:p>
    <w:p w14:paraId="259A9CC1" w14:textId="77777777" w:rsidR="002A6C3E" w:rsidRPr="002C602B" w:rsidRDefault="002A6C3E" w:rsidP="002C602B">
      <w:pPr>
        <w:pStyle w:val="30"/>
        <w:keepNext/>
        <w:keepLines/>
        <w:numPr>
          <w:ilvl w:val="0"/>
          <w:numId w:val="8"/>
        </w:numPr>
        <w:spacing w:line="240" w:lineRule="auto"/>
        <w:ind w:left="0" w:firstLine="567"/>
        <w:jc w:val="both"/>
        <w:rPr>
          <w:rFonts w:ascii="Times New Roman" w:hAnsi="Times New Roman"/>
          <w:spacing w:val="0"/>
          <w:sz w:val="24"/>
          <w:szCs w:val="24"/>
        </w:rPr>
      </w:pPr>
      <w:r w:rsidRPr="002C602B">
        <w:rPr>
          <w:rFonts w:ascii="Times New Roman" w:hAnsi="Times New Roman"/>
          <w:spacing w:val="0"/>
          <w:sz w:val="24"/>
          <w:szCs w:val="24"/>
        </w:rPr>
        <w:t>удар по мячу неточный (сверху, сбоку);</w:t>
      </w:r>
    </w:p>
    <w:p w14:paraId="377C6AFC" w14:textId="77777777" w:rsidR="002A6C3E" w:rsidRPr="002C602B" w:rsidRDefault="002A6C3E" w:rsidP="002C602B">
      <w:pPr>
        <w:pStyle w:val="30"/>
        <w:keepNext/>
        <w:keepLines/>
        <w:numPr>
          <w:ilvl w:val="0"/>
          <w:numId w:val="8"/>
        </w:numPr>
        <w:spacing w:line="240" w:lineRule="auto"/>
        <w:ind w:left="0" w:firstLine="567"/>
        <w:jc w:val="both"/>
        <w:rPr>
          <w:rFonts w:ascii="Times New Roman" w:hAnsi="Times New Roman"/>
          <w:spacing w:val="0"/>
          <w:sz w:val="24"/>
          <w:szCs w:val="24"/>
        </w:rPr>
      </w:pPr>
      <w:r w:rsidRPr="002C602B">
        <w:rPr>
          <w:rFonts w:ascii="Times New Roman" w:hAnsi="Times New Roman"/>
          <w:spacing w:val="0"/>
          <w:sz w:val="24"/>
          <w:szCs w:val="24"/>
        </w:rPr>
        <w:t>скорость бьющей руки незначительна;</w:t>
      </w:r>
    </w:p>
    <w:p w14:paraId="3B211B57" w14:textId="77777777" w:rsidR="002A6C3E" w:rsidRPr="002C602B" w:rsidRDefault="002A6C3E" w:rsidP="002C602B">
      <w:pPr>
        <w:pStyle w:val="10"/>
        <w:numPr>
          <w:ilvl w:val="0"/>
          <w:numId w:val="8"/>
        </w:numPr>
        <w:shd w:val="clear" w:color="auto" w:fill="auto"/>
        <w:spacing w:after="0" w:line="240" w:lineRule="auto"/>
        <w:ind w:left="0" w:firstLine="567"/>
        <w:jc w:val="both"/>
        <w:rPr>
          <w:rFonts w:ascii="Times New Roman" w:hAnsi="Times New Roman"/>
          <w:sz w:val="24"/>
          <w:szCs w:val="24"/>
        </w:rPr>
      </w:pPr>
      <w:r w:rsidRPr="002C602B">
        <w:rPr>
          <w:rFonts w:ascii="Times New Roman" w:hAnsi="Times New Roman"/>
          <w:sz w:val="24"/>
          <w:szCs w:val="24"/>
        </w:rPr>
        <w:t>удар по мячу выполняется рукой, согнутой в локтевом суставе.</w:t>
      </w:r>
    </w:p>
    <w:p w14:paraId="0022B1A0" w14:textId="77777777" w:rsidR="002C602B" w:rsidRPr="002C602B" w:rsidRDefault="002A6C3E" w:rsidP="002C602B">
      <w:pPr>
        <w:pStyle w:val="30"/>
        <w:keepNext/>
        <w:keepLines/>
        <w:spacing w:line="240" w:lineRule="auto"/>
        <w:ind w:firstLine="567"/>
        <w:jc w:val="both"/>
        <w:rPr>
          <w:rFonts w:ascii="Times New Roman" w:hAnsi="Times New Roman"/>
          <w:b/>
          <w:spacing w:val="0"/>
          <w:sz w:val="24"/>
          <w:szCs w:val="24"/>
        </w:rPr>
      </w:pPr>
      <w:r w:rsidRPr="002C602B">
        <w:rPr>
          <w:rFonts w:ascii="Times New Roman" w:hAnsi="Times New Roman"/>
          <w:b/>
          <w:spacing w:val="0"/>
          <w:sz w:val="24"/>
          <w:szCs w:val="24"/>
        </w:rPr>
        <w:t>Передача мяча через сетку в прыжке</w:t>
      </w:r>
      <w:bookmarkEnd w:id="10"/>
    </w:p>
    <w:p w14:paraId="4E04F282" w14:textId="77777777" w:rsidR="002C602B" w:rsidRPr="002C602B" w:rsidRDefault="002A6C3E" w:rsidP="002C602B">
      <w:pPr>
        <w:pStyle w:val="30"/>
        <w:keepNext/>
        <w:keepLines/>
        <w:spacing w:line="240" w:lineRule="auto"/>
        <w:ind w:firstLine="567"/>
        <w:jc w:val="both"/>
        <w:rPr>
          <w:rFonts w:ascii="Times New Roman" w:hAnsi="Times New Roman"/>
          <w:spacing w:val="0"/>
          <w:sz w:val="24"/>
          <w:szCs w:val="24"/>
        </w:rPr>
      </w:pPr>
      <w:r w:rsidRPr="002C602B">
        <w:rPr>
          <w:rStyle w:val="a7"/>
          <w:rFonts w:ascii="Times New Roman" w:hAnsi="Times New Roman"/>
          <w:spacing w:val="0"/>
          <w:sz w:val="24"/>
          <w:szCs w:val="24"/>
        </w:rPr>
        <w:t>Техника выполнения:</w:t>
      </w:r>
      <w:r w:rsidRPr="002C602B">
        <w:rPr>
          <w:rFonts w:ascii="Times New Roman" w:hAnsi="Times New Roman"/>
          <w:spacing w:val="0"/>
          <w:sz w:val="24"/>
          <w:szCs w:val="24"/>
        </w:rPr>
        <w:t xml:space="preserve"> прыжок выполняется с места и с укороченного разбега (1–2 шага) толчком двух ног. Передача мяча осуществляется в высшей точке прыжка за счёт активного разгибания рук (рис. 15).</w:t>
      </w:r>
    </w:p>
    <w:p w14:paraId="2ED84596" w14:textId="77777777" w:rsidR="002A6C3E" w:rsidRPr="002C602B" w:rsidRDefault="002A6C3E" w:rsidP="002C602B">
      <w:pPr>
        <w:pStyle w:val="30"/>
        <w:keepNext/>
        <w:keepLines/>
        <w:spacing w:line="240" w:lineRule="auto"/>
        <w:ind w:firstLine="567"/>
        <w:jc w:val="both"/>
        <w:rPr>
          <w:rFonts w:ascii="Times New Roman" w:hAnsi="Times New Roman"/>
          <w:b/>
          <w:spacing w:val="0"/>
          <w:sz w:val="24"/>
          <w:szCs w:val="24"/>
        </w:rPr>
      </w:pPr>
      <w:r w:rsidRPr="002C602B">
        <w:rPr>
          <w:rStyle w:val="a7"/>
          <w:rFonts w:ascii="Times New Roman" w:hAnsi="Times New Roman"/>
          <w:spacing w:val="0"/>
          <w:sz w:val="24"/>
          <w:szCs w:val="24"/>
        </w:rPr>
        <w:t>Применение:</w:t>
      </w:r>
      <w:r w:rsidRPr="002C602B">
        <w:rPr>
          <w:rFonts w:ascii="Times New Roman" w:hAnsi="Times New Roman"/>
          <w:spacing w:val="0"/>
          <w:sz w:val="24"/>
          <w:szCs w:val="24"/>
        </w:rPr>
        <w:t xml:space="preserve"> когда мяч направлен по высокой траектории близко к сетке и передать его из опорного положения невозможно.</w:t>
      </w:r>
    </w:p>
    <w:p w14:paraId="39F263FC" w14:textId="77777777" w:rsidR="002A6C3E" w:rsidRPr="00FE4B93" w:rsidRDefault="002A6C3E" w:rsidP="002C602B">
      <w:pPr>
        <w:pStyle w:val="10"/>
        <w:shd w:val="clear" w:color="auto" w:fill="auto"/>
        <w:spacing w:after="0" w:line="312" w:lineRule="auto"/>
        <w:ind w:firstLine="567"/>
        <w:jc w:val="both"/>
        <w:rPr>
          <w:rFonts w:ascii="Times New Roman" w:hAnsi="Times New Roman"/>
          <w:sz w:val="24"/>
          <w:szCs w:val="24"/>
        </w:rPr>
      </w:pPr>
    </w:p>
    <w:p w14:paraId="22F281E1" w14:textId="77777777" w:rsidR="002A6C3E" w:rsidRPr="00FE4B93" w:rsidRDefault="002A6C3E" w:rsidP="00546D7D">
      <w:pPr>
        <w:pStyle w:val="10"/>
        <w:shd w:val="clear" w:color="auto" w:fill="auto"/>
        <w:spacing w:after="0" w:line="312" w:lineRule="auto"/>
        <w:ind w:firstLine="567"/>
        <w:jc w:val="both"/>
        <w:rPr>
          <w:rStyle w:val="a7"/>
          <w:rFonts w:ascii="Times New Roman" w:hAnsi="Times New Roman"/>
          <w:i w:val="0"/>
          <w:iCs w:val="0"/>
          <w:sz w:val="24"/>
          <w:szCs w:val="24"/>
          <w:shd w:val="clear" w:color="auto" w:fill="auto"/>
        </w:rPr>
      </w:pPr>
      <w:r w:rsidRPr="00FE4B93">
        <w:rPr>
          <w:rFonts w:ascii="Times New Roman" w:hAnsi="Times New Roman"/>
          <w:noProof/>
          <w:sz w:val="24"/>
          <w:szCs w:val="24"/>
          <w:lang w:eastAsia="ru-RU"/>
        </w:rPr>
        <w:lastRenderedPageBreak/>
        <w:drawing>
          <wp:inline distT="0" distB="0" distL="0" distR="0" wp14:anchorId="6BB7DD46" wp14:editId="07B0B793">
            <wp:extent cx="1266825" cy="2066925"/>
            <wp:effectExtent l="0" t="0" r="9525" b="9525"/>
            <wp:docPr id="7" name="Рисунок 7" descr="Clipboar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board0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6825" cy="2066925"/>
                    </a:xfrm>
                    <a:prstGeom prst="rect">
                      <a:avLst/>
                    </a:prstGeom>
                    <a:noFill/>
                    <a:ln>
                      <a:noFill/>
                    </a:ln>
                  </pic:spPr>
                </pic:pic>
              </a:graphicData>
            </a:graphic>
          </wp:inline>
        </w:drawing>
      </w:r>
      <w:r w:rsidRPr="00FE4B93">
        <w:rPr>
          <w:rStyle w:val="a7"/>
          <w:rFonts w:ascii="Times New Roman" w:hAnsi="Times New Roman"/>
          <w:sz w:val="24"/>
          <w:szCs w:val="24"/>
        </w:rPr>
        <w:t>Рис. 15</w:t>
      </w:r>
    </w:p>
    <w:p w14:paraId="4C6D6B94" w14:textId="77777777" w:rsidR="002A6C3E" w:rsidRPr="00047970" w:rsidRDefault="002A6C3E" w:rsidP="002C602B">
      <w:pPr>
        <w:pStyle w:val="30"/>
        <w:keepNext/>
        <w:keepLines/>
        <w:shd w:val="clear" w:color="auto" w:fill="auto"/>
        <w:spacing w:line="240" w:lineRule="auto"/>
        <w:ind w:firstLine="567"/>
        <w:jc w:val="both"/>
        <w:rPr>
          <w:rFonts w:ascii="Times New Roman" w:hAnsi="Times New Roman"/>
          <w:b/>
          <w:spacing w:val="0"/>
          <w:sz w:val="24"/>
          <w:szCs w:val="24"/>
        </w:rPr>
      </w:pPr>
      <w:bookmarkStart w:id="11" w:name="bookmark12"/>
      <w:r w:rsidRPr="00047970">
        <w:rPr>
          <w:rFonts w:ascii="Times New Roman" w:hAnsi="Times New Roman"/>
          <w:b/>
          <w:spacing w:val="0"/>
          <w:sz w:val="24"/>
          <w:szCs w:val="24"/>
        </w:rPr>
        <w:t>Обучение</w:t>
      </w:r>
      <w:bookmarkEnd w:id="11"/>
    </w:p>
    <w:p w14:paraId="1CC4FA9D" w14:textId="77777777" w:rsidR="002A6C3E" w:rsidRPr="00FE4B93" w:rsidRDefault="002A6C3E" w:rsidP="002C602B">
      <w:pPr>
        <w:pStyle w:val="30"/>
        <w:keepNext/>
        <w:keepLines/>
        <w:shd w:val="clear" w:color="auto" w:fill="auto"/>
        <w:spacing w:line="240" w:lineRule="auto"/>
        <w:ind w:firstLine="567"/>
        <w:jc w:val="both"/>
        <w:rPr>
          <w:rFonts w:ascii="Times New Roman" w:hAnsi="Times New Roman"/>
          <w:b/>
          <w:sz w:val="24"/>
          <w:szCs w:val="24"/>
        </w:rPr>
      </w:pPr>
    </w:p>
    <w:p w14:paraId="4BCF1773" w14:textId="77777777" w:rsidR="002A6C3E" w:rsidRPr="00FE4B93" w:rsidRDefault="002A6C3E" w:rsidP="002C602B">
      <w:pPr>
        <w:pStyle w:val="10"/>
        <w:shd w:val="clear" w:color="auto" w:fill="auto"/>
        <w:tabs>
          <w:tab w:val="left" w:pos="761"/>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1. Имитация верхней передачи мяча в прыжке через сетку: с места; с небольшого разбега.</w:t>
      </w:r>
    </w:p>
    <w:p w14:paraId="62C37C61" w14:textId="77777777" w:rsidR="002A6C3E" w:rsidRPr="00FE4B93" w:rsidRDefault="002A6C3E" w:rsidP="002C602B">
      <w:pPr>
        <w:pStyle w:val="10"/>
        <w:shd w:val="clear" w:color="auto" w:fill="auto"/>
        <w:tabs>
          <w:tab w:val="left" w:pos="761"/>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2. Верхняя передача мяча в прыжке через сетку после предварительного подбрасывания над собой (прыжок выполняется с места).</w:t>
      </w:r>
    </w:p>
    <w:p w14:paraId="00877AC5" w14:textId="77777777" w:rsidR="002A6C3E" w:rsidRPr="00FE4B93" w:rsidRDefault="002A6C3E" w:rsidP="002C602B">
      <w:pPr>
        <w:pStyle w:val="10"/>
        <w:shd w:val="clear" w:color="auto" w:fill="auto"/>
        <w:tabs>
          <w:tab w:val="left" w:pos="77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3. Передача в прыжке после предварительного подбрасывания мяча вперёд-вверх и небольшого разбега.</w:t>
      </w:r>
    </w:p>
    <w:p w14:paraId="687D8FC3" w14:textId="77777777" w:rsidR="002A6C3E" w:rsidRPr="00FE4B93" w:rsidRDefault="002A6C3E" w:rsidP="002C602B">
      <w:pPr>
        <w:pStyle w:val="10"/>
        <w:shd w:val="clear" w:color="auto" w:fill="auto"/>
        <w:tabs>
          <w:tab w:val="left" w:pos="775"/>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4. Построение в колонны по обеим сторонам сетки в зоне 6 и по одному учащемуся в зонах 3 и 4. Верхняя передача мяча с одной стороны площадки из зоны 6 в зону 3, оттуда в зону 4, из которой выполняется передача мяча в прыжке через сетку в зону 6. То же выполняют занимающиеся с противоположной стороны площадки.</w:t>
      </w:r>
    </w:p>
    <w:p w14:paraId="34010E86"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5. То же упражнение, но передача выполняется из зоны 6 в зону 3, оттуда в зону 2, из которой передача мяча в прыжке через сетку в зону 6.</w:t>
      </w:r>
    </w:p>
    <w:p w14:paraId="2796F217"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6. Приём мяча снизу над собой и передача сверху в прыжке через сетку. Мяч с противоположной стороны площадки набрасывает партнёр.</w:t>
      </w:r>
    </w:p>
    <w:p w14:paraId="64D213CD" w14:textId="77777777" w:rsidR="002A6C3E" w:rsidRPr="00FE4B93" w:rsidRDefault="002A6C3E" w:rsidP="002C602B">
      <w:pPr>
        <w:pStyle w:val="10"/>
        <w:shd w:val="clear" w:color="auto" w:fill="auto"/>
        <w:tabs>
          <w:tab w:val="left" w:pos="720"/>
        </w:tabs>
        <w:spacing w:after="0" w:line="240" w:lineRule="auto"/>
        <w:ind w:firstLine="567"/>
        <w:jc w:val="both"/>
        <w:rPr>
          <w:rFonts w:ascii="Times New Roman" w:hAnsi="Times New Roman"/>
          <w:sz w:val="24"/>
          <w:szCs w:val="24"/>
        </w:rPr>
      </w:pPr>
      <w:r w:rsidRPr="00FE4B93">
        <w:rPr>
          <w:rFonts w:ascii="Times New Roman" w:hAnsi="Times New Roman"/>
          <w:sz w:val="24"/>
          <w:szCs w:val="24"/>
        </w:rPr>
        <w:tab/>
        <w:t>7. Передача мяча в парах через сетку в прыжке.</w:t>
      </w:r>
    </w:p>
    <w:p w14:paraId="6A4E8932" w14:textId="77777777" w:rsidR="002A6C3E" w:rsidRPr="00FE4B93" w:rsidRDefault="002A6C3E" w:rsidP="002C602B">
      <w:pPr>
        <w:pStyle w:val="10"/>
        <w:shd w:val="clear" w:color="auto" w:fill="auto"/>
        <w:tabs>
          <w:tab w:val="left" w:pos="720"/>
        </w:tabs>
        <w:spacing w:after="0" w:line="240" w:lineRule="auto"/>
        <w:ind w:firstLine="567"/>
        <w:jc w:val="both"/>
        <w:rPr>
          <w:rStyle w:val="11"/>
          <w:rFonts w:ascii="Times New Roman" w:hAnsi="Times New Roman"/>
          <w:b w:val="0"/>
          <w:bCs w:val="0"/>
          <w:sz w:val="24"/>
          <w:szCs w:val="24"/>
        </w:rPr>
      </w:pPr>
      <w:r w:rsidRPr="00FE4B93">
        <w:rPr>
          <w:rFonts w:ascii="Times New Roman" w:hAnsi="Times New Roman"/>
          <w:sz w:val="24"/>
          <w:szCs w:val="24"/>
        </w:rPr>
        <w:tab/>
        <w:t>8. Передача мяча в прыжке на точность через сетку (цель: гимнастические обручи, гимнастические маты, расположенные на противоположной стороне волейбольной площадки).</w:t>
      </w:r>
    </w:p>
    <w:p w14:paraId="61F22851" w14:textId="77777777" w:rsidR="002A6C3E" w:rsidRPr="00047970" w:rsidRDefault="002A6C3E" w:rsidP="002C602B">
      <w:pPr>
        <w:pStyle w:val="10"/>
        <w:shd w:val="clear" w:color="auto" w:fill="auto"/>
        <w:spacing w:after="0" w:line="240" w:lineRule="auto"/>
        <w:ind w:firstLine="567"/>
        <w:jc w:val="both"/>
        <w:rPr>
          <w:rStyle w:val="11"/>
          <w:rFonts w:ascii="Times New Roman" w:hAnsi="Times New Roman"/>
          <w:spacing w:val="0"/>
          <w:sz w:val="24"/>
          <w:szCs w:val="24"/>
        </w:rPr>
      </w:pPr>
      <w:r w:rsidRPr="00047970">
        <w:rPr>
          <w:rStyle w:val="11"/>
          <w:rFonts w:ascii="Times New Roman" w:hAnsi="Times New Roman"/>
          <w:spacing w:val="0"/>
          <w:sz w:val="24"/>
          <w:szCs w:val="24"/>
        </w:rPr>
        <w:t>Прямой нападающий удар</w:t>
      </w:r>
    </w:p>
    <w:p w14:paraId="22018D82"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ab/>
        <w:t>Техника выполнения:</w:t>
      </w:r>
      <w:r w:rsidRPr="00FE4B93">
        <w:rPr>
          <w:rFonts w:ascii="Times New Roman" w:hAnsi="Times New Roman"/>
          <w:sz w:val="24"/>
          <w:szCs w:val="24"/>
        </w:rPr>
        <w:t xml:space="preserve"> из высокой стойки, определив характер траектории полёта мяча, выполнить разбег в направлении предполагаемого места выполнения атакующего удара. В последнем шаге разбега нога (чаще правая) ставится вперёд на пятку, к ней приставляется другая нога (стопорящий шаг), руки отводятся назад, ноги сгибаются в коленных суставах. Быстро разгибая ноги с активным взмахом руками вперёд-вверх, выполнить прыжок вверх. В прыжке плечи и бьющая рука отводятся назад, туловище прогибается (замах). Удар производится в высшей точке прыжка. Ударное движение начинается с выведения вперёд локтя бьющей руки. Рука, разгибаясь в локтевом суставе, хлёстким движением кисти ударяет по мячу вниз-вперёд. После удара игрок приземляется на согнутые ноги, что предохраняет опорно-двигательный аппарат от травм и позволяет сразу перейти к последующим действиям (рис. 16).</w:t>
      </w:r>
    </w:p>
    <w:p w14:paraId="309E8526" w14:textId="77777777" w:rsidR="002A6C3E" w:rsidRPr="00FE4B93" w:rsidRDefault="00F10F76" w:rsidP="002C602B">
      <w:pPr>
        <w:pStyle w:val="10"/>
        <w:shd w:val="clear" w:color="auto" w:fill="auto"/>
        <w:spacing w:after="0" w:line="240" w:lineRule="auto"/>
        <w:ind w:firstLine="567"/>
        <w:jc w:val="both"/>
        <w:rPr>
          <w:rFonts w:ascii="Times New Roman" w:hAnsi="Times New Roman"/>
          <w:sz w:val="24"/>
          <w:szCs w:val="24"/>
        </w:rPr>
      </w:pPr>
      <w:r>
        <w:rPr>
          <w:rFonts w:ascii="Times New Roman" w:hAnsi="Times New Roman"/>
          <w:i/>
          <w:noProof/>
          <w:sz w:val="24"/>
          <w:szCs w:val="24"/>
          <w:shd w:val="clear" w:color="auto" w:fill="auto"/>
          <w:lang w:eastAsia="ru-RU"/>
        </w:rPr>
        <w:drawing>
          <wp:anchor distT="0" distB="0" distL="114300" distR="114300" simplePos="0" relativeHeight="251664384" behindDoc="0" locked="0" layoutInCell="1" allowOverlap="1" wp14:anchorId="217F40AC" wp14:editId="29E0B7CA">
            <wp:simplePos x="0" y="0"/>
            <wp:positionH relativeFrom="column">
              <wp:posOffset>670560</wp:posOffset>
            </wp:positionH>
            <wp:positionV relativeFrom="paragraph">
              <wp:posOffset>325120</wp:posOffset>
            </wp:positionV>
            <wp:extent cx="1428750" cy="2524125"/>
            <wp:effectExtent l="571500" t="0" r="55245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1428750" cy="2524125"/>
                    </a:xfrm>
                    <a:prstGeom prst="rect">
                      <a:avLst/>
                    </a:prstGeom>
                    <a:noFill/>
                    <a:ln>
                      <a:noFill/>
                    </a:ln>
                  </pic:spPr>
                </pic:pic>
              </a:graphicData>
            </a:graphic>
          </wp:anchor>
        </w:drawing>
      </w:r>
      <w:r>
        <w:rPr>
          <w:rFonts w:ascii="Times New Roman" w:hAnsi="Times New Roman"/>
          <w:i/>
          <w:noProof/>
          <w:sz w:val="24"/>
          <w:szCs w:val="24"/>
          <w:shd w:val="clear" w:color="auto" w:fill="auto"/>
          <w:lang w:eastAsia="ru-RU"/>
        </w:rPr>
        <w:drawing>
          <wp:anchor distT="0" distB="0" distL="114300" distR="114300" simplePos="0" relativeHeight="251663360" behindDoc="0" locked="0" layoutInCell="1" allowOverlap="1" wp14:anchorId="2CF787CA" wp14:editId="2F212E32">
            <wp:simplePos x="0" y="0"/>
            <wp:positionH relativeFrom="column">
              <wp:posOffset>3489960</wp:posOffset>
            </wp:positionH>
            <wp:positionV relativeFrom="paragraph">
              <wp:posOffset>10795</wp:posOffset>
            </wp:positionV>
            <wp:extent cx="1905635" cy="2743200"/>
            <wp:effectExtent l="438150" t="0" r="41846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5400000">
                      <a:off x="0" y="0"/>
                      <a:ext cx="1905635" cy="2743200"/>
                    </a:xfrm>
                    <a:prstGeom prst="rect">
                      <a:avLst/>
                    </a:prstGeom>
                    <a:noFill/>
                    <a:ln>
                      <a:noFill/>
                    </a:ln>
                  </pic:spPr>
                </pic:pic>
              </a:graphicData>
            </a:graphic>
          </wp:anchor>
        </w:drawing>
      </w:r>
      <w:r w:rsidR="002A6C3E" w:rsidRPr="00FE4B93">
        <w:rPr>
          <w:rFonts w:ascii="Times New Roman" w:hAnsi="Times New Roman"/>
          <w:i/>
          <w:sz w:val="24"/>
          <w:szCs w:val="24"/>
        </w:rPr>
        <w:tab/>
        <w:t>Примечание:</w:t>
      </w:r>
      <w:r w:rsidR="002A6C3E" w:rsidRPr="00FE4B93">
        <w:rPr>
          <w:rFonts w:ascii="Times New Roman" w:hAnsi="Times New Roman"/>
          <w:sz w:val="24"/>
          <w:szCs w:val="24"/>
        </w:rPr>
        <w:t xml:space="preserve"> удар применяется при завершении тактической комбинации для выигрыша очка или подачи.</w:t>
      </w:r>
    </w:p>
    <w:p w14:paraId="4C66E33D" w14:textId="77777777" w:rsidR="002A6C3E" w:rsidRPr="00FE4B93" w:rsidRDefault="002A6C3E" w:rsidP="00546D7D">
      <w:pPr>
        <w:pStyle w:val="10"/>
        <w:shd w:val="clear" w:color="auto" w:fill="auto"/>
        <w:spacing w:after="0" w:line="312" w:lineRule="auto"/>
        <w:ind w:firstLine="567"/>
        <w:jc w:val="both"/>
        <w:rPr>
          <w:rFonts w:ascii="Times New Roman" w:hAnsi="Times New Roman"/>
          <w:sz w:val="24"/>
          <w:szCs w:val="24"/>
        </w:rPr>
      </w:pPr>
      <w:r w:rsidRPr="00FE4B93">
        <w:rPr>
          <w:rFonts w:ascii="Times New Roman" w:hAnsi="Times New Roman"/>
          <w:i/>
          <w:noProof/>
          <w:sz w:val="24"/>
          <w:szCs w:val="24"/>
        </w:rPr>
        <w:t>Рис. 16</w:t>
      </w:r>
    </w:p>
    <w:p w14:paraId="22286C3C" w14:textId="77777777" w:rsidR="002A6C3E" w:rsidRDefault="002A6C3E" w:rsidP="00546D7D">
      <w:pPr>
        <w:pStyle w:val="10"/>
        <w:shd w:val="clear" w:color="auto" w:fill="auto"/>
        <w:spacing w:after="0" w:line="312" w:lineRule="auto"/>
        <w:ind w:firstLine="567"/>
        <w:jc w:val="both"/>
        <w:rPr>
          <w:rFonts w:ascii="Times New Roman" w:hAnsi="Times New Roman"/>
          <w:b/>
          <w:sz w:val="24"/>
          <w:szCs w:val="24"/>
        </w:rPr>
      </w:pPr>
    </w:p>
    <w:p w14:paraId="03CD01CF" w14:textId="77777777" w:rsidR="00F10F76" w:rsidRDefault="00F10F76" w:rsidP="00546D7D">
      <w:pPr>
        <w:pStyle w:val="10"/>
        <w:shd w:val="clear" w:color="auto" w:fill="auto"/>
        <w:spacing w:after="0" w:line="312" w:lineRule="auto"/>
        <w:ind w:firstLine="567"/>
        <w:jc w:val="both"/>
        <w:rPr>
          <w:rFonts w:ascii="Times New Roman" w:hAnsi="Times New Roman"/>
          <w:b/>
          <w:sz w:val="24"/>
          <w:szCs w:val="24"/>
        </w:rPr>
      </w:pPr>
    </w:p>
    <w:p w14:paraId="6ACB04AA" w14:textId="77777777" w:rsidR="00F10F76" w:rsidRDefault="00F10F76" w:rsidP="00546D7D">
      <w:pPr>
        <w:pStyle w:val="10"/>
        <w:shd w:val="clear" w:color="auto" w:fill="auto"/>
        <w:spacing w:after="0" w:line="312" w:lineRule="auto"/>
        <w:ind w:firstLine="567"/>
        <w:jc w:val="both"/>
        <w:rPr>
          <w:rFonts w:ascii="Times New Roman" w:hAnsi="Times New Roman"/>
          <w:b/>
          <w:sz w:val="24"/>
          <w:szCs w:val="24"/>
        </w:rPr>
      </w:pPr>
    </w:p>
    <w:p w14:paraId="097EDCE1" w14:textId="77777777" w:rsidR="00F10F76" w:rsidRDefault="00F10F76" w:rsidP="00546D7D">
      <w:pPr>
        <w:pStyle w:val="10"/>
        <w:shd w:val="clear" w:color="auto" w:fill="auto"/>
        <w:spacing w:after="0" w:line="312" w:lineRule="auto"/>
        <w:ind w:firstLine="567"/>
        <w:jc w:val="both"/>
        <w:rPr>
          <w:rFonts w:ascii="Times New Roman" w:hAnsi="Times New Roman"/>
          <w:b/>
          <w:sz w:val="24"/>
          <w:szCs w:val="24"/>
        </w:rPr>
      </w:pPr>
    </w:p>
    <w:p w14:paraId="62EC6599" w14:textId="77777777" w:rsidR="00F10F76" w:rsidRDefault="00F10F76" w:rsidP="00546D7D">
      <w:pPr>
        <w:pStyle w:val="10"/>
        <w:shd w:val="clear" w:color="auto" w:fill="auto"/>
        <w:spacing w:after="0" w:line="312" w:lineRule="auto"/>
        <w:ind w:firstLine="567"/>
        <w:jc w:val="both"/>
        <w:rPr>
          <w:rFonts w:ascii="Times New Roman" w:hAnsi="Times New Roman"/>
          <w:b/>
          <w:sz w:val="24"/>
          <w:szCs w:val="24"/>
        </w:rPr>
      </w:pPr>
    </w:p>
    <w:p w14:paraId="220291D3" w14:textId="77777777" w:rsidR="00F10F76" w:rsidRDefault="00F10F76" w:rsidP="00546D7D">
      <w:pPr>
        <w:pStyle w:val="10"/>
        <w:shd w:val="clear" w:color="auto" w:fill="auto"/>
        <w:spacing w:after="0" w:line="312" w:lineRule="auto"/>
        <w:ind w:firstLine="567"/>
        <w:jc w:val="both"/>
        <w:rPr>
          <w:rFonts w:ascii="Times New Roman" w:hAnsi="Times New Roman"/>
          <w:b/>
          <w:sz w:val="24"/>
          <w:szCs w:val="24"/>
        </w:rPr>
      </w:pPr>
    </w:p>
    <w:p w14:paraId="57A10D10" w14:textId="77777777" w:rsidR="00F10F76" w:rsidRDefault="00F10F76" w:rsidP="00546D7D">
      <w:pPr>
        <w:pStyle w:val="10"/>
        <w:shd w:val="clear" w:color="auto" w:fill="auto"/>
        <w:spacing w:after="0" w:line="312" w:lineRule="auto"/>
        <w:ind w:firstLine="567"/>
        <w:jc w:val="both"/>
        <w:rPr>
          <w:rFonts w:ascii="Times New Roman" w:hAnsi="Times New Roman"/>
          <w:b/>
          <w:sz w:val="24"/>
          <w:szCs w:val="24"/>
        </w:rPr>
      </w:pPr>
    </w:p>
    <w:p w14:paraId="587F0E9B" w14:textId="77777777" w:rsidR="00F10F76" w:rsidRDefault="00F10F76" w:rsidP="00546D7D">
      <w:pPr>
        <w:pStyle w:val="10"/>
        <w:shd w:val="clear" w:color="auto" w:fill="auto"/>
        <w:spacing w:after="0" w:line="312" w:lineRule="auto"/>
        <w:ind w:firstLine="567"/>
        <w:jc w:val="both"/>
        <w:rPr>
          <w:rFonts w:ascii="Times New Roman" w:hAnsi="Times New Roman"/>
          <w:b/>
          <w:sz w:val="24"/>
          <w:szCs w:val="24"/>
        </w:rPr>
      </w:pPr>
    </w:p>
    <w:p w14:paraId="1D602A73" w14:textId="77777777" w:rsidR="00F10F76" w:rsidRDefault="00F10F76" w:rsidP="00546D7D">
      <w:pPr>
        <w:pStyle w:val="10"/>
        <w:shd w:val="clear" w:color="auto" w:fill="auto"/>
        <w:spacing w:after="0" w:line="312" w:lineRule="auto"/>
        <w:ind w:firstLine="567"/>
        <w:jc w:val="both"/>
        <w:rPr>
          <w:rFonts w:ascii="Times New Roman" w:hAnsi="Times New Roman"/>
          <w:b/>
          <w:sz w:val="24"/>
          <w:szCs w:val="24"/>
        </w:rPr>
      </w:pPr>
    </w:p>
    <w:p w14:paraId="0D4944F6" w14:textId="77777777" w:rsidR="00F10F76" w:rsidRPr="00FE4B93" w:rsidRDefault="00F10F76" w:rsidP="00546D7D">
      <w:pPr>
        <w:pStyle w:val="10"/>
        <w:shd w:val="clear" w:color="auto" w:fill="auto"/>
        <w:spacing w:after="0" w:line="312" w:lineRule="auto"/>
        <w:ind w:firstLine="567"/>
        <w:jc w:val="both"/>
        <w:rPr>
          <w:rFonts w:ascii="Times New Roman" w:hAnsi="Times New Roman"/>
          <w:b/>
          <w:sz w:val="24"/>
          <w:szCs w:val="24"/>
        </w:rPr>
      </w:pPr>
    </w:p>
    <w:p w14:paraId="4EE75A46" w14:textId="77777777" w:rsidR="002A6C3E" w:rsidRPr="00FE4B93" w:rsidRDefault="002A6C3E" w:rsidP="002C602B">
      <w:pPr>
        <w:pStyle w:val="10"/>
        <w:shd w:val="clear" w:color="auto" w:fill="auto"/>
        <w:spacing w:after="0" w:line="240" w:lineRule="auto"/>
        <w:ind w:firstLine="567"/>
        <w:jc w:val="both"/>
        <w:rPr>
          <w:rFonts w:ascii="Times New Roman" w:hAnsi="Times New Roman"/>
          <w:b/>
          <w:sz w:val="24"/>
          <w:szCs w:val="24"/>
        </w:rPr>
      </w:pPr>
      <w:r w:rsidRPr="00FE4B93">
        <w:rPr>
          <w:rFonts w:ascii="Times New Roman" w:hAnsi="Times New Roman"/>
          <w:b/>
          <w:sz w:val="24"/>
          <w:szCs w:val="24"/>
        </w:rPr>
        <w:t>Обучение</w:t>
      </w:r>
    </w:p>
    <w:p w14:paraId="1C7EFF28" w14:textId="77777777" w:rsidR="002A6C3E" w:rsidRPr="00FE4B93" w:rsidRDefault="002A6C3E" w:rsidP="002C602B">
      <w:pPr>
        <w:pStyle w:val="10"/>
        <w:shd w:val="clear" w:color="auto" w:fill="auto"/>
        <w:spacing w:after="0" w:line="240" w:lineRule="auto"/>
        <w:ind w:firstLine="567"/>
        <w:jc w:val="both"/>
        <w:rPr>
          <w:rFonts w:ascii="Times New Roman" w:hAnsi="Times New Roman"/>
          <w:b/>
          <w:sz w:val="24"/>
          <w:szCs w:val="24"/>
        </w:rPr>
      </w:pPr>
    </w:p>
    <w:p w14:paraId="4F0F5F32" w14:textId="77777777" w:rsidR="002A6C3E" w:rsidRPr="00FE4B93" w:rsidRDefault="002A6C3E" w:rsidP="002C602B">
      <w:pPr>
        <w:pStyle w:val="10"/>
        <w:numPr>
          <w:ilvl w:val="0"/>
          <w:numId w:val="9"/>
        </w:numPr>
        <w:shd w:val="clear" w:color="auto" w:fill="auto"/>
        <w:tabs>
          <w:tab w:val="left" w:pos="400"/>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Прыжок вверх толчком двух ног с места; с разбега в один, два и три шага.</w:t>
      </w:r>
    </w:p>
    <w:p w14:paraId="1BC3EDD0" w14:textId="77777777" w:rsidR="002A6C3E" w:rsidRPr="00FE4B93" w:rsidRDefault="002A6C3E" w:rsidP="002C602B">
      <w:pPr>
        <w:pStyle w:val="10"/>
        <w:numPr>
          <w:ilvl w:val="0"/>
          <w:numId w:val="9"/>
        </w:numPr>
        <w:shd w:val="clear" w:color="auto" w:fill="auto"/>
        <w:tabs>
          <w:tab w:val="left" w:pos="395"/>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Имитация нападающего удара: в прыжке с места; с разбега (с одного, двух, трёх шагов).</w:t>
      </w:r>
    </w:p>
    <w:p w14:paraId="46870693" w14:textId="77777777" w:rsidR="002A6C3E" w:rsidRPr="00FE4B93" w:rsidRDefault="002A6C3E" w:rsidP="002C602B">
      <w:pPr>
        <w:pStyle w:val="10"/>
        <w:numPr>
          <w:ilvl w:val="0"/>
          <w:numId w:val="9"/>
        </w:numPr>
        <w:shd w:val="clear" w:color="auto" w:fill="auto"/>
        <w:tabs>
          <w:tab w:val="left" w:pos="381"/>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В парах: первый игрок подбрасывает мяч вверх, а второй – с места, с двух-трёх шагов разбега ловит мяч обеими руками в высшей точке прыжка.</w:t>
      </w:r>
    </w:p>
    <w:p w14:paraId="45141037" w14:textId="77777777" w:rsidR="002A6C3E" w:rsidRPr="00FE4B93" w:rsidRDefault="002C602B" w:rsidP="002C602B">
      <w:pPr>
        <w:pStyle w:val="10"/>
        <w:numPr>
          <w:ilvl w:val="0"/>
          <w:numId w:val="9"/>
        </w:numPr>
        <w:shd w:val="clear" w:color="auto" w:fill="auto"/>
        <w:tabs>
          <w:tab w:val="left" w:pos="75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A6C3E" w:rsidRPr="00FE4B93">
        <w:rPr>
          <w:rFonts w:ascii="Times New Roman" w:hAnsi="Times New Roman"/>
          <w:sz w:val="24"/>
          <w:szCs w:val="24"/>
        </w:rPr>
        <w:t>Броски теннисного мяча через сетку в различные зоны площадки в прыжке с места и разбега (2–3 шага).</w:t>
      </w:r>
    </w:p>
    <w:p w14:paraId="2DBEED84" w14:textId="77777777" w:rsidR="002A6C3E" w:rsidRPr="00FE4B93" w:rsidRDefault="002C602B" w:rsidP="002C602B">
      <w:pPr>
        <w:pStyle w:val="10"/>
        <w:numPr>
          <w:ilvl w:val="0"/>
          <w:numId w:val="9"/>
        </w:numPr>
        <w:shd w:val="clear" w:color="auto" w:fill="auto"/>
        <w:tabs>
          <w:tab w:val="left" w:pos="76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A6C3E" w:rsidRPr="00FE4B93">
        <w:rPr>
          <w:rFonts w:ascii="Times New Roman" w:hAnsi="Times New Roman"/>
          <w:sz w:val="24"/>
          <w:szCs w:val="24"/>
        </w:rPr>
        <w:t>В парах: первый подбрасывает мяч вверх, его партнёр разбегается и выполняет нападающий удар в прыжке (расстояние между партнёрами 2–3 м).</w:t>
      </w:r>
    </w:p>
    <w:p w14:paraId="10AAAB23" w14:textId="77777777" w:rsidR="002A6C3E" w:rsidRPr="00FE4B93" w:rsidRDefault="002C602B" w:rsidP="002C602B">
      <w:pPr>
        <w:pStyle w:val="10"/>
        <w:numPr>
          <w:ilvl w:val="0"/>
          <w:numId w:val="9"/>
        </w:numPr>
        <w:shd w:val="clear" w:color="auto" w:fill="auto"/>
        <w:tabs>
          <w:tab w:val="left" w:pos="765"/>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A6C3E" w:rsidRPr="00FE4B93">
        <w:rPr>
          <w:rFonts w:ascii="Times New Roman" w:hAnsi="Times New Roman"/>
          <w:sz w:val="24"/>
          <w:szCs w:val="24"/>
        </w:rPr>
        <w:t>В парах: первый из зоны 4 выбегает к сетке и выполняет нападающий удар по мячу, подброшенному партнёром вертикально вверх примерно на высоту 1–1,5 м над сеткой.</w:t>
      </w:r>
    </w:p>
    <w:p w14:paraId="7E740A72" w14:textId="77777777" w:rsidR="002A6C3E" w:rsidRPr="00FE4B93" w:rsidRDefault="002C602B" w:rsidP="002C602B">
      <w:pPr>
        <w:pStyle w:val="10"/>
        <w:numPr>
          <w:ilvl w:val="0"/>
          <w:numId w:val="9"/>
        </w:numPr>
        <w:shd w:val="clear" w:color="auto" w:fill="auto"/>
        <w:tabs>
          <w:tab w:val="left" w:pos="760"/>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A6C3E" w:rsidRPr="00FE4B93">
        <w:rPr>
          <w:rFonts w:ascii="Times New Roman" w:hAnsi="Times New Roman"/>
          <w:sz w:val="24"/>
          <w:szCs w:val="24"/>
        </w:rPr>
        <w:t>То же упражнение, но нападающий удар выполняется из зоны 2.</w:t>
      </w:r>
    </w:p>
    <w:p w14:paraId="44C1A21D" w14:textId="77777777" w:rsidR="002A6C3E" w:rsidRPr="00FE4B93" w:rsidRDefault="002A6C3E" w:rsidP="002C602B">
      <w:pPr>
        <w:pStyle w:val="10"/>
        <w:numPr>
          <w:ilvl w:val="0"/>
          <w:numId w:val="9"/>
        </w:numPr>
        <w:shd w:val="clear" w:color="auto" w:fill="auto"/>
        <w:tabs>
          <w:tab w:val="left" w:pos="674"/>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Нападающий удар через сетку из зоны 4 с передачи из зоны 3.</w:t>
      </w:r>
    </w:p>
    <w:p w14:paraId="5374FF30" w14:textId="77777777" w:rsidR="002A6C3E" w:rsidRPr="00FE4B93" w:rsidRDefault="002A6C3E" w:rsidP="002C602B">
      <w:pPr>
        <w:pStyle w:val="10"/>
        <w:numPr>
          <w:ilvl w:val="0"/>
          <w:numId w:val="9"/>
        </w:numPr>
        <w:shd w:val="clear" w:color="auto" w:fill="auto"/>
        <w:tabs>
          <w:tab w:val="left" w:pos="674"/>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Нападающий удар через сетку из зоны 2 с передачи из зоны 3.</w:t>
      </w:r>
    </w:p>
    <w:p w14:paraId="4A6EA74F" w14:textId="77777777" w:rsidR="002A6C3E" w:rsidRPr="00FE4B93" w:rsidRDefault="002A6C3E" w:rsidP="002C602B">
      <w:pPr>
        <w:pStyle w:val="10"/>
        <w:numPr>
          <w:ilvl w:val="0"/>
          <w:numId w:val="9"/>
        </w:numPr>
        <w:shd w:val="clear" w:color="auto" w:fill="auto"/>
        <w:tabs>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Нападающий удар через сетку из зоны 3 с передачи из зоны 4.</w:t>
      </w:r>
    </w:p>
    <w:p w14:paraId="1215577F" w14:textId="77777777" w:rsidR="002A6C3E" w:rsidRPr="00FE4B93" w:rsidRDefault="002A6C3E" w:rsidP="002C602B">
      <w:pPr>
        <w:pStyle w:val="10"/>
        <w:numPr>
          <w:ilvl w:val="0"/>
          <w:numId w:val="9"/>
        </w:numPr>
        <w:shd w:val="clear" w:color="auto" w:fill="auto"/>
        <w:tabs>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Нападающий удар из зоны 3 с передачи мяча из зоны 2.</w:t>
      </w:r>
    </w:p>
    <w:p w14:paraId="57CA55CA" w14:textId="77777777" w:rsidR="002A6C3E" w:rsidRPr="00FE4B93" w:rsidRDefault="002A6C3E" w:rsidP="002C602B">
      <w:pPr>
        <w:pStyle w:val="10"/>
        <w:numPr>
          <w:ilvl w:val="0"/>
          <w:numId w:val="9"/>
        </w:numPr>
        <w:shd w:val="clear" w:color="auto" w:fill="auto"/>
        <w:tabs>
          <w:tab w:val="left" w:pos="778"/>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Нападающий удар после встречной передачи. Из зоны 4 (2) от линии нападения верхняя передача мяча разыгрывающему игроку в зону 3, из зоны 3 – в зону 4 (2), из которой выполняется нападающий удар через сетку.</w:t>
      </w:r>
    </w:p>
    <w:p w14:paraId="0849F822" w14:textId="77777777" w:rsidR="002A6C3E" w:rsidRPr="00FE4B93" w:rsidRDefault="002A6C3E" w:rsidP="002C602B">
      <w:pPr>
        <w:pStyle w:val="10"/>
        <w:numPr>
          <w:ilvl w:val="0"/>
          <w:numId w:val="9"/>
        </w:numPr>
        <w:shd w:val="clear" w:color="auto" w:fill="auto"/>
        <w:tabs>
          <w:tab w:val="left" w:pos="774"/>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Нападающий удар со второй передачи. Занимающиеся располагаются в зонах 6–3–4. Из зоны 6 следует передача мяча в зону 3, из зоны 3 – в зону 4, из которой выполняется нападающий удар через сетку.</w:t>
      </w:r>
    </w:p>
    <w:p w14:paraId="18C0EA59" w14:textId="77777777" w:rsidR="002A6C3E" w:rsidRPr="00FE4B93" w:rsidRDefault="002A6C3E" w:rsidP="002C602B">
      <w:pPr>
        <w:pStyle w:val="10"/>
        <w:numPr>
          <w:ilvl w:val="0"/>
          <w:numId w:val="9"/>
        </w:numPr>
        <w:shd w:val="clear" w:color="auto" w:fill="auto"/>
        <w:tabs>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То же упражнение, но занимающиеся располагаются в зонах 6–3–2.</w:t>
      </w:r>
      <w:bookmarkStart w:id="12" w:name="bookmark13"/>
    </w:p>
    <w:p w14:paraId="3BEB2270" w14:textId="77777777" w:rsidR="002A6C3E" w:rsidRPr="002C602B" w:rsidRDefault="002A6C3E" w:rsidP="002C602B">
      <w:pPr>
        <w:pStyle w:val="40"/>
        <w:keepNext/>
        <w:keepLines/>
        <w:shd w:val="clear" w:color="auto" w:fill="auto"/>
        <w:spacing w:after="0" w:line="240" w:lineRule="auto"/>
        <w:ind w:firstLine="567"/>
        <w:jc w:val="both"/>
        <w:rPr>
          <w:rStyle w:val="a7"/>
          <w:rFonts w:ascii="Times New Roman" w:hAnsi="Times New Roman"/>
          <w:b/>
          <w:i w:val="0"/>
          <w:iCs w:val="0"/>
          <w:spacing w:val="0"/>
          <w:sz w:val="24"/>
          <w:szCs w:val="24"/>
        </w:rPr>
      </w:pPr>
      <w:r w:rsidRPr="002C602B">
        <w:rPr>
          <w:rFonts w:ascii="Times New Roman" w:hAnsi="Times New Roman"/>
          <w:b/>
          <w:spacing w:val="0"/>
          <w:sz w:val="24"/>
          <w:szCs w:val="24"/>
        </w:rPr>
        <w:t>Одиночное блокирование</w:t>
      </w:r>
      <w:bookmarkEnd w:id="12"/>
    </w:p>
    <w:p w14:paraId="4694EED1" w14:textId="77777777" w:rsidR="002A6C3E" w:rsidRPr="00FE4B93" w:rsidRDefault="002A6C3E" w:rsidP="002C602B">
      <w:pPr>
        <w:pStyle w:val="10"/>
        <w:shd w:val="clear" w:color="auto" w:fill="auto"/>
        <w:spacing w:after="0" w:line="240" w:lineRule="auto"/>
        <w:ind w:firstLine="567"/>
        <w:jc w:val="both"/>
        <w:rPr>
          <w:rFonts w:ascii="Times New Roman" w:hAnsi="Times New Roman"/>
          <w:sz w:val="24"/>
          <w:szCs w:val="24"/>
        </w:rPr>
      </w:pPr>
      <w:r w:rsidRPr="00FE4B93">
        <w:rPr>
          <w:rStyle w:val="a7"/>
          <w:rFonts w:ascii="Times New Roman" w:hAnsi="Times New Roman"/>
          <w:sz w:val="24"/>
          <w:szCs w:val="24"/>
        </w:rPr>
        <w:t>Техника выполнения:</w:t>
      </w:r>
      <w:r w:rsidRPr="00FE4B93">
        <w:rPr>
          <w:rFonts w:ascii="Times New Roman" w:hAnsi="Times New Roman"/>
          <w:sz w:val="24"/>
          <w:szCs w:val="24"/>
        </w:rPr>
        <w:t xml:space="preserve"> стоя лицом к сетке, ноги согнуты, стопы параллельны и на ширине плеч, руки на уровне груди или лица, кисти расположены параллельно сетке. Определив предполагаемое место нападающего удара, быстро переместиться к месту встречи с мячом приставными шагами, </w:t>
      </w:r>
      <w:proofErr w:type="spellStart"/>
      <w:r w:rsidRPr="00FE4B93">
        <w:rPr>
          <w:rFonts w:ascii="Times New Roman" w:hAnsi="Times New Roman"/>
          <w:sz w:val="24"/>
          <w:szCs w:val="24"/>
        </w:rPr>
        <w:t>скрестным</w:t>
      </w:r>
      <w:proofErr w:type="spellEnd"/>
      <w:r w:rsidRPr="00FE4B93">
        <w:rPr>
          <w:rFonts w:ascii="Times New Roman" w:hAnsi="Times New Roman"/>
          <w:sz w:val="24"/>
          <w:szCs w:val="24"/>
        </w:rPr>
        <w:t xml:space="preserve"> шагом, бегом или скачком (в зависимости от расстояния до места постановки блока). Из приседа, активно разгибая ноги и выпрямляя туловище, подпрыгнуть вверх с выносом рук над сеткой (пальцы разведены и оптимально напряжены). Расстояние между кистями рук чуть меньше диаметра мяча. По достижении верхнего края сетки руки начинают движение вверх-вперёд через сетку (на сторону соперника). В момент удара по мячу кисти максимально приближаются к нему и активно сгибаются в лучезапястных суставах для того, чтобы противодействовать удару и направ</w:t>
      </w:r>
      <w:r w:rsidR="00C06BAD">
        <w:rPr>
          <w:rFonts w:ascii="Times New Roman" w:hAnsi="Times New Roman"/>
          <w:sz w:val="24"/>
          <w:szCs w:val="24"/>
        </w:rPr>
        <w:t xml:space="preserve">ить мяч вперёд-вниз на площадку </w:t>
      </w:r>
      <w:r w:rsidRPr="00FE4B93">
        <w:rPr>
          <w:rFonts w:ascii="Times New Roman" w:hAnsi="Times New Roman"/>
          <w:sz w:val="24"/>
          <w:szCs w:val="24"/>
        </w:rPr>
        <w:t>соперника. После постановки блока – приземление на полусогнутые ноги (рис. 17).</w:t>
      </w:r>
    </w:p>
    <w:p w14:paraId="5A9A9061" w14:textId="77777777" w:rsidR="00047970" w:rsidRDefault="00047970" w:rsidP="00546D7D">
      <w:pPr>
        <w:spacing w:line="312" w:lineRule="auto"/>
        <w:ind w:firstLine="567"/>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1312" behindDoc="1" locked="0" layoutInCell="1" allowOverlap="1" wp14:anchorId="26F5F787" wp14:editId="4525B4D5">
            <wp:simplePos x="0" y="0"/>
            <wp:positionH relativeFrom="column">
              <wp:posOffset>3086100</wp:posOffset>
            </wp:positionH>
            <wp:positionV relativeFrom="paragraph">
              <wp:posOffset>334010</wp:posOffset>
            </wp:positionV>
            <wp:extent cx="1424305" cy="918210"/>
            <wp:effectExtent l="0" t="247650" r="0" b="2247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1424305" cy="918210"/>
                    </a:xfrm>
                    <a:prstGeom prst="rect">
                      <a:avLst/>
                    </a:prstGeom>
                    <a:noFill/>
                    <a:ln>
                      <a:noFill/>
                    </a:ln>
                  </pic:spPr>
                </pic:pic>
              </a:graphicData>
            </a:graphic>
          </wp:anchor>
        </w:drawing>
      </w:r>
      <w:r>
        <w:rPr>
          <w:rFonts w:ascii="Times New Roman" w:hAnsi="Times New Roman"/>
          <w:noProof/>
          <w:sz w:val="24"/>
          <w:szCs w:val="24"/>
          <w:lang w:eastAsia="ru-RU"/>
        </w:rPr>
        <w:drawing>
          <wp:anchor distT="0" distB="0" distL="114300" distR="114300" simplePos="0" relativeHeight="251659264" behindDoc="1" locked="0" layoutInCell="1" allowOverlap="1" wp14:anchorId="52973176" wp14:editId="0D514CCB">
            <wp:simplePos x="0" y="0"/>
            <wp:positionH relativeFrom="column">
              <wp:posOffset>353695</wp:posOffset>
            </wp:positionH>
            <wp:positionV relativeFrom="paragraph">
              <wp:posOffset>269240</wp:posOffset>
            </wp:positionV>
            <wp:extent cx="1392555" cy="1119505"/>
            <wp:effectExtent l="0" t="133350" r="0" b="11874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rot="-5400000">
                      <a:off x="0" y="0"/>
                      <a:ext cx="1392555" cy="1119505"/>
                    </a:xfrm>
                    <a:prstGeom prst="rect">
                      <a:avLst/>
                    </a:prstGeom>
                    <a:noFill/>
                    <a:ln>
                      <a:noFill/>
                    </a:ln>
                  </pic:spPr>
                </pic:pic>
              </a:graphicData>
            </a:graphic>
          </wp:anchor>
        </w:drawing>
      </w:r>
      <w:r w:rsidR="002A6C3E" w:rsidRPr="00FE4B93">
        <w:rPr>
          <w:rFonts w:ascii="Times New Roman" w:hAnsi="Times New Roman"/>
          <w:noProof/>
          <w:sz w:val="24"/>
          <w:szCs w:val="24"/>
        </w:rPr>
        <w:tab/>
      </w:r>
      <w:r w:rsidR="002A6C3E" w:rsidRPr="00FE4B93">
        <w:rPr>
          <w:rFonts w:ascii="Times New Roman" w:hAnsi="Times New Roman"/>
          <w:noProof/>
          <w:sz w:val="24"/>
          <w:szCs w:val="24"/>
        </w:rPr>
        <w:tab/>
      </w:r>
      <w:r w:rsidR="002A6C3E" w:rsidRPr="00FE4B93">
        <w:rPr>
          <w:rFonts w:ascii="Times New Roman" w:hAnsi="Times New Roman"/>
          <w:sz w:val="24"/>
          <w:szCs w:val="24"/>
        </w:rPr>
        <w:tab/>
      </w:r>
      <w:r w:rsidR="00F10F76">
        <w:rPr>
          <w:rFonts w:ascii="Times New Roman" w:hAnsi="Times New Roman"/>
          <w:sz w:val="24"/>
          <w:szCs w:val="24"/>
        </w:rPr>
        <w:t xml:space="preserve">                                                                                                              </w:t>
      </w:r>
    </w:p>
    <w:p w14:paraId="76A1CBE0" w14:textId="77777777" w:rsidR="00047970" w:rsidRDefault="00047970" w:rsidP="00546D7D">
      <w:pPr>
        <w:spacing w:line="312" w:lineRule="auto"/>
        <w:ind w:firstLine="567"/>
        <w:jc w:val="both"/>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60288" behindDoc="1" locked="0" layoutInCell="1" allowOverlap="1" wp14:anchorId="02FBC1D2" wp14:editId="0F474000">
            <wp:simplePos x="0" y="0"/>
            <wp:positionH relativeFrom="column">
              <wp:posOffset>1661160</wp:posOffset>
            </wp:positionH>
            <wp:positionV relativeFrom="paragraph">
              <wp:posOffset>136525</wp:posOffset>
            </wp:positionV>
            <wp:extent cx="1498600" cy="915670"/>
            <wp:effectExtent l="0" t="323850" r="0" b="303530"/>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5561085">
                      <a:off x="0" y="0"/>
                      <a:ext cx="1498600" cy="915670"/>
                    </a:xfrm>
                    <a:prstGeom prst="rect">
                      <a:avLst/>
                    </a:prstGeom>
                    <a:noFill/>
                  </pic:spPr>
                </pic:pic>
              </a:graphicData>
            </a:graphic>
          </wp:anchor>
        </w:drawing>
      </w:r>
    </w:p>
    <w:p w14:paraId="38174D22" w14:textId="77777777" w:rsidR="00047970" w:rsidRDefault="00047970" w:rsidP="00546D7D">
      <w:pPr>
        <w:spacing w:line="312" w:lineRule="auto"/>
        <w:ind w:firstLine="567"/>
        <w:jc w:val="both"/>
        <w:rPr>
          <w:rFonts w:ascii="Times New Roman" w:hAnsi="Times New Roman"/>
          <w:sz w:val="24"/>
          <w:szCs w:val="24"/>
        </w:rPr>
      </w:pPr>
    </w:p>
    <w:p w14:paraId="70F6D575" w14:textId="77777777" w:rsidR="00047970" w:rsidRDefault="00047970" w:rsidP="00546D7D">
      <w:pPr>
        <w:spacing w:line="312" w:lineRule="auto"/>
        <w:ind w:firstLine="567"/>
        <w:jc w:val="both"/>
        <w:rPr>
          <w:rFonts w:ascii="Times New Roman" w:hAnsi="Times New Roman"/>
          <w:sz w:val="24"/>
          <w:szCs w:val="24"/>
        </w:rPr>
      </w:pPr>
    </w:p>
    <w:p w14:paraId="4867EDFA" w14:textId="77777777" w:rsidR="00047970" w:rsidRDefault="00047970" w:rsidP="00546D7D">
      <w:pPr>
        <w:spacing w:line="312" w:lineRule="auto"/>
        <w:ind w:firstLine="567"/>
        <w:jc w:val="both"/>
        <w:rPr>
          <w:rFonts w:ascii="Times New Roman" w:hAnsi="Times New Roman"/>
          <w:sz w:val="24"/>
          <w:szCs w:val="24"/>
        </w:rPr>
      </w:pPr>
    </w:p>
    <w:p w14:paraId="56216F0E" w14:textId="77777777" w:rsidR="002A6C3E" w:rsidRPr="00FE4B93" w:rsidRDefault="002A6C3E" w:rsidP="00047970">
      <w:pPr>
        <w:spacing w:line="312" w:lineRule="auto"/>
        <w:ind w:firstLine="567"/>
        <w:jc w:val="center"/>
        <w:rPr>
          <w:rFonts w:ascii="Times New Roman" w:hAnsi="Times New Roman"/>
          <w:sz w:val="24"/>
          <w:szCs w:val="24"/>
        </w:rPr>
      </w:pPr>
      <w:r w:rsidRPr="00FE4B93">
        <w:rPr>
          <w:rFonts w:ascii="Times New Roman" w:hAnsi="Times New Roman"/>
          <w:i/>
          <w:noProof/>
          <w:sz w:val="24"/>
          <w:szCs w:val="24"/>
        </w:rPr>
        <w:t>Рис. 17</w:t>
      </w:r>
    </w:p>
    <w:p w14:paraId="5BAE40C1" w14:textId="77777777" w:rsidR="002A6C3E" w:rsidRPr="00FE4B93" w:rsidRDefault="00047970" w:rsidP="00047970">
      <w:pPr>
        <w:pStyle w:val="10"/>
        <w:shd w:val="clear" w:color="auto" w:fill="auto"/>
        <w:spacing w:after="0" w:line="312" w:lineRule="auto"/>
        <w:ind w:firstLine="567"/>
        <w:jc w:val="both"/>
        <w:rPr>
          <w:rFonts w:ascii="Times New Roman" w:hAnsi="Times New Roman"/>
          <w:b/>
          <w:sz w:val="24"/>
          <w:szCs w:val="24"/>
        </w:rPr>
      </w:pPr>
      <w:r>
        <w:rPr>
          <w:rFonts w:ascii="Times New Roman" w:hAnsi="Times New Roman"/>
          <w:noProof/>
          <w:sz w:val="24"/>
          <w:szCs w:val="24"/>
          <w:shd w:val="clear" w:color="auto" w:fill="auto"/>
          <w:lang w:eastAsia="ru-RU"/>
        </w:rPr>
        <w:drawing>
          <wp:anchor distT="0" distB="0" distL="114300" distR="114300" simplePos="0" relativeHeight="251658240" behindDoc="1" locked="0" layoutInCell="1" allowOverlap="1" wp14:anchorId="3B6F0802" wp14:editId="2D931490">
            <wp:simplePos x="0" y="0"/>
            <wp:positionH relativeFrom="margin">
              <wp:posOffset>4385945</wp:posOffset>
            </wp:positionH>
            <wp:positionV relativeFrom="margin">
              <wp:posOffset>1548765</wp:posOffset>
            </wp:positionV>
            <wp:extent cx="1329055" cy="704215"/>
            <wp:effectExtent l="0" t="304800" r="0" b="28638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5400000">
                      <a:off x="0" y="0"/>
                      <a:ext cx="1329055" cy="704215"/>
                    </a:xfrm>
                    <a:prstGeom prst="rect">
                      <a:avLst/>
                    </a:prstGeom>
                    <a:noFill/>
                    <a:ln>
                      <a:noFill/>
                    </a:ln>
                  </pic:spPr>
                </pic:pic>
              </a:graphicData>
            </a:graphic>
          </wp:anchor>
        </w:drawing>
      </w:r>
      <w:r w:rsidR="002A6C3E" w:rsidRPr="00FE4B93">
        <w:rPr>
          <w:rFonts w:ascii="Times New Roman" w:hAnsi="Times New Roman"/>
          <w:b/>
          <w:sz w:val="24"/>
          <w:szCs w:val="24"/>
        </w:rPr>
        <w:t>Обучение</w:t>
      </w:r>
    </w:p>
    <w:p w14:paraId="46F70FB1" w14:textId="77777777" w:rsidR="002A6C3E" w:rsidRPr="00FE4B93" w:rsidRDefault="002A6C3E" w:rsidP="002C602B">
      <w:pPr>
        <w:pStyle w:val="10"/>
        <w:shd w:val="clear" w:color="auto" w:fill="auto"/>
        <w:spacing w:after="0" w:line="240" w:lineRule="auto"/>
        <w:ind w:firstLine="567"/>
        <w:jc w:val="both"/>
        <w:rPr>
          <w:rFonts w:ascii="Times New Roman" w:hAnsi="Times New Roman"/>
          <w:b/>
          <w:sz w:val="24"/>
          <w:szCs w:val="24"/>
        </w:rPr>
      </w:pPr>
    </w:p>
    <w:p w14:paraId="0F21E281" w14:textId="77777777" w:rsidR="002A6C3E" w:rsidRPr="00FE4B93" w:rsidRDefault="002A6C3E" w:rsidP="00F10F76">
      <w:pPr>
        <w:pStyle w:val="10"/>
        <w:numPr>
          <w:ilvl w:val="0"/>
          <w:numId w:val="10"/>
        </w:numPr>
        <w:shd w:val="clear" w:color="auto" w:fill="auto"/>
        <w:tabs>
          <w:tab w:val="left" w:pos="760"/>
          <w:tab w:val="left" w:pos="851"/>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Имитация блокирования: прыжок вверх с места с выносом рук над сеткой.</w:t>
      </w:r>
    </w:p>
    <w:p w14:paraId="21FB233E" w14:textId="77777777" w:rsidR="002A6C3E" w:rsidRPr="00FE4B93" w:rsidRDefault="00F10F76" w:rsidP="00F10F76">
      <w:pPr>
        <w:pStyle w:val="10"/>
        <w:numPr>
          <w:ilvl w:val="0"/>
          <w:numId w:val="10"/>
        </w:numPr>
        <w:shd w:val="clear" w:color="auto" w:fill="auto"/>
        <w:tabs>
          <w:tab w:val="left" w:pos="774"/>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A6C3E" w:rsidRPr="00FE4B93">
        <w:rPr>
          <w:rFonts w:ascii="Times New Roman" w:hAnsi="Times New Roman"/>
          <w:sz w:val="24"/>
          <w:szCs w:val="24"/>
        </w:rPr>
        <w:t>Передвижение вдоль сетки, остановка и прыжок вверх с выносом рук над сеткой.</w:t>
      </w:r>
    </w:p>
    <w:p w14:paraId="3A83B3BA" w14:textId="77777777" w:rsidR="002A6C3E" w:rsidRPr="00FE4B93" w:rsidRDefault="00F10F76" w:rsidP="00F10F76">
      <w:pPr>
        <w:pStyle w:val="10"/>
        <w:numPr>
          <w:ilvl w:val="0"/>
          <w:numId w:val="10"/>
        </w:numPr>
        <w:shd w:val="clear" w:color="auto" w:fill="auto"/>
        <w:tabs>
          <w:tab w:val="left" w:pos="774"/>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2A6C3E" w:rsidRPr="00FE4B93">
        <w:rPr>
          <w:rFonts w:ascii="Times New Roman" w:hAnsi="Times New Roman"/>
          <w:sz w:val="24"/>
          <w:szCs w:val="24"/>
        </w:rPr>
        <w:t>В парах (через сетку). Прыжки вверх с места, касаясь ладонями друг друга над сеткой.</w:t>
      </w:r>
    </w:p>
    <w:p w14:paraId="6992B4DE" w14:textId="77777777" w:rsidR="002A6C3E" w:rsidRPr="00FE4B93" w:rsidRDefault="002A6C3E" w:rsidP="00F10F76">
      <w:pPr>
        <w:pStyle w:val="10"/>
        <w:numPr>
          <w:ilvl w:val="0"/>
          <w:numId w:val="10"/>
        </w:numPr>
        <w:shd w:val="clear" w:color="auto" w:fill="auto"/>
        <w:tabs>
          <w:tab w:val="left" w:pos="748"/>
          <w:tab w:val="left" w:pos="851"/>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То же упражнение, но с выносом рук влево и вправо над сеткой.</w:t>
      </w:r>
    </w:p>
    <w:p w14:paraId="3C31A1BC" w14:textId="77777777" w:rsidR="002A6C3E" w:rsidRPr="00FE4B93" w:rsidRDefault="002A6C3E" w:rsidP="00F10F76">
      <w:pPr>
        <w:pStyle w:val="10"/>
        <w:numPr>
          <w:ilvl w:val="0"/>
          <w:numId w:val="10"/>
        </w:numPr>
        <w:shd w:val="clear" w:color="auto" w:fill="auto"/>
        <w:tabs>
          <w:tab w:val="left" w:pos="750"/>
          <w:tab w:val="left" w:pos="851"/>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В парах. Один стоит на возвышении (гимнастической скамейке) с мячом в руках над сеткой, второй имитирует блок.</w:t>
      </w:r>
    </w:p>
    <w:p w14:paraId="57167127" w14:textId="77777777" w:rsidR="002A6C3E" w:rsidRPr="00FE4B93" w:rsidRDefault="002A6C3E" w:rsidP="00F10F76">
      <w:pPr>
        <w:pStyle w:val="10"/>
        <w:numPr>
          <w:ilvl w:val="0"/>
          <w:numId w:val="10"/>
        </w:numPr>
        <w:shd w:val="clear" w:color="auto" w:fill="auto"/>
        <w:tabs>
          <w:tab w:val="left" w:pos="851"/>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В парах. Занимающиеся располагаются с противоположных сторон сетки. Один набрасывает мяч на верхний край сетки, другой, выпрыгивая вверх, ставит блок и отбивает мяч на противоположную сторону площадки.</w:t>
      </w:r>
    </w:p>
    <w:p w14:paraId="12FFC66E" w14:textId="77777777" w:rsidR="002A6C3E" w:rsidRPr="00FE4B93" w:rsidRDefault="00F10F76" w:rsidP="00F10F76">
      <w:pPr>
        <w:pStyle w:val="10"/>
        <w:numPr>
          <w:ilvl w:val="0"/>
          <w:numId w:val="10"/>
        </w:numPr>
        <w:shd w:val="clear" w:color="auto" w:fill="auto"/>
        <w:tabs>
          <w:tab w:val="left" w:pos="851"/>
        </w:tabs>
        <w:spacing w:after="0" w:line="240" w:lineRule="auto"/>
        <w:ind w:left="0" w:firstLine="567"/>
        <w:jc w:val="both"/>
        <w:rPr>
          <w:rFonts w:ascii="Times New Roman" w:hAnsi="Times New Roman"/>
          <w:sz w:val="24"/>
          <w:szCs w:val="24"/>
        </w:rPr>
      </w:pPr>
      <w:r>
        <w:rPr>
          <w:rFonts w:ascii="Times New Roman" w:hAnsi="Times New Roman"/>
          <w:noProof/>
          <w:sz w:val="24"/>
          <w:szCs w:val="24"/>
          <w:shd w:val="clear" w:color="auto" w:fill="auto"/>
          <w:lang w:eastAsia="ru-RU"/>
        </w:rPr>
        <w:drawing>
          <wp:anchor distT="0" distB="0" distL="114300" distR="114300" simplePos="0" relativeHeight="251662336" behindDoc="0" locked="0" layoutInCell="1" allowOverlap="1" wp14:anchorId="7E889800" wp14:editId="593C20F9">
            <wp:simplePos x="0" y="0"/>
            <wp:positionH relativeFrom="column">
              <wp:posOffset>2308860</wp:posOffset>
            </wp:positionH>
            <wp:positionV relativeFrom="paragraph">
              <wp:posOffset>100965</wp:posOffset>
            </wp:positionV>
            <wp:extent cx="1652905" cy="3924300"/>
            <wp:effectExtent l="1162050" t="0" r="1128395" b="0"/>
            <wp:wrapNone/>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5400000">
                      <a:off x="0" y="0"/>
                      <a:ext cx="1652905" cy="3924300"/>
                    </a:xfrm>
                    <a:prstGeom prst="rect">
                      <a:avLst/>
                    </a:prstGeom>
                    <a:noFill/>
                    <a:ln>
                      <a:noFill/>
                    </a:ln>
                  </pic:spPr>
                </pic:pic>
              </a:graphicData>
            </a:graphic>
          </wp:anchor>
        </w:drawing>
      </w:r>
      <w:r w:rsidR="002A6C3E" w:rsidRPr="00FE4B93">
        <w:rPr>
          <w:rFonts w:ascii="Times New Roman" w:hAnsi="Times New Roman"/>
          <w:sz w:val="24"/>
          <w:szCs w:val="24"/>
        </w:rPr>
        <w:t>То же упражнение, но мяч набрасывают над сеткой несколько левее или правее блокирующего, а тот, переместившись в сторону, прыгает и ставит блок.</w:t>
      </w:r>
    </w:p>
    <w:p w14:paraId="796C1498" w14:textId="77777777" w:rsidR="002A6C3E" w:rsidRDefault="002A6C3E" w:rsidP="00F10F76">
      <w:pPr>
        <w:pStyle w:val="10"/>
        <w:numPr>
          <w:ilvl w:val="0"/>
          <w:numId w:val="10"/>
        </w:numPr>
        <w:shd w:val="clear" w:color="auto" w:fill="auto"/>
        <w:tabs>
          <w:tab w:val="left" w:pos="851"/>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Три-четыре игрока располагаются с мячами вдоль одной стороны сетки на расстоянии 1,5–2 м друг от друга. Остальные строятся в колонну по одному с противоположной стороны в зоне 4. Первые поочерёдно подбрасывают мяч над сеткой, вторые, продвигаясь вдоль сетки приставными шагами вправо, ставят блок (рис. 18).</w:t>
      </w:r>
    </w:p>
    <w:p w14:paraId="425EF29F"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4F8E8AB6"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2A6C56DD"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194D2199"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3F0E9EBC"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2EEC55F5"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3BAA72AB"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14FDDBB9"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69E2F443"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42C1A70D"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1A32691A" w14:textId="77777777" w:rsidR="00F10F76" w:rsidRDefault="00F10F76" w:rsidP="00F10F76">
      <w:pPr>
        <w:pStyle w:val="10"/>
        <w:shd w:val="clear" w:color="auto" w:fill="auto"/>
        <w:tabs>
          <w:tab w:val="left" w:pos="851"/>
        </w:tabs>
        <w:spacing w:after="0" w:line="240" w:lineRule="auto"/>
        <w:ind w:firstLine="0"/>
        <w:jc w:val="both"/>
        <w:rPr>
          <w:rFonts w:ascii="Times New Roman" w:hAnsi="Times New Roman"/>
          <w:sz w:val="24"/>
          <w:szCs w:val="24"/>
        </w:rPr>
      </w:pPr>
    </w:p>
    <w:p w14:paraId="1AF6D9F2" w14:textId="77777777" w:rsidR="00F10F76" w:rsidRPr="00FE4B93" w:rsidRDefault="00F10F76" w:rsidP="00F10F76">
      <w:pPr>
        <w:pStyle w:val="10"/>
        <w:shd w:val="clear" w:color="auto" w:fill="auto"/>
        <w:tabs>
          <w:tab w:val="left" w:pos="726"/>
        </w:tabs>
        <w:spacing w:after="0" w:line="312" w:lineRule="auto"/>
        <w:ind w:firstLine="0"/>
        <w:rPr>
          <w:rFonts w:ascii="Times New Roman" w:hAnsi="Times New Roman"/>
          <w:sz w:val="24"/>
          <w:szCs w:val="24"/>
        </w:rPr>
      </w:pPr>
      <w:r w:rsidRPr="00FE4B93">
        <w:rPr>
          <w:rFonts w:ascii="Times New Roman" w:hAnsi="Times New Roman"/>
          <w:i/>
          <w:noProof/>
          <w:sz w:val="24"/>
          <w:szCs w:val="24"/>
        </w:rPr>
        <w:t>Рис. 18</w:t>
      </w:r>
    </w:p>
    <w:p w14:paraId="0B13E80B" w14:textId="77777777" w:rsidR="00F10F76" w:rsidRPr="00FE4B93" w:rsidRDefault="00F10F76" w:rsidP="00F10F76">
      <w:pPr>
        <w:pStyle w:val="10"/>
        <w:shd w:val="clear" w:color="auto" w:fill="auto"/>
        <w:tabs>
          <w:tab w:val="left" w:pos="851"/>
        </w:tabs>
        <w:spacing w:after="0" w:line="240" w:lineRule="auto"/>
        <w:ind w:firstLine="0"/>
        <w:jc w:val="left"/>
        <w:rPr>
          <w:rFonts w:ascii="Times New Roman" w:hAnsi="Times New Roman"/>
          <w:sz w:val="24"/>
          <w:szCs w:val="24"/>
        </w:rPr>
      </w:pPr>
    </w:p>
    <w:p w14:paraId="15B99A48" w14:textId="77777777" w:rsidR="002A6C3E" w:rsidRPr="00FE4B93" w:rsidRDefault="002A6C3E" w:rsidP="002C602B">
      <w:pPr>
        <w:pStyle w:val="10"/>
        <w:numPr>
          <w:ilvl w:val="0"/>
          <w:numId w:val="10"/>
        </w:numPr>
        <w:shd w:val="clear" w:color="auto" w:fill="auto"/>
        <w:tabs>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То же упражнение, но игроки строятся в колонну по одному в зоне 2 и перемещаются вдоль сетки влево.</w:t>
      </w:r>
    </w:p>
    <w:p w14:paraId="0C607D0C" w14:textId="77777777" w:rsidR="002A6C3E" w:rsidRPr="00FE4B93" w:rsidRDefault="002A6C3E" w:rsidP="002C602B">
      <w:pPr>
        <w:pStyle w:val="10"/>
        <w:numPr>
          <w:ilvl w:val="0"/>
          <w:numId w:val="10"/>
        </w:numPr>
        <w:shd w:val="clear" w:color="auto" w:fill="auto"/>
        <w:tabs>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В тройках. Игроки располагаются возле сетки: два игрока с одной стороны, один – с другой. Первый набрасывает мяч второму, второй выполняет нападающий удар, а третий ставит блок.</w:t>
      </w:r>
    </w:p>
    <w:p w14:paraId="6CA9F45F" w14:textId="77777777" w:rsidR="002A6C3E" w:rsidRPr="00FE4B93" w:rsidRDefault="002A6C3E" w:rsidP="002C602B">
      <w:pPr>
        <w:pStyle w:val="10"/>
        <w:numPr>
          <w:ilvl w:val="0"/>
          <w:numId w:val="10"/>
        </w:numPr>
        <w:shd w:val="clear" w:color="auto" w:fill="auto"/>
        <w:tabs>
          <w:tab w:val="left" w:pos="993"/>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Блокирование нападающего удара, выполненного:</w:t>
      </w:r>
    </w:p>
    <w:p w14:paraId="4F10D77F" w14:textId="77777777" w:rsidR="002A6C3E" w:rsidRPr="00FE4B93" w:rsidRDefault="002A6C3E" w:rsidP="002C602B">
      <w:pPr>
        <w:pStyle w:val="10"/>
        <w:numPr>
          <w:ilvl w:val="0"/>
          <w:numId w:val="13"/>
        </w:numPr>
        <w:shd w:val="clear" w:color="auto" w:fill="auto"/>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из зоны 4 в зону 5;</w:t>
      </w:r>
    </w:p>
    <w:p w14:paraId="54280E0F" w14:textId="77777777" w:rsidR="002A6C3E" w:rsidRPr="00FE4B93" w:rsidRDefault="002A6C3E" w:rsidP="002C602B">
      <w:pPr>
        <w:pStyle w:val="10"/>
        <w:numPr>
          <w:ilvl w:val="0"/>
          <w:numId w:val="13"/>
        </w:numPr>
        <w:shd w:val="clear" w:color="auto" w:fill="auto"/>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из зоны 2 в зону 1;</w:t>
      </w:r>
    </w:p>
    <w:p w14:paraId="1FB03702" w14:textId="77777777" w:rsidR="002A6C3E" w:rsidRPr="00FE4B93" w:rsidRDefault="002A6C3E" w:rsidP="002C602B">
      <w:pPr>
        <w:pStyle w:val="10"/>
        <w:numPr>
          <w:ilvl w:val="0"/>
          <w:numId w:val="13"/>
        </w:numPr>
        <w:shd w:val="clear" w:color="auto" w:fill="auto"/>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из зоны 4 в зону 1;</w:t>
      </w:r>
    </w:p>
    <w:p w14:paraId="463B0E3C" w14:textId="77777777" w:rsidR="002A6C3E" w:rsidRPr="00FE4B93" w:rsidRDefault="002A6C3E" w:rsidP="002C602B">
      <w:pPr>
        <w:pStyle w:val="10"/>
        <w:numPr>
          <w:ilvl w:val="0"/>
          <w:numId w:val="13"/>
        </w:numPr>
        <w:shd w:val="clear" w:color="auto" w:fill="auto"/>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из зоны 2 в зону 5;</w:t>
      </w:r>
    </w:p>
    <w:p w14:paraId="629DEAB6" w14:textId="77777777" w:rsidR="002A6C3E" w:rsidRPr="00FE4B93" w:rsidRDefault="002A6C3E" w:rsidP="002C602B">
      <w:pPr>
        <w:pStyle w:val="10"/>
        <w:numPr>
          <w:ilvl w:val="0"/>
          <w:numId w:val="13"/>
        </w:numPr>
        <w:shd w:val="clear" w:color="auto" w:fill="auto"/>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из зоны 3 в зону 6.</w:t>
      </w:r>
    </w:p>
    <w:p w14:paraId="5F423CEE" w14:textId="77777777" w:rsidR="002A6C3E" w:rsidRPr="00FE4B93" w:rsidRDefault="002A6C3E" w:rsidP="002C602B">
      <w:pPr>
        <w:pStyle w:val="10"/>
        <w:shd w:val="clear" w:color="auto" w:fill="auto"/>
        <w:tabs>
          <w:tab w:val="left" w:pos="360"/>
        </w:tabs>
        <w:spacing w:after="0" w:line="240" w:lineRule="auto"/>
        <w:ind w:firstLine="567"/>
        <w:jc w:val="both"/>
        <w:rPr>
          <w:rFonts w:ascii="Times New Roman" w:hAnsi="Times New Roman"/>
          <w:i/>
          <w:sz w:val="24"/>
          <w:szCs w:val="24"/>
        </w:rPr>
      </w:pPr>
      <w:r w:rsidRPr="00FE4B93">
        <w:rPr>
          <w:rFonts w:ascii="Times New Roman" w:hAnsi="Times New Roman"/>
          <w:i/>
          <w:sz w:val="24"/>
          <w:szCs w:val="24"/>
          <w:lang w:val="en-US"/>
        </w:rPr>
        <w:tab/>
      </w:r>
      <w:r w:rsidRPr="00FE4B93">
        <w:rPr>
          <w:rFonts w:ascii="Times New Roman" w:hAnsi="Times New Roman"/>
          <w:i/>
          <w:sz w:val="24"/>
          <w:szCs w:val="24"/>
        </w:rPr>
        <w:t>Ошибки:</w:t>
      </w:r>
    </w:p>
    <w:p w14:paraId="0B28571F" w14:textId="77777777" w:rsidR="002A6C3E" w:rsidRPr="00FE4B93" w:rsidRDefault="002A6C3E" w:rsidP="002C602B">
      <w:pPr>
        <w:numPr>
          <w:ilvl w:val="0"/>
          <w:numId w:val="11"/>
        </w:numPr>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неправильное исходное положение перед блокированием: стойка на прямых ногах и выпрямленное туловище;</w:t>
      </w:r>
    </w:p>
    <w:p w14:paraId="25A2FFE1" w14:textId="77777777" w:rsidR="002A6C3E" w:rsidRPr="00FE4B93" w:rsidRDefault="002A6C3E" w:rsidP="002C602B">
      <w:pPr>
        <w:numPr>
          <w:ilvl w:val="0"/>
          <w:numId w:val="11"/>
        </w:numPr>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несвоевременное перемещение к месту блокирования;</w:t>
      </w:r>
    </w:p>
    <w:p w14:paraId="793F1661" w14:textId="77777777" w:rsidR="002A6C3E" w:rsidRPr="00FE4B93" w:rsidRDefault="002A6C3E" w:rsidP="002C602B">
      <w:pPr>
        <w:numPr>
          <w:ilvl w:val="0"/>
          <w:numId w:val="11"/>
        </w:numPr>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несвоевременный прыжок при выполнении блокирования (рано или поздно);</w:t>
      </w:r>
    </w:p>
    <w:p w14:paraId="044A778F" w14:textId="77777777" w:rsidR="002A6C3E" w:rsidRPr="00FE4B93" w:rsidRDefault="002A6C3E" w:rsidP="002C602B">
      <w:pPr>
        <w:numPr>
          <w:ilvl w:val="0"/>
          <w:numId w:val="11"/>
        </w:numPr>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недостаточная высота и неверное направление прыжка блокирующего;</w:t>
      </w:r>
    </w:p>
    <w:p w14:paraId="37D96737" w14:textId="77777777" w:rsidR="00FE4B93" w:rsidRPr="00E33539" w:rsidRDefault="002A6C3E" w:rsidP="002C602B">
      <w:pPr>
        <w:numPr>
          <w:ilvl w:val="0"/>
          <w:numId w:val="11"/>
        </w:numPr>
        <w:tabs>
          <w:tab w:val="left" w:pos="360"/>
        </w:tabs>
        <w:spacing w:after="0" w:line="240" w:lineRule="auto"/>
        <w:ind w:left="0" w:firstLine="567"/>
        <w:jc w:val="both"/>
        <w:rPr>
          <w:rFonts w:ascii="Times New Roman" w:hAnsi="Times New Roman"/>
          <w:sz w:val="24"/>
          <w:szCs w:val="24"/>
        </w:rPr>
      </w:pPr>
      <w:r w:rsidRPr="00FE4B93">
        <w:rPr>
          <w:rFonts w:ascii="Times New Roman" w:hAnsi="Times New Roman"/>
          <w:sz w:val="24"/>
          <w:szCs w:val="24"/>
        </w:rPr>
        <w:t>блокирующий в</w:t>
      </w:r>
      <w:r w:rsidR="00E33539">
        <w:rPr>
          <w:rFonts w:ascii="Times New Roman" w:hAnsi="Times New Roman"/>
          <w:sz w:val="24"/>
          <w:szCs w:val="24"/>
        </w:rPr>
        <w:t>ыполняет прыжок далеко от сетки.</w:t>
      </w:r>
    </w:p>
    <w:p w14:paraId="2A5980A6" w14:textId="77777777" w:rsidR="00E01BB5" w:rsidRDefault="00E01BB5" w:rsidP="00546D7D">
      <w:pPr>
        <w:pStyle w:val="a3"/>
        <w:shd w:val="clear" w:color="auto" w:fill="FFFFFF"/>
        <w:spacing w:after="150" w:line="240" w:lineRule="auto"/>
        <w:ind w:left="0" w:firstLine="567"/>
        <w:jc w:val="both"/>
        <w:rPr>
          <w:rFonts w:ascii="Times New Roman" w:eastAsia="Times New Roman" w:hAnsi="Times New Roman" w:cs="Times New Roman"/>
          <w:b/>
          <w:color w:val="000000"/>
          <w:sz w:val="24"/>
          <w:szCs w:val="24"/>
          <w:lang w:eastAsia="ru-RU"/>
        </w:rPr>
      </w:pPr>
    </w:p>
    <w:p w14:paraId="46A927B6" w14:textId="77777777" w:rsidR="00E01BB5" w:rsidRDefault="00E01BB5" w:rsidP="002C602B">
      <w:pPr>
        <w:pStyle w:val="a3"/>
        <w:shd w:val="clear" w:color="auto" w:fill="FFFFFF"/>
        <w:spacing w:after="150" w:line="240" w:lineRule="auto"/>
        <w:ind w:left="0" w:firstLine="567"/>
        <w:jc w:val="center"/>
        <w:rPr>
          <w:rFonts w:ascii="Times New Roman" w:eastAsia="Times New Roman" w:hAnsi="Times New Roman" w:cs="Times New Roman"/>
          <w:b/>
          <w:color w:val="000000"/>
          <w:sz w:val="24"/>
          <w:szCs w:val="24"/>
          <w:lang w:eastAsia="ru-RU"/>
        </w:rPr>
      </w:pPr>
    </w:p>
    <w:p w14:paraId="62654EED" w14:textId="77777777" w:rsidR="00FE4B93" w:rsidRPr="00FE4B93" w:rsidRDefault="00FE4B93" w:rsidP="002C602B">
      <w:pPr>
        <w:pStyle w:val="a3"/>
        <w:shd w:val="clear" w:color="auto" w:fill="FFFFFF"/>
        <w:spacing w:after="150" w:line="240" w:lineRule="auto"/>
        <w:ind w:left="0" w:firstLine="567"/>
        <w:jc w:val="center"/>
        <w:rPr>
          <w:rFonts w:ascii="Times New Roman" w:eastAsia="Times New Roman" w:hAnsi="Times New Roman" w:cs="Times New Roman"/>
          <w:color w:val="FF0000"/>
          <w:sz w:val="24"/>
          <w:szCs w:val="24"/>
          <w:lang w:eastAsia="ru-RU"/>
        </w:rPr>
      </w:pPr>
      <w:r w:rsidRPr="00FE4B93">
        <w:rPr>
          <w:rFonts w:ascii="Times New Roman" w:eastAsia="Times New Roman" w:hAnsi="Times New Roman" w:cs="Times New Roman"/>
          <w:b/>
          <w:color w:val="000000"/>
          <w:sz w:val="24"/>
          <w:szCs w:val="24"/>
          <w:lang w:eastAsia="ru-RU"/>
        </w:rPr>
        <w:t>Календарно - тематический  план реализации дополнительной общеобразовательной</w:t>
      </w:r>
      <w:r w:rsidR="00047970">
        <w:rPr>
          <w:rFonts w:ascii="Times New Roman" w:eastAsia="Times New Roman" w:hAnsi="Times New Roman" w:cs="Times New Roman"/>
          <w:b/>
          <w:color w:val="000000"/>
          <w:sz w:val="24"/>
          <w:szCs w:val="24"/>
          <w:lang w:eastAsia="ru-RU"/>
        </w:rPr>
        <w:t xml:space="preserve"> </w:t>
      </w:r>
      <w:r w:rsidRPr="00FE4B93">
        <w:rPr>
          <w:rFonts w:ascii="Times New Roman" w:eastAsia="Times New Roman" w:hAnsi="Times New Roman" w:cs="Times New Roman"/>
          <w:b/>
          <w:color w:val="000000"/>
          <w:sz w:val="24"/>
          <w:szCs w:val="24"/>
          <w:lang w:eastAsia="ru-RU"/>
        </w:rPr>
        <w:t>-</w:t>
      </w:r>
      <w:r w:rsidR="00047970">
        <w:rPr>
          <w:rFonts w:ascii="Times New Roman" w:eastAsia="Times New Roman" w:hAnsi="Times New Roman" w:cs="Times New Roman"/>
          <w:b/>
          <w:color w:val="000000"/>
          <w:sz w:val="24"/>
          <w:szCs w:val="24"/>
          <w:lang w:eastAsia="ru-RU"/>
        </w:rPr>
        <w:t xml:space="preserve"> </w:t>
      </w:r>
      <w:r w:rsidRPr="00FE4B93">
        <w:rPr>
          <w:rFonts w:ascii="Times New Roman" w:eastAsia="Times New Roman" w:hAnsi="Times New Roman" w:cs="Times New Roman"/>
          <w:b/>
          <w:color w:val="000000"/>
          <w:sz w:val="24"/>
          <w:szCs w:val="24"/>
          <w:lang w:eastAsia="ru-RU"/>
        </w:rPr>
        <w:t>дополнительной общеразвивающей программы физкультурно-спортивной н</w:t>
      </w:r>
      <w:r w:rsidR="00EE341C">
        <w:rPr>
          <w:rFonts w:ascii="Times New Roman" w:eastAsia="Times New Roman" w:hAnsi="Times New Roman" w:cs="Times New Roman"/>
          <w:b/>
          <w:color w:val="000000"/>
          <w:sz w:val="24"/>
          <w:szCs w:val="24"/>
          <w:lang w:eastAsia="ru-RU"/>
        </w:rPr>
        <w:t>аправленности «Волейбол» на 2022-2023</w:t>
      </w:r>
      <w:r w:rsidRPr="00FE4B93">
        <w:rPr>
          <w:rFonts w:ascii="Times New Roman" w:eastAsia="Times New Roman" w:hAnsi="Times New Roman" w:cs="Times New Roman"/>
          <w:b/>
          <w:color w:val="000000"/>
          <w:sz w:val="24"/>
          <w:szCs w:val="24"/>
          <w:lang w:eastAsia="ru-RU"/>
        </w:rPr>
        <w:t xml:space="preserve"> учебный год</w:t>
      </w:r>
    </w:p>
    <w:tbl>
      <w:tblPr>
        <w:tblStyle w:val="a5"/>
        <w:tblW w:w="10172" w:type="dxa"/>
        <w:tblLayout w:type="fixed"/>
        <w:tblLook w:val="01E0" w:firstRow="1" w:lastRow="1" w:firstColumn="1" w:lastColumn="1" w:noHBand="0" w:noVBand="0"/>
      </w:tblPr>
      <w:tblGrid>
        <w:gridCol w:w="817"/>
        <w:gridCol w:w="1134"/>
        <w:gridCol w:w="1134"/>
        <w:gridCol w:w="709"/>
        <w:gridCol w:w="3543"/>
        <w:gridCol w:w="1701"/>
        <w:gridCol w:w="1134"/>
      </w:tblGrid>
      <w:tr w:rsidR="00FE4B93" w:rsidRPr="00FE4B93" w14:paraId="0C6BF389" w14:textId="77777777" w:rsidTr="00D57D65">
        <w:tc>
          <w:tcPr>
            <w:tcW w:w="817" w:type="dxa"/>
          </w:tcPr>
          <w:p w14:paraId="6391C3D2"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b/>
                <w:sz w:val="24"/>
                <w:szCs w:val="24"/>
              </w:rPr>
              <w:lastRenderedPageBreak/>
              <w:t>№</w:t>
            </w:r>
          </w:p>
        </w:tc>
        <w:tc>
          <w:tcPr>
            <w:tcW w:w="1134" w:type="dxa"/>
          </w:tcPr>
          <w:p w14:paraId="6A123471"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b/>
                <w:sz w:val="24"/>
                <w:szCs w:val="24"/>
              </w:rPr>
              <w:t>Дата проведения занятий</w:t>
            </w:r>
          </w:p>
        </w:tc>
        <w:tc>
          <w:tcPr>
            <w:tcW w:w="1134" w:type="dxa"/>
          </w:tcPr>
          <w:p w14:paraId="5772B521"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b/>
                <w:sz w:val="24"/>
                <w:szCs w:val="24"/>
              </w:rPr>
              <w:t>Форма занятий</w:t>
            </w:r>
          </w:p>
        </w:tc>
        <w:tc>
          <w:tcPr>
            <w:tcW w:w="709" w:type="dxa"/>
          </w:tcPr>
          <w:p w14:paraId="669BAA46" w14:textId="77777777" w:rsidR="00FE4B93" w:rsidRPr="00FE4B93" w:rsidRDefault="00FE4B93" w:rsidP="00D57D65">
            <w:pPr>
              <w:jc w:val="center"/>
              <w:rPr>
                <w:rFonts w:ascii="Times New Roman" w:hAnsi="Times New Roman" w:cs="Times New Roman"/>
                <w:b/>
                <w:sz w:val="24"/>
                <w:szCs w:val="24"/>
              </w:rPr>
            </w:pPr>
            <w:r>
              <w:rPr>
                <w:rFonts w:ascii="Times New Roman" w:hAnsi="Times New Roman" w:cs="Times New Roman"/>
                <w:b/>
                <w:sz w:val="24"/>
                <w:szCs w:val="24"/>
              </w:rPr>
              <w:t>Кол-</w:t>
            </w:r>
            <w:r w:rsidRPr="00FE4B93">
              <w:rPr>
                <w:rFonts w:ascii="Times New Roman" w:hAnsi="Times New Roman" w:cs="Times New Roman"/>
                <w:b/>
                <w:sz w:val="24"/>
                <w:szCs w:val="24"/>
              </w:rPr>
              <w:t>во часов</w:t>
            </w:r>
          </w:p>
        </w:tc>
        <w:tc>
          <w:tcPr>
            <w:tcW w:w="3543" w:type="dxa"/>
          </w:tcPr>
          <w:p w14:paraId="7CE01FDC"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b/>
                <w:sz w:val="24"/>
                <w:szCs w:val="24"/>
              </w:rPr>
              <w:t>Тема занятий</w:t>
            </w:r>
          </w:p>
        </w:tc>
        <w:tc>
          <w:tcPr>
            <w:tcW w:w="1701" w:type="dxa"/>
          </w:tcPr>
          <w:p w14:paraId="3D33325C"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b/>
                <w:sz w:val="24"/>
                <w:szCs w:val="24"/>
              </w:rPr>
              <w:t>Место проведения занятия</w:t>
            </w:r>
          </w:p>
        </w:tc>
        <w:tc>
          <w:tcPr>
            <w:tcW w:w="1134" w:type="dxa"/>
          </w:tcPr>
          <w:p w14:paraId="701FBB93"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b/>
                <w:sz w:val="24"/>
                <w:szCs w:val="24"/>
              </w:rPr>
              <w:t>Форма контроля</w:t>
            </w:r>
          </w:p>
        </w:tc>
      </w:tr>
      <w:tr w:rsidR="00FE4B93" w:rsidRPr="00FE4B93" w14:paraId="0625300B" w14:textId="77777777" w:rsidTr="00D57D65">
        <w:tc>
          <w:tcPr>
            <w:tcW w:w="817" w:type="dxa"/>
          </w:tcPr>
          <w:p w14:paraId="246A8F6F"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1134" w:type="dxa"/>
          </w:tcPr>
          <w:p w14:paraId="270D65CD" w14:textId="77777777" w:rsidR="00FE4B93" w:rsidRPr="00FE4B93" w:rsidRDefault="00FE4B93" w:rsidP="002C602B">
            <w:pPr>
              <w:jc w:val="both"/>
              <w:rPr>
                <w:rFonts w:ascii="Times New Roman" w:hAnsi="Times New Roman" w:cs="Times New Roman"/>
                <w:b/>
                <w:sz w:val="24"/>
                <w:szCs w:val="24"/>
              </w:rPr>
            </w:pPr>
          </w:p>
        </w:tc>
        <w:tc>
          <w:tcPr>
            <w:tcW w:w="1134" w:type="dxa"/>
          </w:tcPr>
          <w:p w14:paraId="48072018"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лекция</w:t>
            </w:r>
          </w:p>
        </w:tc>
        <w:tc>
          <w:tcPr>
            <w:tcW w:w="709" w:type="dxa"/>
          </w:tcPr>
          <w:p w14:paraId="54672284"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13A40E14" w14:textId="77777777" w:rsidR="00FE4B93" w:rsidRPr="00FE4B93" w:rsidRDefault="00FE4B93" w:rsidP="002C602B">
            <w:pPr>
              <w:tabs>
                <w:tab w:val="left" w:pos="980"/>
              </w:tabs>
              <w:jc w:val="both"/>
              <w:rPr>
                <w:rFonts w:ascii="Times New Roman" w:hAnsi="Times New Roman" w:cs="Times New Roman"/>
                <w:sz w:val="24"/>
                <w:szCs w:val="24"/>
              </w:rPr>
            </w:pPr>
            <w:r w:rsidRPr="00FE4B93">
              <w:rPr>
                <w:rFonts w:ascii="Times New Roman" w:hAnsi="Times New Roman" w:cs="Times New Roman"/>
                <w:sz w:val="24"/>
                <w:szCs w:val="24"/>
              </w:rPr>
              <w:t>Инструктаж по технике безопасности. Основы истории развития волейбола в России</w:t>
            </w:r>
          </w:p>
        </w:tc>
        <w:tc>
          <w:tcPr>
            <w:tcW w:w="1701" w:type="dxa"/>
          </w:tcPr>
          <w:p w14:paraId="17BCCCDD"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14:paraId="410C0B95"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рассказ</w:t>
            </w:r>
          </w:p>
        </w:tc>
      </w:tr>
      <w:tr w:rsidR="00FE4B93" w:rsidRPr="00FE4B93" w14:paraId="3A7BD9D9" w14:textId="77777777" w:rsidTr="00D57D65">
        <w:tc>
          <w:tcPr>
            <w:tcW w:w="817" w:type="dxa"/>
          </w:tcPr>
          <w:p w14:paraId="5BB0D276"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1134" w:type="dxa"/>
          </w:tcPr>
          <w:p w14:paraId="2986E91D" w14:textId="77777777" w:rsidR="00FE4B93" w:rsidRPr="00FE4B93" w:rsidRDefault="00FE4B93" w:rsidP="002C602B">
            <w:pPr>
              <w:jc w:val="both"/>
              <w:rPr>
                <w:rFonts w:ascii="Times New Roman" w:hAnsi="Times New Roman" w:cs="Times New Roman"/>
                <w:b/>
                <w:sz w:val="24"/>
                <w:szCs w:val="24"/>
              </w:rPr>
            </w:pPr>
          </w:p>
        </w:tc>
        <w:tc>
          <w:tcPr>
            <w:tcW w:w="1134" w:type="dxa"/>
          </w:tcPr>
          <w:p w14:paraId="37A9B4C2"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лекция</w:t>
            </w:r>
          </w:p>
        </w:tc>
        <w:tc>
          <w:tcPr>
            <w:tcW w:w="709" w:type="dxa"/>
          </w:tcPr>
          <w:p w14:paraId="04884B4D"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7BBD6DC2"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Сведения о строении и функциях организма человека</w:t>
            </w:r>
          </w:p>
        </w:tc>
        <w:tc>
          <w:tcPr>
            <w:tcW w:w="1701" w:type="dxa"/>
          </w:tcPr>
          <w:p w14:paraId="2D28B2CC"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0D6017C0"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14:paraId="28FE571C" w14:textId="77777777" w:rsidTr="00D57D65">
        <w:tc>
          <w:tcPr>
            <w:tcW w:w="817" w:type="dxa"/>
          </w:tcPr>
          <w:p w14:paraId="3C611D0B"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3</w:t>
            </w:r>
          </w:p>
        </w:tc>
        <w:tc>
          <w:tcPr>
            <w:tcW w:w="1134" w:type="dxa"/>
          </w:tcPr>
          <w:p w14:paraId="74A40636" w14:textId="77777777" w:rsidR="00FE4B93" w:rsidRPr="00FE4B93" w:rsidRDefault="00FE4B93" w:rsidP="002C602B">
            <w:pPr>
              <w:jc w:val="both"/>
              <w:rPr>
                <w:rFonts w:ascii="Times New Roman" w:hAnsi="Times New Roman" w:cs="Times New Roman"/>
                <w:b/>
                <w:sz w:val="24"/>
                <w:szCs w:val="24"/>
              </w:rPr>
            </w:pPr>
          </w:p>
        </w:tc>
        <w:tc>
          <w:tcPr>
            <w:tcW w:w="1134" w:type="dxa"/>
          </w:tcPr>
          <w:p w14:paraId="538F2FF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14:paraId="372F00CD"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213E808E" w14:textId="77777777" w:rsidR="00FE4B93" w:rsidRPr="00FE4B93" w:rsidRDefault="00FE4B93" w:rsidP="002C602B">
            <w:pPr>
              <w:tabs>
                <w:tab w:val="left" w:pos="980"/>
              </w:tabs>
              <w:jc w:val="both"/>
              <w:rPr>
                <w:rFonts w:ascii="Times New Roman" w:hAnsi="Times New Roman" w:cs="Times New Roman"/>
                <w:sz w:val="24"/>
                <w:szCs w:val="24"/>
              </w:rPr>
            </w:pPr>
            <w:r w:rsidRPr="00FE4B93">
              <w:rPr>
                <w:rFonts w:ascii="Times New Roman" w:hAnsi="Times New Roman" w:cs="Times New Roman"/>
                <w:sz w:val="24"/>
                <w:szCs w:val="24"/>
              </w:rPr>
              <w:t>Гигиена, врачебный контроль, самоконтроль</w:t>
            </w:r>
          </w:p>
        </w:tc>
        <w:tc>
          <w:tcPr>
            <w:tcW w:w="1701" w:type="dxa"/>
          </w:tcPr>
          <w:p w14:paraId="75D69762"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447A7599"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14:paraId="2BBD60B9" w14:textId="77777777" w:rsidTr="00D57D65">
        <w:tc>
          <w:tcPr>
            <w:tcW w:w="817" w:type="dxa"/>
          </w:tcPr>
          <w:p w14:paraId="40608F8F"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4</w:t>
            </w:r>
          </w:p>
        </w:tc>
        <w:tc>
          <w:tcPr>
            <w:tcW w:w="1134" w:type="dxa"/>
          </w:tcPr>
          <w:p w14:paraId="5370383D" w14:textId="77777777" w:rsidR="00FE4B93" w:rsidRPr="00FE4B93" w:rsidRDefault="00FE4B93" w:rsidP="002C602B">
            <w:pPr>
              <w:jc w:val="both"/>
              <w:rPr>
                <w:rFonts w:ascii="Times New Roman" w:hAnsi="Times New Roman" w:cs="Times New Roman"/>
                <w:b/>
                <w:sz w:val="24"/>
                <w:szCs w:val="24"/>
              </w:rPr>
            </w:pPr>
          </w:p>
        </w:tc>
        <w:tc>
          <w:tcPr>
            <w:tcW w:w="1134" w:type="dxa"/>
          </w:tcPr>
          <w:p w14:paraId="132A6D7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14:paraId="5DB5C731"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21A78AA7"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Правила игры в волейбол</w:t>
            </w:r>
          </w:p>
        </w:tc>
        <w:tc>
          <w:tcPr>
            <w:tcW w:w="1701" w:type="dxa"/>
          </w:tcPr>
          <w:p w14:paraId="337EF911"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2925D732"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14:paraId="2B06E962" w14:textId="77777777" w:rsidTr="00D57D65">
        <w:tc>
          <w:tcPr>
            <w:tcW w:w="817" w:type="dxa"/>
          </w:tcPr>
          <w:p w14:paraId="1B345E98"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5</w:t>
            </w:r>
          </w:p>
        </w:tc>
        <w:tc>
          <w:tcPr>
            <w:tcW w:w="1134" w:type="dxa"/>
          </w:tcPr>
          <w:p w14:paraId="431DA856" w14:textId="77777777" w:rsidR="00FE4B93" w:rsidRPr="00FE4B93" w:rsidRDefault="00FE4B93" w:rsidP="002C602B">
            <w:pPr>
              <w:jc w:val="both"/>
              <w:rPr>
                <w:rFonts w:ascii="Times New Roman" w:hAnsi="Times New Roman" w:cs="Times New Roman"/>
                <w:b/>
                <w:sz w:val="24"/>
                <w:szCs w:val="24"/>
              </w:rPr>
            </w:pPr>
          </w:p>
        </w:tc>
        <w:tc>
          <w:tcPr>
            <w:tcW w:w="1134" w:type="dxa"/>
          </w:tcPr>
          <w:p w14:paraId="63CFD125"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14:paraId="3697537B"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666A63C2"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Места занятий, инвентарь</w:t>
            </w:r>
          </w:p>
        </w:tc>
        <w:tc>
          <w:tcPr>
            <w:tcW w:w="1701" w:type="dxa"/>
          </w:tcPr>
          <w:p w14:paraId="1A81EDA9"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05871A4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14:paraId="077564E9" w14:textId="77777777" w:rsidTr="00D57D65">
        <w:tc>
          <w:tcPr>
            <w:tcW w:w="817" w:type="dxa"/>
          </w:tcPr>
          <w:p w14:paraId="4334302A" w14:textId="77777777" w:rsidR="00FE4B93" w:rsidRPr="00FE4B93" w:rsidRDefault="00FE4B93" w:rsidP="00D57D65">
            <w:pPr>
              <w:jc w:val="center"/>
              <w:rPr>
                <w:rFonts w:ascii="Times New Roman" w:hAnsi="Times New Roman" w:cs="Times New Roman"/>
                <w:sz w:val="24"/>
                <w:szCs w:val="24"/>
              </w:rPr>
            </w:pPr>
          </w:p>
        </w:tc>
        <w:tc>
          <w:tcPr>
            <w:tcW w:w="1134" w:type="dxa"/>
          </w:tcPr>
          <w:p w14:paraId="442893C0" w14:textId="77777777" w:rsidR="00FE4B93" w:rsidRPr="00FE4B93" w:rsidRDefault="00FE4B93" w:rsidP="002C602B">
            <w:pPr>
              <w:jc w:val="both"/>
              <w:rPr>
                <w:rFonts w:ascii="Times New Roman" w:hAnsi="Times New Roman" w:cs="Times New Roman"/>
                <w:b/>
                <w:sz w:val="24"/>
                <w:szCs w:val="24"/>
              </w:rPr>
            </w:pPr>
          </w:p>
        </w:tc>
        <w:tc>
          <w:tcPr>
            <w:tcW w:w="1134" w:type="dxa"/>
          </w:tcPr>
          <w:p w14:paraId="63B8F41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14:paraId="4978A078"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33B10971"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Значение общей физической подготовки для развития спортсмена</w:t>
            </w:r>
          </w:p>
        </w:tc>
        <w:tc>
          <w:tcPr>
            <w:tcW w:w="1701" w:type="dxa"/>
          </w:tcPr>
          <w:p w14:paraId="29C3F278"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14:paraId="5D39A4D5"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14:paraId="23C2DCC2" w14:textId="77777777" w:rsidTr="00D57D65">
        <w:tc>
          <w:tcPr>
            <w:tcW w:w="817" w:type="dxa"/>
          </w:tcPr>
          <w:p w14:paraId="3DACF6D7"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6</w:t>
            </w:r>
          </w:p>
        </w:tc>
        <w:tc>
          <w:tcPr>
            <w:tcW w:w="1134" w:type="dxa"/>
          </w:tcPr>
          <w:p w14:paraId="2F8678CA" w14:textId="77777777" w:rsidR="00FE4B93" w:rsidRPr="00FE4B93" w:rsidRDefault="00FE4B93" w:rsidP="002C602B">
            <w:pPr>
              <w:jc w:val="both"/>
              <w:rPr>
                <w:rFonts w:ascii="Times New Roman" w:hAnsi="Times New Roman" w:cs="Times New Roman"/>
                <w:b/>
                <w:sz w:val="24"/>
                <w:szCs w:val="24"/>
              </w:rPr>
            </w:pPr>
          </w:p>
        </w:tc>
        <w:tc>
          <w:tcPr>
            <w:tcW w:w="1134" w:type="dxa"/>
          </w:tcPr>
          <w:p w14:paraId="54D49953"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7B0AEAFA"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6CE57340"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Строевые упражнения</w:t>
            </w:r>
          </w:p>
        </w:tc>
        <w:tc>
          <w:tcPr>
            <w:tcW w:w="1701" w:type="dxa"/>
          </w:tcPr>
          <w:p w14:paraId="398356F6"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7EABE6D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14:paraId="4F9B36FE" w14:textId="77777777" w:rsidTr="00D57D65">
        <w:tc>
          <w:tcPr>
            <w:tcW w:w="817" w:type="dxa"/>
          </w:tcPr>
          <w:p w14:paraId="059BC9A2"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rPr>
              <w:t>7</w:t>
            </w:r>
            <w:r w:rsidRPr="00FE4B93">
              <w:rPr>
                <w:rFonts w:ascii="Times New Roman" w:hAnsi="Times New Roman" w:cs="Times New Roman"/>
                <w:sz w:val="24"/>
                <w:szCs w:val="24"/>
                <w:lang w:val="en-US"/>
              </w:rPr>
              <w:t>-8</w:t>
            </w:r>
          </w:p>
        </w:tc>
        <w:tc>
          <w:tcPr>
            <w:tcW w:w="1134" w:type="dxa"/>
          </w:tcPr>
          <w:p w14:paraId="44930672" w14:textId="77777777" w:rsidR="00FE4B93" w:rsidRPr="00FE4B93" w:rsidRDefault="00FE4B93" w:rsidP="002C602B">
            <w:pPr>
              <w:jc w:val="both"/>
              <w:rPr>
                <w:rFonts w:ascii="Times New Roman" w:hAnsi="Times New Roman" w:cs="Times New Roman"/>
                <w:b/>
                <w:sz w:val="24"/>
                <w:szCs w:val="24"/>
              </w:rPr>
            </w:pPr>
          </w:p>
        </w:tc>
        <w:tc>
          <w:tcPr>
            <w:tcW w:w="1134" w:type="dxa"/>
          </w:tcPr>
          <w:p w14:paraId="576B1EE7"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438D5571"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20139B81"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Гимнастические упражнения</w:t>
            </w:r>
          </w:p>
        </w:tc>
        <w:tc>
          <w:tcPr>
            <w:tcW w:w="1701" w:type="dxa"/>
          </w:tcPr>
          <w:p w14:paraId="2B417A55"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09FED9E3" w14:textId="77777777" w:rsidR="00FE4B93" w:rsidRPr="00FE4B93" w:rsidRDefault="00FE4B93" w:rsidP="00D57D65">
            <w:pPr>
              <w:jc w:val="center"/>
              <w:rPr>
                <w:rFonts w:ascii="Times New Roman" w:hAnsi="Times New Roman" w:cs="Times New Roman"/>
                <w:sz w:val="24"/>
                <w:szCs w:val="24"/>
                <w:shd w:val="clear" w:color="auto" w:fill="FFFFFF"/>
              </w:rPr>
            </w:pPr>
            <w:r w:rsidRPr="00FE4B93">
              <w:rPr>
                <w:rFonts w:ascii="Times New Roman" w:hAnsi="Times New Roman" w:cs="Times New Roman"/>
                <w:sz w:val="24"/>
                <w:szCs w:val="24"/>
                <w:shd w:val="clear" w:color="auto" w:fill="FFFFFF"/>
              </w:rPr>
              <w:t>Тренировочные упражнения</w:t>
            </w:r>
          </w:p>
          <w:p w14:paraId="10F98620"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Работа в парах.</w:t>
            </w:r>
          </w:p>
        </w:tc>
      </w:tr>
      <w:tr w:rsidR="00FE4B93" w:rsidRPr="00FE4B93" w14:paraId="3A9E3920" w14:textId="77777777" w:rsidTr="00D57D65">
        <w:tc>
          <w:tcPr>
            <w:tcW w:w="817" w:type="dxa"/>
          </w:tcPr>
          <w:p w14:paraId="10997F0D"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9-10</w:t>
            </w:r>
          </w:p>
        </w:tc>
        <w:tc>
          <w:tcPr>
            <w:tcW w:w="1134" w:type="dxa"/>
          </w:tcPr>
          <w:p w14:paraId="6BABC1DA" w14:textId="77777777" w:rsidR="00FE4B93" w:rsidRPr="00FE4B93" w:rsidRDefault="00FE4B93" w:rsidP="002C602B">
            <w:pPr>
              <w:jc w:val="both"/>
              <w:rPr>
                <w:rFonts w:ascii="Times New Roman" w:hAnsi="Times New Roman" w:cs="Times New Roman"/>
                <w:b/>
                <w:sz w:val="24"/>
                <w:szCs w:val="24"/>
              </w:rPr>
            </w:pPr>
          </w:p>
        </w:tc>
        <w:tc>
          <w:tcPr>
            <w:tcW w:w="1134" w:type="dxa"/>
          </w:tcPr>
          <w:p w14:paraId="3738C7E0"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1858A3A2"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1B8A4DBA"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Акробатические упражнения</w:t>
            </w:r>
          </w:p>
        </w:tc>
        <w:tc>
          <w:tcPr>
            <w:tcW w:w="1701" w:type="dxa"/>
          </w:tcPr>
          <w:p w14:paraId="23D4A42D"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2FAB1064" w14:textId="77777777" w:rsidR="00FE4B93" w:rsidRPr="00FE4B93" w:rsidRDefault="00FE4B93" w:rsidP="00D57D65">
            <w:pPr>
              <w:jc w:val="center"/>
              <w:rPr>
                <w:rFonts w:ascii="Times New Roman" w:hAnsi="Times New Roman" w:cs="Times New Roman"/>
                <w:sz w:val="24"/>
                <w:szCs w:val="24"/>
                <w:shd w:val="clear" w:color="auto" w:fill="FFFFFF"/>
              </w:rPr>
            </w:pPr>
            <w:r w:rsidRPr="00FE4B93">
              <w:rPr>
                <w:rFonts w:ascii="Times New Roman" w:hAnsi="Times New Roman" w:cs="Times New Roman"/>
                <w:sz w:val="24"/>
                <w:szCs w:val="24"/>
                <w:shd w:val="clear" w:color="auto" w:fill="FFFFFF"/>
              </w:rPr>
              <w:t>Тренировочные упражнения</w:t>
            </w:r>
          </w:p>
          <w:p w14:paraId="50A08F17"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Работа в парах.</w:t>
            </w:r>
          </w:p>
        </w:tc>
      </w:tr>
      <w:tr w:rsidR="00FE4B93" w:rsidRPr="00FE4B93" w14:paraId="2BCD24D2" w14:textId="77777777" w:rsidTr="00D57D65">
        <w:tc>
          <w:tcPr>
            <w:tcW w:w="817" w:type="dxa"/>
          </w:tcPr>
          <w:p w14:paraId="63025D4F"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11-12</w:t>
            </w:r>
          </w:p>
        </w:tc>
        <w:tc>
          <w:tcPr>
            <w:tcW w:w="1134" w:type="dxa"/>
          </w:tcPr>
          <w:p w14:paraId="6CC293FC" w14:textId="77777777" w:rsidR="00FE4B93" w:rsidRPr="00FE4B93" w:rsidRDefault="00FE4B93" w:rsidP="002C602B">
            <w:pPr>
              <w:jc w:val="both"/>
              <w:rPr>
                <w:rFonts w:ascii="Times New Roman" w:hAnsi="Times New Roman" w:cs="Times New Roman"/>
                <w:b/>
                <w:sz w:val="24"/>
                <w:szCs w:val="24"/>
              </w:rPr>
            </w:pPr>
          </w:p>
        </w:tc>
        <w:tc>
          <w:tcPr>
            <w:tcW w:w="1134" w:type="dxa"/>
          </w:tcPr>
          <w:p w14:paraId="7FB42726"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3D4EDFB4"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15E8E2D2" w14:textId="77777777" w:rsidR="00FE4B93" w:rsidRPr="00FE4B93" w:rsidRDefault="00FE4B93" w:rsidP="002C602B">
            <w:pPr>
              <w:tabs>
                <w:tab w:val="left" w:pos="980"/>
              </w:tabs>
              <w:spacing w:line="238" w:lineRule="auto"/>
              <w:jc w:val="both"/>
              <w:rPr>
                <w:rFonts w:ascii="Times New Roman" w:hAnsi="Times New Roman" w:cs="Times New Roman"/>
                <w:sz w:val="24"/>
                <w:szCs w:val="24"/>
              </w:rPr>
            </w:pPr>
            <w:r w:rsidRPr="00FE4B93">
              <w:rPr>
                <w:rFonts w:ascii="Times New Roman" w:hAnsi="Times New Roman" w:cs="Times New Roman"/>
                <w:sz w:val="24"/>
                <w:szCs w:val="24"/>
              </w:rPr>
              <w:t>Легкоатлетические упражнения</w:t>
            </w:r>
          </w:p>
        </w:tc>
        <w:tc>
          <w:tcPr>
            <w:tcW w:w="1701" w:type="dxa"/>
          </w:tcPr>
          <w:p w14:paraId="22525161"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4B08CDD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14:paraId="5DDE5DFE" w14:textId="77777777" w:rsidTr="00D57D65">
        <w:tc>
          <w:tcPr>
            <w:tcW w:w="817" w:type="dxa"/>
          </w:tcPr>
          <w:p w14:paraId="780A47DB"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rPr>
              <w:t>1</w:t>
            </w:r>
            <w:r w:rsidRPr="00FE4B93">
              <w:rPr>
                <w:rFonts w:ascii="Times New Roman" w:hAnsi="Times New Roman" w:cs="Times New Roman"/>
                <w:sz w:val="24"/>
                <w:szCs w:val="24"/>
                <w:lang w:val="en-US"/>
              </w:rPr>
              <w:t>3-15</w:t>
            </w:r>
          </w:p>
        </w:tc>
        <w:tc>
          <w:tcPr>
            <w:tcW w:w="1134" w:type="dxa"/>
          </w:tcPr>
          <w:p w14:paraId="3D7385E9" w14:textId="77777777" w:rsidR="00FE4B93" w:rsidRPr="00FE4B93" w:rsidRDefault="00FE4B93" w:rsidP="002C602B">
            <w:pPr>
              <w:jc w:val="both"/>
              <w:rPr>
                <w:rFonts w:ascii="Times New Roman" w:hAnsi="Times New Roman" w:cs="Times New Roman"/>
                <w:b/>
                <w:sz w:val="24"/>
                <w:szCs w:val="24"/>
              </w:rPr>
            </w:pPr>
          </w:p>
        </w:tc>
        <w:tc>
          <w:tcPr>
            <w:tcW w:w="1134" w:type="dxa"/>
          </w:tcPr>
          <w:p w14:paraId="13E4FE1C"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Игровое занятие</w:t>
            </w:r>
          </w:p>
        </w:tc>
        <w:tc>
          <w:tcPr>
            <w:tcW w:w="709" w:type="dxa"/>
          </w:tcPr>
          <w:p w14:paraId="52F53011"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3</w:t>
            </w:r>
          </w:p>
        </w:tc>
        <w:tc>
          <w:tcPr>
            <w:tcW w:w="3543" w:type="dxa"/>
          </w:tcPr>
          <w:p w14:paraId="2341E959"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Подвижные и спортивные игры</w:t>
            </w:r>
          </w:p>
        </w:tc>
        <w:tc>
          <w:tcPr>
            <w:tcW w:w="1701" w:type="dxa"/>
          </w:tcPr>
          <w:p w14:paraId="32A1C7C3"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037941CF"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Тренировочная игра. Работа в группах</w:t>
            </w:r>
          </w:p>
        </w:tc>
      </w:tr>
      <w:tr w:rsidR="00FE4B93" w:rsidRPr="00FE4B93" w14:paraId="5B9541C8" w14:textId="77777777" w:rsidTr="00D57D65">
        <w:tc>
          <w:tcPr>
            <w:tcW w:w="817" w:type="dxa"/>
          </w:tcPr>
          <w:p w14:paraId="36C8B12A"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rPr>
              <w:t>1</w:t>
            </w:r>
            <w:r w:rsidRPr="00FE4B93">
              <w:rPr>
                <w:rFonts w:ascii="Times New Roman" w:hAnsi="Times New Roman" w:cs="Times New Roman"/>
                <w:sz w:val="24"/>
                <w:szCs w:val="24"/>
                <w:lang w:val="en-US"/>
              </w:rPr>
              <w:t>6</w:t>
            </w:r>
          </w:p>
        </w:tc>
        <w:tc>
          <w:tcPr>
            <w:tcW w:w="1134" w:type="dxa"/>
          </w:tcPr>
          <w:p w14:paraId="4C417492" w14:textId="77777777" w:rsidR="00FE4B93" w:rsidRPr="00FE4B93" w:rsidRDefault="00FE4B93" w:rsidP="002C602B">
            <w:pPr>
              <w:jc w:val="both"/>
              <w:rPr>
                <w:rFonts w:ascii="Times New Roman" w:hAnsi="Times New Roman" w:cs="Times New Roman"/>
                <w:b/>
                <w:sz w:val="24"/>
                <w:szCs w:val="24"/>
              </w:rPr>
            </w:pPr>
          </w:p>
        </w:tc>
        <w:tc>
          <w:tcPr>
            <w:tcW w:w="1134" w:type="dxa"/>
          </w:tcPr>
          <w:p w14:paraId="0621D67D"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14:paraId="5B2E3DE5"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180954C8" w14:textId="77777777" w:rsidR="00FE4B93" w:rsidRPr="00FE4B93" w:rsidRDefault="00FE4B93" w:rsidP="002C602B">
            <w:pPr>
              <w:widowControl w:val="0"/>
              <w:autoSpaceDE w:val="0"/>
              <w:autoSpaceDN w:val="0"/>
              <w:adjustRightInd w:val="0"/>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Значение специальной физической подготовки для развития спортсмена</w:t>
            </w:r>
          </w:p>
        </w:tc>
        <w:tc>
          <w:tcPr>
            <w:tcW w:w="1701" w:type="dxa"/>
          </w:tcPr>
          <w:p w14:paraId="39064749"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14:paraId="40E99210"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14:paraId="4B3B4F24" w14:textId="77777777" w:rsidTr="00D57D65">
        <w:tc>
          <w:tcPr>
            <w:tcW w:w="817" w:type="dxa"/>
          </w:tcPr>
          <w:p w14:paraId="08098AEC"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rPr>
              <w:t>1</w:t>
            </w:r>
            <w:r w:rsidRPr="00FE4B93">
              <w:rPr>
                <w:rFonts w:ascii="Times New Roman" w:hAnsi="Times New Roman" w:cs="Times New Roman"/>
                <w:sz w:val="24"/>
                <w:szCs w:val="24"/>
                <w:lang w:val="en-US"/>
              </w:rPr>
              <w:t>7-18</w:t>
            </w:r>
          </w:p>
        </w:tc>
        <w:tc>
          <w:tcPr>
            <w:tcW w:w="1134" w:type="dxa"/>
          </w:tcPr>
          <w:p w14:paraId="71233D79" w14:textId="77777777" w:rsidR="00FE4B93" w:rsidRPr="00FE4B93" w:rsidRDefault="00FE4B93" w:rsidP="002C602B">
            <w:pPr>
              <w:jc w:val="both"/>
              <w:rPr>
                <w:rFonts w:ascii="Times New Roman" w:hAnsi="Times New Roman" w:cs="Times New Roman"/>
                <w:b/>
                <w:sz w:val="24"/>
                <w:szCs w:val="24"/>
              </w:rPr>
            </w:pPr>
          </w:p>
        </w:tc>
        <w:tc>
          <w:tcPr>
            <w:tcW w:w="1134" w:type="dxa"/>
          </w:tcPr>
          <w:p w14:paraId="6FFA3E92"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6E3F4B5E" w14:textId="77777777" w:rsidR="00FE4B93" w:rsidRPr="00FE4B93" w:rsidRDefault="00FE4B93" w:rsidP="002C602B">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w:t>
            </w:r>
          </w:p>
        </w:tc>
        <w:tc>
          <w:tcPr>
            <w:tcW w:w="3543" w:type="dxa"/>
          </w:tcPr>
          <w:p w14:paraId="0D3B3762"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Упражнения для привития навыков быстроты ответных действий</w:t>
            </w:r>
          </w:p>
        </w:tc>
        <w:tc>
          <w:tcPr>
            <w:tcW w:w="1701" w:type="dxa"/>
          </w:tcPr>
          <w:p w14:paraId="33C8632C"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29916E25"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14:paraId="69E43031" w14:textId="77777777" w:rsidTr="00D57D65">
        <w:tc>
          <w:tcPr>
            <w:tcW w:w="817" w:type="dxa"/>
          </w:tcPr>
          <w:p w14:paraId="3D57FFC8"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rPr>
              <w:t>1</w:t>
            </w:r>
            <w:r w:rsidRPr="00FE4B93">
              <w:rPr>
                <w:rFonts w:ascii="Times New Roman" w:hAnsi="Times New Roman" w:cs="Times New Roman"/>
                <w:sz w:val="24"/>
                <w:szCs w:val="24"/>
                <w:lang w:val="en-US"/>
              </w:rPr>
              <w:t>9-20</w:t>
            </w:r>
          </w:p>
        </w:tc>
        <w:tc>
          <w:tcPr>
            <w:tcW w:w="1134" w:type="dxa"/>
          </w:tcPr>
          <w:p w14:paraId="73FC5E1D" w14:textId="77777777" w:rsidR="00FE4B93" w:rsidRPr="00FE4B93" w:rsidRDefault="00FE4B93" w:rsidP="002C602B">
            <w:pPr>
              <w:jc w:val="both"/>
              <w:rPr>
                <w:rFonts w:ascii="Times New Roman" w:hAnsi="Times New Roman" w:cs="Times New Roman"/>
                <w:b/>
                <w:sz w:val="24"/>
                <w:szCs w:val="24"/>
              </w:rPr>
            </w:pPr>
          </w:p>
        </w:tc>
        <w:tc>
          <w:tcPr>
            <w:tcW w:w="1134" w:type="dxa"/>
          </w:tcPr>
          <w:p w14:paraId="33B38329"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08BB82DB"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1C97BF90"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Упражнения для развития прыгучести</w:t>
            </w:r>
          </w:p>
        </w:tc>
        <w:tc>
          <w:tcPr>
            <w:tcW w:w="1701" w:type="dxa"/>
          </w:tcPr>
          <w:p w14:paraId="049CAD0A"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09A7152E"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 xml:space="preserve">Показ. Тренировочные </w:t>
            </w:r>
            <w:r w:rsidRPr="00FE4B93">
              <w:rPr>
                <w:rFonts w:ascii="Times New Roman" w:hAnsi="Times New Roman" w:cs="Times New Roman"/>
                <w:sz w:val="24"/>
                <w:szCs w:val="24"/>
                <w:shd w:val="clear" w:color="auto" w:fill="FFFFFF"/>
              </w:rPr>
              <w:lastRenderedPageBreak/>
              <w:t>упражнения</w:t>
            </w:r>
          </w:p>
        </w:tc>
      </w:tr>
      <w:tr w:rsidR="00FE4B93" w:rsidRPr="00FE4B93" w14:paraId="255DC6C8" w14:textId="77777777" w:rsidTr="00D57D65">
        <w:tc>
          <w:tcPr>
            <w:tcW w:w="817" w:type="dxa"/>
          </w:tcPr>
          <w:p w14:paraId="7219C7A0"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21-22</w:t>
            </w:r>
          </w:p>
        </w:tc>
        <w:tc>
          <w:tcPr>
            <w:tcW w:w="1134" w:type="dxa"/>
          </w:tcPr>
          <w:p w14:paraId="620C40AE" w14:textId="77777777" w:rsidR="00FE4B93" w:rsidRPr="00FE4B93" w:rsidRDefault="00FE4B93" w:rsidP="002C602B">
            <w:pPr>
              <w:jc w:val="both"/>
              <w:rPr>
                <w:rFonts w:ascii="Times New Roman" w:hAnsi="Times New Roman" w:cs="Times New Roman"/>
                <w:b/>
                <w:sz w:val="24"/>
                <w:szCs w:val="24"/>
              </w:rPr>
            </w:pPr>
          </w:p>
        </w:tc>
        <w:tc>
          <w:tcPr>
            <w:tcW w:w="1134" w:type="dxa"/>
          </w:tcPr>
          <w:p w14:paraId="0B1A4149"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09473A7B"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0C9B3390"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Упражнения для развития качеств, необходимых при приемах и передачах мяча</w:t>
            </w:r>
          </w:p>
        </w:tc>
        <w:tc>
          <w:tcPr>
            <w:tcW w:w="1701" w:type="dxa"/>
          </w:tcPr>
          <w:p w14:paraId="3915DB9A"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169676F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Показ. Тренировочная игра. Работа в группах</w:t>
            </w:r>
          </w:p>
        </w:tc>
      </w:tr>
      <w:tr w:rsidR="00FE4B93" w:rsidRPr="00FE4B93" w14:paraId="571B4DBD" w14:textId="77777777" w:rsidTr="00D57D65">
        <w:tc>
          <w:tcPr>
            <w:tcW w:w="817" w:type="dxa"/>
          </w:tcPr>
          <w:p w14:paraId="199FA839"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23-24</w:t>
            </w:r>
          </w:p>
        </w:tc>
        <w:tc>
          <w:tcPr>
            <w:tcW w:w="1134" w:type="dxa"/>
          </w:tcPr>
          <w:p w14:paraId="1D0543B6" w14:textId="77777777" w:rsidR="00FE4B93" w:rsidRPr="00FE4B93" w:rsidRDefault="00FE4B93" w:rsidP="002C602B">
            <w:pPr>
              <w:jc w:val="both"/>
              <w:rPr>
                <w:rFonts w:ascii="Times New Roman" w:hAnsi="Times New Roman" w:cs="Times New Roman"/>
                <w:b/>
                <w:sz w:val="24"/>
                <w:szCs w:val="24"/>
              </w:rPr>
            </w:pPr>
          </w:p>
        </w:tc>
        <w:tc>
          <w:tcPr>
            <w:tcW w:w="1134" w:type="dxa"/>
          </w:tcPr>
          <w:p w14:paraId="6E036F03"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14C6B463"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2602FBD4"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Упражнения для развития качеств, необходимых при выполнении подач мяча</w:t>
            </w:r>
          </w:p>
        </w:tc>
        <w:tc>
          <w:tcPr>
            <w:tcW w:w="1701" w:type="dxa"/>
          </w:tcPr>
          <w:p w14:paraId="5B83C0E4"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688BD29A"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Показ. Тренировочная игра. Работа в группах</w:t>
            </w:r>
          </w:p>
        </w:tc>
      </w:tr>
      <w:tr w:rsidR="00FE4B93" w:rsidRPr="00FE4B93" w14:paraId="39B4DE7D" w14:textId="77777777" w:rsidTr="00D57D65">
        <w:tc>
          <w:tcPr>
            <w:tcW w:w="817" w:type="dxa"/>
          </w:tcPr>
          <w:p w14:paraId="4D8225CC"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25-26</w:t>
            </w:r>
          </w:p>
        </w:tc>
        <w:tc>
          <w:tcPr>
            <w:tcW w:w="1134" w:type="dxa"/>
          </w:tcPr>
          <w:p w14:paraId="14F0F0A8" w14:textId="77777777" w:rsidR="00FE4B93" w:rsidRPr="00FE4B93" w:rsidRDefault="00FE4B93" w:rsidP="002C602B">
            <w:pPr>
              <w:jc w:val="both"/>
              <w:rPr>
                <w:rFonts w:ascii="Times New Roman" w:hAnsi="Times New Roman" w:cs="Times New Roman"/>
                <w:b/>
                <w:sz w:val="24"/>
                <w:szCs w:val="24"/>
              </w:rPr>
            </w:pPr>
          </w:p>
        </w:tc>
        <w:tc>
          <w:tcPr>
            <w:tcW w:w="1134" w:type="dxa"/>
          </w:tcPr>
          <w:p w14:paraId="7A4D25EF"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7CB537E8"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4F2EC9AC"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Упражнения для развития качеств, необходимых при выполнении нападающих ударов</w:t>
            </w:r>
          </w:p>
        </w:tc>
        <w:tc>
          <w:tcPr>
            <w:tcW w:w="1701" w:type="dxa"/>
          </w:tcPr>
          <w:p w14:paraId="50FBB834"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63D6923B"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Показ. Тренировочная игра. Работа в группах</w:t>
            </w:r>
          </w:p>
        </w:tc>
      </w:tr>
      <w:tr w:rsidR="00FE4B93" w:rsidRPr="00FE4B93" w14:paraId="146CA25C" w14:textId="77777777" w:rsidTr="00D57D65">
        <w:tc>
          <w:tcPr>
            <w:tcW w:w="817" w:type="dxa"/>
          </w:tcPr>
          <w:p w14:paraId="6AC84151"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27-28</w:t>
            </w:r>
          </w:p>
        </w:tc>
        <w:tc>
          <w:tcPr>
            <w:tcW w:w="1134" w:type="dxa"/>
          </w:tcPr>
          <w:p w14:paraId="1F7EAD73" w14:textId="77777777" w:rsidR="00FE4B93" w:rsidRPr="00FE4B93" w:rsidRDefault="00FE4B93" w:rsidP="002C602B">
            <w:pPr>
              <w:jc w:val="both"/>
              <w:rPr>
                <w:rFonts w:ascii="Times New Roman" w:hAnsi="Times New Roman" w:cs="Times New Roman"/>
                <w:b/>
                <w:sz w:val="24"/>
                <w:szCs w:val="24"/>
              </w:rPr>
            </w:pPr>
          </w:p>
        </w:tc>
        <w:tc>
          <w:tcPr>
            <w:tcW w:w="1134" w:type="dxa"/>
          </w:tcPr>
          <w:p w14:paraId="59D0D357"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3B48A425" w14:textId="77777777" w:rsidR="00FE4B93" w:rsidRPr="00FE4B93" w:rsidRDefault="00FE4B93" w:rsidP="002C602B">
            <w:pPr>
              <w:jc w:val="center"/>
              <w:rPr>
                <w:rFonts w:ascii="Times New Roman" w:hAnsi="Times New Roman" w:cs="Times New Roman"/>
                <w:sz w:val="24"/>
                <w:szCs w:val="24"/>
              </w:rPr>
            </w:pPr>
          </w:p>
          <w:p w14:paraId="6CCDFCBA"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35654AE1" w14:textId="77777777" w:rsidR="00FE4B93" w:rsidRPr="00FE4B93" w:rsidRDefault="00FE4B93" w:rsidP="002C602B">
            <w:pPr>
              <w:jc w:val="both"/>
              <w:rPr>
                <w:rFonts w:ascii="Times New Roman" w:hAnsi="Times New Roman" w:cs="Times New Roman"/>
                <w:i/>
                <w:sz w:val="24"/>
                <w:szCs w:val="24"/>
              </w:rPr>
            </w:pPr>
            <w:r w:rsidRPr="00FE4B93">
              <w:rPr>
                <w:rFonts w:ascii="Times New Roman" w:hAnsi="Times New Roman" w:cs="Times New Roman"/>
                <w:i/>
                <w:sz w:val="24"/>
                <w:szCs w:val="24"/>
              </w:rPr>
              <w:t>Техническая подготовка</w:t>
            </w:r>
          </w:p>
          <w:p w14:paraId="09F67561"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Перемещения и стойки</w:t>
            </w:r>
          </w:p>
        </w:tc>
        <w:tc>
          <w:tcPr>
            <w:tcW w:w="1701" w:type="dxa"/>
          </w:tcPr>
          <w:p w14:paraId="4F01C355"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11AF7D75"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Показ. Тренировочные упражнения</w:t>
            </w:r>
          </w:p>
        </w:tc>
      </w:tr>
      <w:tr w:rsidR="00FE4B93" w:rsidRPr="00FE4B93" w14:paraId="63C2BAB9" w14:textId="77777777" w:rsidTr="00D57D65">
        <w:tc>
          <w:tcPr>
            <w:tcW w:w="817" w:type="dxa"/>
          </w:tcPr>
          <w:p w14:paraId="269D6762"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29-30</w:t>
            </w:r>
          </w:p>
        </w:tc>
        <w:tc>
          <w:tcPr>
            <w:tcW w:w="1134" w:type="dxa"/>
          </w:tcPr>
          <w:p w14:paraId="7F93EAC5" w14:textId="77777777" w:rsidR="00FE4B93" w:rsidRPr="00FE4B93" w:rsidRDefault="00FE4B93" w:rsidP="002C602B">
            <w:pPr>
              <w:jc w:val="both"/>
              <w:rPr>
                <w:rFonts w:ascii="Times New Roman" w:hAnsi="Times New Roman" w:cs="Times New Roman"/>
                <w:b/>
                <w:sz w:val="24"/>
                <w:szCs w:val="24"/>
              </w:rPr>
            </w:pPr>
          </w:p>
        </w:tc>
        <w:tc>
          <w:tcPr>
            <w:tcW w:w="1134" w:type="dxa"/>
          </w:tcPr>
          <w:p w14:paraId="68A29567"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404A8AC7"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06BABF86"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Действия с мячом. Передачи мяча</w:t>
            </w:r>
          </w:p>
        </w:tc>
        <w:tc>
          <w:tcPr>
            <w:tcW w:w="1701" w:type="dxa"/>
          </w:tcPr>
          <w:p w14:paraId="4552393E"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7E6AD6E3"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Тренировочная игра. Работа в группах</w:t>
            </w:r>
          </w:p>
        </w:tc>
      </w:tr>
      <w:tr w:rsidR="00FE4B93" w:rsidRPr="00FE4B93" w14:paraId="4501D450" w14:textId="77777777" w:rsidTr="00D57D65">
        <w:tc>
          <w:tcPr>
            <w:tcW w:w="817" w:type="dxa"/>
          </w:tcPr>
          <w:p w14:paraId="40823994"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31-32</w:t>
            </w:r>
          </w:p>
        </w:tc>
        <w:tc>
          <w:tcPr>
            <w:tcW w:w="1134" w:type="dxa"/>
          </w:tcPr>
          <w:p w14:paraId="5EE7AB98" w14:textId="77777777" w:rsidR="00FE4B93" w:rsidRPr="00FE4B93" w:rsidRDefault="00FE4B93" w:rsidP="002C602B">
            <w:pPr>
              <w:jc w:val="both"/>
              <w:rPr>
                <w:rFonts w:ascii="Times New Roman" w:hAnsi="Times New Roman" w:cs="Times New Roman"/>
                <w:b/>
                <w:sz w:val="24"/>
                <w:szCs w:val="24"/>
              </w:rPr>
            </w:pPr>
          </w:p>
        </w:tc>
        <w:tc>
          <w:tcPr>
            <w:tcW w:w="1134" w:type="dxa"/>
          </w:tcPr>
          <w:p w14:paraId="78AED556"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однонаправленное</w:t>
            </w:r>
          </w:p>
        </w:tc>
        <w:tc>
          <w:tcPr>
            <w:tcW w:w="709" w:type="dxa"/>
          </w:tcPr>
          <w:p w14:paraId="663B2C64"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0722E4C1"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Нападающие удары</w:t>
            </w:r>
          </w:p>
        </w:tc>
        <w:tc>
          <w:tcPr>
            <w:tcW w:w="1701" w:type="dxa"/>
          </w:tcPr>
          <w:p w14:paraId="60AE6D38"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1EA0E486" w14:textId="77777777" w:rsidR="00FE4B93" w:rsidRPr="00FE4B93" w:rsidRDefault="00FE4B93" w:rsidP="00D57D65">
            <w:pPr>
              <w:jc w:val="center"/>
              <w:rPr>
                <w:rFonts w:ascii="Times New Roman" w:hAnsi="Times New Roman" w:cs="Times New Roman"/>
                <w:sz w:val="24"/>
                <w:szCs w:val="24"/>
                <w:shd w:val="clear" w:color="auto" w:fill="FFFFFF"/>
              </w:rPr>
            </w:pPr>
            <w:r w:rsidRPr="00FE4B93">
              <w:rPr>
                <w:rFonts w:ascii="Times New Roman" w:hAnsi="Times New Roman" w:cs="Times New Roman"/>
                <w:sz w:val="24"/>
                <w:szCs w:val="24"/>
                <w:shd w:val="clear" w:color="auto" w:fill="FFFFFF"/>
              </w:rPr>
              <w:t>Показ. Тренировочные упражнения</w:t>
            </w:r>
          </w:p>
          <w:p w14:paraId="1D6BA0BA"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14:paraId="351144C6" w14:textId="77777777" w:rsidTr="00D57D65">
        <w:tc>
          <w:tcPr>
            <w:tcW w:w="817" w:type="dxa"/>
          </w:tcPr>
          <w:p w14:paraId="723AEB9C"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33-34</w:t>
            </w:r>
          </w:p>
        </w:tc>
        <w:tc>
          <w:tcPr>
            <w:tcW w:w="1134" w:type="dxa"/>
          </w:tcPr>
          <w:p w14:paraId="596DA4C0" w14:textId="77777777" w:rsidR="00FE4B93" w:rsidRPr="00FE4B93" w:rsidRDefault="00FE4B93" w:rsidP="002C602B">
            <w:pPr>
              <w:jc w:val="both"/>
              <w:rPr>
                <w:rFonts w:ascii="Times New Roman" w:hAnsi="Times New Roman" w:cs="Times New Roman"/>
                <w:b/>
                <w:sz w:val="24"/>
                <w:szCs w:val="24"/>
              </w:rPr>
            </w:pPr>
          </w:p>
        </w:tc>
        <w:tc>
          <w:tcPr>
            <w:tcW w:w="1134" w:type="dxa"/>
          </w:tcPr>
          <w:p w14:paraId="5E5634F0"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14:paraId="2C39B733"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3D35FB77"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5AFCD933"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Действия без мяча: скачек вперед, остановка прыжком, сочетание способов перемещений и остановок</w:t>
            </w:r>
          </w:p>
        </w:tc>
        <w:tc>
          <w:tcPr>
            <w:tcW w:w="1701" w:type="dxa"/>
          </w:tcPr>
          <w:p w14:paraId="3125529E"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7FDF501C"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Показ. Тренировочные упражнения</w:t>
            </w:r>
          </w:p>
        </w:tc>
      </w:tr>
      <w:tr w:rsidR="00FE4B93" w:rsidRPr="00FE4B93" w14:paraId="2733AB09" w14:textId="77777777" w:rsidTr="00D57D65">
        <w:tc>
          <w:tcPr>
            <w:tcW w:w="817" w:type="dxa"/>
          </w:tcPr>
          <w:p w14:paraId="72882A7B"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35-36</w:t>
            </w:r>
          </w:p>
        </w:tc>
        <w:tc>
          <w:tcPr>
            <w:tcW w:w="1134" w:type="dxa"/>
          </w:tcPr>
          <w:p w14:paraId="6CD2A69E" w14:textId="77777777" w:rsidR="00FE4B93" w:rsidRPr="00FE4B93" w:rsidRDefault="00FE4B93" w:rsidP="002C602B">
            <w:pPr>
              <w:jc w:val="both"/>
              <w:rPr>
                <w:rFonts w:ascii="Times New Roman" w:hAnsi="Times New Roman" w:cs="Times New Roman"/>
                <w:b/>
                <w:sz w:val="24"/>
                <w:szCs w:val="24"/>
              </w:rPr>
            </w:pPr>
          </w:p>
        </w:tc>
        <w:tc>
          <w:tcPr>
            <w:tcW w:w="1134" w:type="dxa"/>
          </w:tcPr>
          <w:p w14:paraId="684EF80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14:paraId="388D1AE7"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184DCFE9"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7C2DD5C3"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Действия с мячом: прием мяча снизу двумя руками; прием мяча снизу с подачи; одиночное блокирование</w:t>
            </w:r>
          </w:p>
        </w:tc>
        <w:tc>
          <w:tcPr>
            <w:tcW w:w="1701" w:type="dxa"/>
          </w:tcPr>
          <w:p w14:paraId="056E9BEB"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7F60466E" w14:textId="77777777" w:rsidR="00FE4B93" w:rsidRPr="00FE4B93" w:rsidRDefault="00FE4B93" w:rsidP="00D57D65">
            <w:pPr>
              <w:jc w:val="center"/>
              <w:rPr>
                <w:rFonts w:ascii="Times New Roman" w:hAnsi="Times New Roman" w:cs="Times New Roman"/>
                <w:sz w:val="24"/>
                <w:szCs w:val="24"/>
                <w:shd w:val="clear" w:color="auto" w:fill="FFFFFF"/>
              </w:rPr>
            </w:pPr>
            <w:r w:rsidRPr="00FE4B93">
              <w:rPr>
                <w:rFonts w:ascii="Times New Roman" w:hAnsi="Times New Roman" w:cs="Times New Roman"/>
                <w:sz w:val="24"/>
                <w:szCs w:val="24"/>
                <w:shd w:val="clear" w:color="auto" w:fill="FFFFFF"/>
              </w:rPr>
              <w:t>Показ. Тренировочные упражнения</w:t>
            </w:r>
          </w:p>
          <w:p w14:paraId="2B7AF5C7"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14:paraId="5F581ADB" w14:textId="77777777" w:rsidTr="00D57D65">
        <w:tc>
          <w:tcPr>
            <w:tcW w:w="817" w:type="dxa"/>
          </w:tcPr>
          <w:p w14:paraId="043546A6"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37-38</w:t>
            </w:r>
          </w:p>
        </w:tc>
        <w:tc>
          <w:tcPr>
            <w:tcW w:w="1134" w:type="dxa"/>
          </w:tcPr>
          <w:p w14:paraId="0AE401A2" w14:textId="77777777" w:rsidR="00FE4B93" w:rsidRPr="00FE4B93" w:rsidRDefault="00FE4B93" w:rsidP="002C602B">
            <w:pPr>
              <w:jc w:val="both"/>
              <w:rPr>
                <w:rFonts w:ascii="Times New Roman" w:hAnsi="Times New Roman" w:cs="Times New Roman"/>
                <w:b/>
                <w:sz w:val="24"/>
                <w:szCs w:val="24"/>
              </w:rPr>
            </w:pPr>
          </w:p>
        </w:tc>
        <w:tc>
          <w:tcPr>
            <w:tcW w:w="1134" w:type="dxa"/>
          </w:tcPr>
          <w:p w14:paraId="681F6796"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самостоятельное</w:t>
            </w:r>
          </w:p>
          <w:p w14:paraId="17D5C720"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7F44E419"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10EF8C3F" w14:textId="77777777" w:rsidR="00FE4B93" w:rsidRPr="00FE4B93" w:rsidRDefault="00FE4B93" w:rsidP="002C602B">
            <w:pPr>
              <w:tabs>
                <w:tab w:val="left" w:pos="980"/>
              </w:tabs>
              <w:spacing w:line="236" w:lineRule="auto"/>
              <w:jc w:val="both"/>
              <w:rPr>
                <w:rFonts w:ascii="Times New Roman" w:hAnsi="Times New Roman" w:cs="Times New Roman"/>
                <w:sz w:val="24"/>
                <w:szCs w:val="24"/>
              </w:rPr>
            </w:pPr>
            <w:r w:rsidRPr="00FE4B93">
              <w:rPr>
                <w:rFonts w:ascii="Times New Roman" w:hAnsi="Times New Roman" w:cs="Times New Roman"/>
                <w:sz w:val="24"/>
                <w:szCs w:val="24"/>
              </w:rPr>
              <w:t>Индивидуальные действия нападения</w:t>
            </w:r>
          </w:p>
        </w:tc>
        <w:tc>
          <w:tcPr>
            <w:tcW w:w="1701" w:type="dxa"/>
          </w:tcPr>
          <w:p w14:paraId="50E3F56C"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544B1456"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14:paraId="48580557" w14:textId="77777777" w:rsidTr="00D57D65">
        <w:tc>
          <w:tcPr>
            <w:tcW w:w="817" w:type="dxa"/>
          </w:tcPr>
          <w:p w14:paraId="520B27D0"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39-40</w:t>
            </w:r>
          </w:p>
        </w:tc>
        <w:tc>
          <w:tcPr>
            <w:tcW w:w="1134" w:type="dxa"/>
          </w:tcPr>
          <w:p w14:paraId="110331C1" w14:textId="77777777" w:rsidR="00FE4B93" w:rsidRPr="00FE4B93" w:rsidRDefault="00FE4B93" w:rsidP="002C602B">
            <w:pPr>
              <w:jc w:val="both"/>
              <w:rPr>
                <w:rFonts w:ascii="Times New Roman" w:hAnsi="Times New Roman" w:cs="Times New Roman"/>
                <w:b/>
                <w:sz w:val="24"/>
                <w:szCs w:val="24"/>
              </w:rPr>
            </w:pPr>
          </w:p>
        </w:tc>
        <w:tc>
          <w:tcPr>
            <w:tcW w:w="1134" w:type="dxa"/>
          </w:tcPr>
          <w:p w14:paraId="42986EC3"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однонап</w:t>
            </w:r>
            <w:r w:rsidRPr="00FE4B93">
              <w:rPr>
                <w:rFonts w:ascii="Times New Roman" w:hAnsi="Times New Roman" w:cs="Times New Roman"/>
                <w:sz w:val="24"/>
                <w:szCs w:val="24"/>
              </w:rPr>
              <w:lastRenderedPageBreak/>
              <w:t>равленное</w:t>
            </w:r>
          </w:p>
          <w:p w14:paraId="6CDE0AC6"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занятие</w:t>
            </w:r>
          </w:p>
        </w:tc>
        <w:tc>
          <w:tcPr>
            <w:tcW w:w="709" w:type="dxa"/>
          </w:tcPr>
          <w:p w14:paraId="1D504944"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lastRenderedPageBreak/>
              <w:t>2</w:t>
            </w:r>
          </w:p>
        </w:tc>
        <w:tc>
          <w:tcPr>
            <w:tcW w:w="3543" w:type="dxa"/>
          </w:tcPr>
          <w:p w14:paraId="2C176895" w14:textId="77777777" w:rsidR="00FE4B93" w:rsidRPr="00FE4B93" w:rsidRDefault="00FE4B93" w:rsidP="002C602B">
            <w:pPr>
              <w:spacing w:line="1" w:lineRule="exact"/>
              <w:jc w:val="both"/>
              <w:rPr>
                <w:rFonts w:ascii="Times New Roman" w:hAnsi="Times New Roman" w:cs="Times New Roman"/>
                <w:sz w:val="24"/>
                <w:szCs w:val="24"/>
              </w:rPr>
            </w:pPr>
          </w:p>
          <w:p w14:paraId="1913DC6C"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Групповые действия нападения</w:t>
            </w:r>
          </w:p>
        </w:tc>
        <w:tc>
          <w:tcPr>
            <w:tcW w:w="1701" w:type="dxa"/>
          </w:tcPr>
          <w:p w14:paraId="29FBC8DE" w14:textId="77777777" w:rsidR="00FE4B93" w:rsidRPr="00FE4B93" w:rsidRDefault="00FE4B93" w:rsidP="00D57D65">
            <w:pPr>
              <w:jc w:val="center"/>
              <w:rPr>
                <w:sz w:val="24"/>
                <w:szCs w:val="24"/>
              </w:rPr>
            </w:pPr>
            <w:r w:rsidRPr="00FE4B93">
              <w:rPr>
                <w:rFonts w:ascii="Times New Roman" w:hAnsi="Times New Roman" w:cs="Times New Roman"/>
                <w:sz w:val="24"/>
                <w:szCs w:val="24"/>
              </w:rPr>
              <w:t xml:space="preserve">Спортивный </w:t>
            </w:r>
            <w:r w:rsidRPr="00FE4B93">
              <w:rPr>
                <w:rFonts w:ascii="Times New Roman" w:hAnsi="Times New Roman" w:cs="Times New Roman"/>
                <w:sz w:val="24"/>
                <w:szCs w:val="24"/>
              </w:rPr>
              <w:lastRenderedPageBreak/>
              <w:t>зал</w:t>
            </w:r>
          </w:p>
        </w:tc>
        <w:tc>
          <w:tcPr>
            <w:tcW w:w="1134" w:type="dxa"/>
          </w:tcPr>
          <w:p w14:paraId="3B55B7E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lastRenderedPageBreak/>
              <w:t>Показ.</w:t>
            </w:r>
          </w:p>
          <w:p w14:paraId="627BF44C"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lastRenderedPageBreak/>
              <w:t>Работа в группах.</w:t>
            </w:r>
          </w:p>
        </w:tc>
      </w:tr>
      <w:tr w:rsidR="00FE4B93" w:rsidRPr="00FE4B93" w14:paraId="5E1035C3" w14:textId="77777777" w:rsidTr="00D57D65">
        <w:tc>
          <w:tcPr>
            <w:tcW w:w="817" w:type="dxa"/>
          </w:tcPr>
          <w:p w14:paraId="73D1AC80"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rPr>
              <w:t>4</w:t>
            </w:r>
            <w:r w:rsidRPr="00FE4B93">
              <w:rPr>
                <w:rFonts w:ascii="Times New Roman" w:hAnsi="Times New Roman" w:cs="Times New Roman"/>
                <w:sz w:val="24"/>
                <w:szCs w:val="24"/>
                <w:lang w:val="en-US"/>
              </w:rPr>
              <w:t>1-42</w:t>
            </w:r>
          </w:p>
        </w:tc>
        <w:tc>
          <w:tcPr>
            <w:tcW w:w="1134" w:type="dxa"/>
          </w:tcPr>
          <w:p w14:paraId="4DD398CB" w14:textId="77777777" w:rsidR="00FE4B93" w:rsidRPr="00FE4B93" w:rsidRDefault="00FE4B93" w:rsidP="002C602B">
            <w:pPr>
              <w:jc w:val="both"/>
              <w:rPr>
                <w:rFonts w:ascii="Times New Roman" w:hAnsi="Times New Roman" w:cs="Times New Roman"/>
                <w:b/>
                <w:sz w:val="24"/>
                <w:szCs w:val="24"/>
              </w:rPr>
            </w:pPr>
          </w:p>
        </w:tc>
        <w:tc>
          <w:tcPr>
            <w:tcW w:w="1134" w:type="dxa"/>
          </w:tcPr>
          <w:p w14:paraId="49998BF9"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однонаправленное</w:t>
            </w:r>
          </w:p>
          <w:p w14:paraId="229B9C56"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занятие</w:t>
            </w:r>
          </w:p>
        </w:tc>
        <w:tc>
          <w:tcPr>
            <w:tcW w:w="709" w:type="dxa"/>
          </w:tcPr>
          <w:p w14:paraId="46C950A8"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34280676" w14:textId="77777777" w:rsidR="00FE4B93" w:rsidRPr="00FE4B93" w:rsidRDefault="00FE4B93" w:rsidP="002C602B">
            <w:pPr>
              <w:tabs>
                <w:tab w:val="left" w:pos="980"/>
              </w:tabs>
              <w:spacing w:line="238" w:lineRule="auto"/>
              <w:jc w:val="both"/>
              <w:rPr>
                <w:rFonts w:ascii="Times New Roman" w:hAnsi="Times New Roman" w:cs="Times New Roman"/>
                <w:sz w:val="24"/>
                <w:szCs w:val="24"/>
              </w:rPr>
            </w:pPr>
            <w:r w:rsidRPr="00FE4B93">
              <w:rPr>
                <w:rFonts w:ascii="Times New Roman" w:hAnsi="Times New Roman" w:cs="Times New Roman"/>
                <w:sz w:val="24"/>
                <w:szCs w:val="24"/>
              </w:rPr>
              <w:t xml:space="preserve">Командные действия </w:t>
            </w:r>
          </w:p>
          <w:p w14:paraId="7E8CB701"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нападения</w:t>
            </w:r>
          </w:p>
        </w:tc>
        <w:tc>
          <w:tcPr>
            <w:tcW w:w="1701" w:type="dxa"/>
          </w:tcPr>
          <w:p w14:paraId="77558EE8"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285849B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14:paraId="0AFC44AC" w14:textId="77777777" w:rsidTr="00D57D65">
        <w:tc>
          <w:tcPr>
            <w:tcW w:w="817" w:type="dxa"/>
          </w:tcPr>
          <w:p w14:paraId="2EEB5C99"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43-44</w:t>
            </w:r>
          </w:p>
        </w:tc>
        <w:tc>
          <w:tcPr>
            <w:tcW w:w="1134" w:type="dxa"/>
          </w:tcPr>
          <w:p w14:paraId="164C1C7F" w14:textId="77777777" w:rsidR="00FE4B93" w:rsidRPr="00FE4B93" w:rsidRDefault="00FE4B93" w:rsidP="002C602B">
            <w:pPr>
              <w:jc w:val="both"/>
              <w:rPr>
                <w:rFonts w:ascii="Times New Roman" w:hAnsi="Times New Roman" w:cs="Times New Roman"/>
                <w:b/>
                <w:sz w:val="24"/>
                <w:szCs w:val="24"/>
              </w:rPr>
            </w:pPr>
          </w:p>
        </w:tc>
        <w:tc>
          <w:tcPr>
            <w:tcW w:w="1134" w:type="dxa"/>
          </w:tcPr>
          <w:p w14:paraId="00EDEF7C"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однонаправленное</w:t>
            </w:r>
          </w:p>
          <w:p w14:paraId="43091621"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занятие</w:t>
            </w:r>
          </w:p>
        </w:tc>
        <w:tc>
          <w:tcPr>
            <w:tcW w:w="709" w:type="dxa"/>
          </w:tcPr>
          <w:p w14:paraId="4EA2BEAA"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54795A6C" w14:textId="77777777" w:rsidR="00FE4B93" w:rsidRPr="00FE4B93" w:rsidRDefault="00FE4B93" w:rsidP="002C602B">
            <w:pPr>
              <w:tabs>
                <w:tab w:val="left" w:pos="72"/>
              </w:tabs>
              <w:jc w:val="both"/>
              <w:rPr>
                <w:rFonts w:ascii="Times New Roman" w:hAnsi="Times New Roman" w:cs="Times New Roman"/>
                <w:sz w:val="24"/>
                <w:szCs w:val="24"/>
              </w:rPr>
            </w:pPr>
            <w:r w:rsidRPr="00FE4B93">
              <w:rPr>
                <w:rFonts w:ascii="Times New Roman" w:hAnsi="Times New Roman" w:cs="Times New Roman"/>
                <w:sz w:val="24"/>
                <w:szCs w:val="24"/>
              </w:rPr>
              <w:t>Индивидуальные действия техники защиты</w:t>
            </w:r>
          </w:p>
          <w:p w14:paraId="4E8EB2D5" w14:textId="77777777" w:rsidR="00FE4B93" w:rsidRPr="00FE4B93" w:rsidRDefault="00FE4B93" w:rsidP="002C602B">
            <w:pPr>
              <w:jc w:val="both"/>
              <w:rPr>
                <w:rFonts w:ascii="Times New Roman" w:hAnsi="Times New Roman" w:cs="Times New Roman"/>
                <w:sz w:val="24"/>
                <w:szCs w:val="24"/>
              </w:rPr>
            </w:pPr>
          </w:p>
        </w:tc>
        <w:tc>
          <w:tcPr>
            <w:tcW w:w="1701" w:type="dxa"/>
          </w:tcPr>
          <w:p w14:paraId="536F67CD"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73EDF5D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14:paraId="0DA33524" w14:textId="77777777" w:rsidTr="00D57D65">
        <w:tc>
          <w:tcPr>
            <w:tcW w:w="817" w:type="dxa"/>
          </w:tcPr>
          <w:p w14:paraId="0AE323C6"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45-46</w:t>
            </w:r>
          </w:p>
        </w:tc>
        <w:tc>
          <w:tcPr>
            <w:tcW w:w="1134" w:type="dxa"/>
          </w:tcPr>
          <w:p w14:paraId="46E019A1" w14:textId="77777777" w:rsidR="00FE4B93" w:rsidRPr="00FE4B93" w:rsidRDefault="00FE4B93" w:rsidP="002C602B">
            <w:pPr>
              <w:jc w:val="both"/>
              <w:rPr>
                <w:rFonts w:ascii="Times New Roman" w:hAnsi="Times New Roman" w:cs="Times New Roman"/>
                <w:b/>
                <w:sz w:val="24"/>
                <w:szCs w:val="24"/>
              </w:rPr>
            </w:pPr>
          </w:p>
        </w:tc>
        <w:tc>
          <w:tcPr>
            <w:tcW w:w="1134" w:type="dxa"/>
          </w:tcPr>
          <w:p w14:paraId="1E43FFE5"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14:paraId="31BCB5D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2F98645A"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044E9E7A" w14:textId="77777777" w:rsidR="00FE4B93" w:rsidRPr="00FE4B93" w:rsidRDefault="00FE4B93" w:rsidP="002C602B">
            <w:pPr>
              <w:tabs>
                <w:tab w:val="left" w:pos="980"/>
              </w:tabs>
              <w:jc w:val="both"/>
              <w:rPr>
                <w:rFonts w:ascii="Times New Roman" w:hAnsi="Times New Roman" w:cs="Times New Roman"/>
                <w:sz w:val="24"/>
                <w:szCs w:val="24"/>
              </w:rPr>
            </w:pPr>
            <w:r w:rsidRPr="00FE4B93">
              <w:rPr>
                <w:rFonts w:ascii="Times New Roman" w:hAnsi="Times New Roman" w:cs="Times New Roman"/>
                <w:sz w:val="24"/>
                <w:szCs w:val="24"/>
              </w:rPr>
              <w:t>Групповые действия</w:t>
            </w:r>
          </w:p>
          <w:p w14:paraId="57225043" w14:textId="77777777" w:rsidR="00FE4B93" w:rsidRPr="00FE4B93" w:rsidRDefault="00FE4B93" w:rsidP="002C602B">
            <w:pPr>
              <w:tabs>
                <w:tab w:val="left" w:pos="72"/>
              </w:tabs>
              <w:jc w:val="both"/>
              <w:rPr>
                <w:rFonts w:ascii="Times New Roman" w:hAnsi="Times New Roman" w:cs="Times New Roman"/>
                <w:sz w:val="24"/>
                <w:szCs w:val="24"/>
              </w:rPr>
            </w:pPr>
            <w:r w:rsidRPr="00FE4B93">
              <w:rPr>
                <w:rFonts w:ascii="Times New Roman" w:hAnsi="Times New Roman" w:cs="Times New Roman"/>
                <w:sz w:val="24"/>
                <w:szCs w:val="24"/>
              </w:rPr>
              <w:t>техники защиты</w:t>
            </w:r>
          </w:p>
        </w:tc>
        <w:tc>
          <w:tcPr>
            <w:tcW w:w="1701" w:type="dxa"/>
          </w:tcPr>
          <w:p w14:paraId="5A6DFF0B"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48DE27A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14:paraId="66FB3865" w14:textId="77777777" w:rsidTr="00D57D65">
        <w:tc>
          <w:tcPr>
            <w:tcW w:w="817" w:type="dxa"/>
          </w:tcPr>
          <w:p w14:paraId="493A5DE6"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47-48</w:t>
            </w:r>
          </w:p>
        </w:tc>
        <w:tc>
          <w:tcPr>
            <w:tcW w:w="1134" w:type="dxa"/>
          </w:tcPr>
          <w:p w14:paraId="5F3126C1" w14:textId="77777777" w:rsidR="00FE4B93" w:rsidRPr="00FE4B93" w:rsidRDefault="00FE4B93" w:rsidP="002C602B">
            <w:pPr>
              <w:jc w:val="both"/>
              <w:rPr>
                <w:rFonts w:ascii="Times New Roman" w:hAnsi="Times New Roman" w:cs="Times New Roman"/>
                <w:b/>
                <w:sz w:val="24"/>
                <w:szCs w:val="24"/>
              </w:rPr>
            </w:pPr>
          </w:p>
        </w:tc>
        <w:tc>
          <w:tcPr>
            <w:tcW w:w="1134" w:type="dxa"/>
          </w:tcPr>
          <w:p w14:paraId="7BA8B105"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14:paraId="119C1723"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2C30592E"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55DA0DC8" w14:textId="77777777" w:rsidR="00FE4B93" w:rsidRPr="00FE4B93" w:rsidRDefault="00FE4B93" w:rsidP="002C602B">
            <w:pPr>
              <w:jc w:val="both"/>
              <w:rPr>
                <w:rFonts w:ascii="Times New Roman" w:hAnsi="Times New Roman" w:cs="Times New Roman"/>
                <w:sz w:val="24"/>
                <w:szCs w:val="24"/>
              </w:rPr>
            </w:pPr>
            <w:r w:rsidRPr="00FE4B93">
              <w:rPr>
                <w:rFonts w:ascii="Times New Roman" w:hAnsi="Times New Roman" w:cs="Times New Roman"/>
                <w:sz w:val="24"/>
                <w:szCs w:val="24"/>
              </w:rPr>
              <w:t>Командные действия</w:t>
            </w:r>
          </w:p>
          <w:p w14:paraId="294F83DB" w14:textId="77777777" w:rsidR="00FE4B93" w:rsidRPr="00FE4B93" w:rsidRDefault="00FE4B93" w:rsidP="002C602B">
            <w:pPr>
              <w:tabs>
                <w:tab w:val="left" w:pos="72"/>
              </w:tabs>
              <w:jc w:val="both"/>
              <w:rPr>
                <w:rFonts w:ascii="Times New Roman" w:hAnsi="Times New Roman" w:cs="Times New Roman"/>
                <w:sz w:val="24"/>
                <w:szCs w:val="24"/>
              </w:rPr>
            </w:pPr>
            <w:r w:rsidRPr="00FE4B93">
              <w:rPr>
                <w:rFonts w:ascii="Times New Roman" w:hAnsi="Times New Roman" w:cs="Times New Roman"/>
                <w:sz w:val="24"/>
                <w:szCs w:val="24"/>
              </w:rPr>
              <w:t>техники защиты</w:t>
            </w:r>
          </w:p>
        </w:tc>
        <w:tc>
          <w:tcPr>
            <w:tcW w:w="1701" w:type="dxa"/>
          </w:tcPr>
          <w:p w14:paraId="6A8225FF"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1DF8A5BE"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14:paraId="4E8979CA" w14:textId="77777777" w:rsidTr="00D57D65">
        <w:tc>
          <w:tcPr>
            <w:tcW w:w="817" w:type="dxa"/>
          </w:tcPr>
          <w:p w14:paraId="4EAF7ABE"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49</w:t>
            </w:r>
          </w:p>
        </w:tc>
        <w:tc>
          <w:tcPr>
            <w:tcW w:w="1134" w:type="dxa"/>
          </w:tcPr>
          <w:p w14:paraId="3D04B51F" w14:textId="77777777" w:rsidR="00FE4B93" w:rsidRPr="00FE4B93" w:rsidRDefault="00FE4B93" w:rsidP="002C602B">
            <w:pPr>
              <w:jc w:val="both"/>
              <w:rPr>
                <w:rFonts w:ascii="Times New Roman" w:hAnsi="Times New Roman" w:cs="Times New Roman"/>
                <w:b/>
                <w:sz w:val="24"/>
                <w:szCs w:val="24"/>
              </w:rPr>
            </w:pPr>
          </w:p>
        </w:tc>
        <w:tc>
          <w:tcPr>
            <w:tcW w:w="1134" w:type="dxa"/>
          </w:tcPr>
          <w:p w14:paraId="78A547E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14:paraId="77C3E9AA"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31E81811" w14:textId="77777777" w:rsidR="00FE4B93" w:rsidRPr="00FE4B93" w:rsidRDefault="00FE4B93" w:rsidP="002C602B">
            <w:pPr>
              <w:tabs>
                <w:tab w:val="left" w:pos="980"/>
              </w:tabs>
              <w:jc w:val="both"/>
              <w:rPr>
                <w:rFonts w:ascii="Times New Roman" w:hAnsi="Times New Roman" w:cs="Times New Roman"/>
                <w:sz w:val="24"/>
                <w:szCs w:val="24"/>
              </w:rPr>
            </w:pPr>
            <w:r w:rsidRPr="00FE4B93">
              <w:rPr>
                <w:rFonts w:ascii="Times New Roman" w:hAnsi="Times New Roman" w:cs="Times New Roman"/>
                <w:sz w:val="24"/>
                <w:szCs w:val="24"/>
              </w:rPr>
              <w:t xml:space="preserve"> Понятия о тактике</w:t>
            </w:r>
          </w:p>
          <w:p w14:paraId="2FF02103" w14:textId="77777777" w:rsidR="00FE4B93" w:rsidRPr="00FE4B93" w:rsidRDefault="00FE4B93" w:rsidP="002C602B">
            <w:pPr>
              <w:tabs>
                <w:tab w:val="left" w:pos="980"/>
              </w:tabs>
              <w:jc w:val="both"/>
              <w:rPr>
                <w:rFonts w:ascii="Times New Roman" w:hAnsi="Times New Roman" w:cs="Times New Roman"/>
                <w:sz w:val="24"/>
                <w:szCs w:val="24"/>
              </w:rPr>
            </w:pPr>
            <w:r w:rsidRPr="00FE4B93">
              <w:rPr>
                <w:rFonts w:ascii="Times New Roman" w:hAnsi="Times New Roman" w:cs="Times New Roman"/>
                <w:sz w:val="24"/>
                <w:szCs w:val="24"/>
              </w:rPr>
              <w:t>Положение о соревнованиях</w:t>
            </w:r>
          </w:p>
        </w:tc>
        <w:tc>
          <w:tcPr>
            <w:tcW w:w="1701" w:type="dxa"/>
          </w:tcPr>
          <w:p w14:paraId="2A2F4BF4"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73819DA3"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14:paraId="36EFEAB2" w14:textId="77777777" w:rsidTr="00D57D65">
        <w:tc>
          <w:tcPr>
            <w:tcW w:w="817" w:type="dxa"/>
          </w:tcPr>
          <w:p w14:paraId="0B1212BA"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50</w:t>
            </w:r>
          </w:p>
        </w:tc>
        <w:tc>
          <w:tcPr>
            <w:tcW w:w="1134" w:type="dxa"/>
          </w:tcPr>
          <w:p w14:paraId="4F6522F7" w14:textId="77777777" w:rsidR="00FE4B93" w:rsidRPr="00FE4B93" w:rsidRDefault="00FE4B93" w:rsidP="002C602B">
            <w:pPr>
              <w:jc w:val="both"/>
              <w:rPr>
                <w:rFonts w:ascii="Times New Roman" w:hAnsi="Times New Roman" w:cs="Times New Roman"/>
                <w:b/>
                <w:sz w:val="24"/>
                <w:szCs w:val="24"/>
              </w:rPr>
            </w:pPr>
          </w:p>
        </w:tc>
        <w:tc>
          <w:tcPr>
            <w:tcW w:w="1134" w:type="dxa"/>
          </w:tcPr>
          <w:p w14:paraId="75FB3CD0"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беседа</w:t>
            </w:r>
          </w:p>
        </w:tc>
        <w:tc>
          <w:tcPr>
            <w:tcW w:w="709" w:type="dxa"/>
          </w:tcPr>
          <w:p w14:paraId="4258E4A9"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6748ECDA" w14:textId="77777777" w:rsidR="00FE4B93" w:rsidRPr="00FE4B93" w:rsidRDefault="00FE4B93" w:rsidP="002C602B">
            <w:pPr>
              <w:tabs>
                <w:tab w:val="left" w:pos="980"/>
              </w:tabs>
              <w:jc w:val="both"/>
              <w:rPr>
                <w:rFonts w:ascii="Times New Roman" w:hAnsi="Times New Roman" w:cs="Times New Roman"/>
                <w:sz w:val="24"/>
                <w:szCs w:val="24"/>
              </w:rPr>
            </w:pPr>
            <w:r w:rsidRPr="00FE4B93">
              <w:rPr>
                <w:rFonts w:ascii="Times New Roman" w:hAnsi="Times New Roman" w:cs="Times New Roman"/>
                <w:sz w:val="24"/>
                <w:szCs w:val="24"/>
              </w:rPr>
              <w:t>Характеристика основных приемов техники. Расписание игр</w:t>
            </w:r>
          </w:p>
        </w:tc>
        <w:tc>
          <w:tcPr>
            <w:tcW w:w="1701" w:type="dxa"/>
          </w:tcPr>
          <w:p w14:paraId="73B34FA4"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41034EB9"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опрос</w:t>
            </w:r>
          </w:p>
        </w:tc>
      </w:tr>
      <w:tr w:rsidR="00FE4B93" w:rsidRPr="00FE4B93" w14:paraId="78B63485" w14:textId="77777777" w:rsidTr="00D57D65">
        <w:tc>
          <w:tcPr>
            <w:tcW w:w="817" w:type="dxa"/>
          </w:tcPr>
          <w:p w14:paraId="2D0B8030"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5</w:t>
            </w:r>
            <w:r w:rsidRPr="00FE4B93">
              <w:rPr>
                <w:rFonts w:ascii="Times New Roman" w:hAnsi="Times New Roman" w:cs="Times New Roman"/>
                <w:sz w:val="24"/>
                <w:szCs w:val="24"/>
              </w:rPr>
              <w:t>1</w:t>
            </w:r>
            <w:r w:rsidRPr="00FE4B93">
              <w:rPr>
                <w:rFonts w:ascii="Times New Roman" w:hAnsi="Times New Roman" w:cs="Times New Roman"/>
                <w:sz w:val="24"/>
                <w:szCs w:val="24"/>
                <w:lang w:val="en-US"/>
              </w:rPr>
              <w:t>-52</w:t>
            </w:r>
          </w:p>
        </w:tc>
        <w:tc>
          <w:tcPr>
            <w:tcW w:w="1134" w:type="dxa"/>
          </w:tcPr>
          <w:p w14:paraId="2D417CE4" w14:textId="77777777" w:rsidR="00FE4B93" w:rsidRPr="00FE4B93" w:rsidRDefault="00FE4B93" w:rsidP="002C602B">
            <w:pPr>
              <w:jc w:val="both"/>
              <w:rPr>
                <w:rFonts w:ascii="Times New Roman" w:hAnsi="Times New Roman" w:cs="Times New Roman"/>
                <w:b/>
                <w:sz w:val="24"/>
                <w:szCs w:val="24"/>
              </w:rPr>
            </w:pPr>
          </w:p>
        </w:tc>
        <w:tc>
          <w:tcPr>
            <w:tcW w:w="1134" w:type="dxa"/>
          </w:tcPr>
          <w:p w14:paraId="44610D4C"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игровое занятие</w:t>
            </w:r>
          </w:p>
        </w:tc>
        <w:tc>
          <w:tcPr>
            <w:tcW w:w="709" w:type="dxa"/>
          </w:tcPr>
          <w:p w14:paraId="5A47E79C"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138D450F" w14:textId="77777777" w:rsidR="00FE4B93" w:rsidRPr="00FE4B93" w:rsidRDefault="00FE4B93" w:rsidP="002C602B">
            <w:pPr>
              <w:tabs>
                <w:tab w:val="left" w:pos="980"/>
              </w:tabs>
              <w:spacing w:line="235" w:lineRule="auto"/>
              <w:jc w:val="both"/>
              <w:rPr>
                <w:rFonts w:ascii="Times New Roman" w:hAnsi="Times New Roman" w:cs="Times New Roman"/>
                <w:sz w:val="24"/>
                <w:szCs w:val="24"/>
              </w:rPr>
            </w:pPr>
            <w:r w:rsidRPr="00FE4B93">
              <w:rPr>
                <w:rFonts w:ascii="Times New Roman" w:hAnsi="Times New Roman" w:cs="Times New Roman"/>
                <w:b/>
                <w:i/>
                <w:sz w:val="24"/>
                <w:szCs w:val="24"/>
              </w:rPr>
              <w:t>Техника нападения</w:t>
            </w:r>
            <w:r w:rsidRPr="00FE4B93">
              <w:rPr>
                <w:rFonts w:ascii="Times New Roman" w:hAnsi="Times New Roman" w:cs="Times New Roman"/>
                <w:sz w:val="24"/>
                <w:szCs w:val="24"/>
              </w:rPr>
              <w:t xml:space="preserve">: </w:t>
            </w:r>
            <w:r w:rsidRPr="00FE4B93">
              <w:rPr>
                <w:rFonts w:ascii="Times New Roman" w:eastAsia="Times New Roman" w:hAnsi="Times New Roman" w:cs="Times New Roman"/>
                <w:sz w:val="24"/>
                <w:szCs w:val="24"/>
                <w:lang w:eastAsia="ru-RU"/>
              </w:rPr>
              <w:t>Перемеще</w:t>
            </w:r>
            <w:r w:rsidRPr="00FE4B93">
              <w:rPr>
                <w:rFonts w:ascii="Times New Roman" w:eastAsia="Times New Roman" w:hAnsi="Times New Roman" w:cs="Times New Roman"/>
                <w:sz w:val="24"/>
                <w:szCs w:val="24"/>
                <w:lang w:eastAsia="ru-RU"/>
              </w:rPr>
              <w:softHyphen/>
              <w:t>ния и стойки. Стартовая стойка.</w:t>
            </w:r>
          </w:p>
        </w:tc>
        <w:tc>
          <w:tcPr>
            <w:tcW w:w="1701" w:type="dxa"/>
          </w:tcPr>
          <w:p w14:paraId="2D9F0DD1"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49E1DBB3"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учебная игра</w:t>
            </w:r>
          </w:p>
        </w:tc>
      </w:tr>
      <w:tr w:rsidR="00FE4B93" w:rsidRPr="00FE4B93" w14:paraId="1C37E700" w14:textId="77777777" w:rsidTr="00D57D65">
        <w:tc>
          <w:tcPr>
            <w:tcW w:w="817" w:type="dxa"/>
          </w:tcPr>
          <w:p w14:paraId="0109D200"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53-54</w:t>
            </w:r>
          </w:p>
        </w:tc>
        <w:tc>
          <w:tcPr>
            <w:tcW w:w="1134" w:type="dxa"/>
          </w:tcPr>
          <w:p w14:paraId="70C9EAE4" w14:textId="77777777" w:rsidR="00FE4B93" w:rsidRPr="00FE4B93" w:rsidRDefault="00FE4B93" w:rsidP="002C602B">
            <w:pPr>
              <w:jc w:val="both"/>
              <w:rPr>
                <w:rFonts w:ascii="Times New Roman" w:hAnsi="Times New Roman" w:cs="Times New Roman"/>
                <w:b/>
                <w:sz w:val="24"/>
                <w:szCs w:val="24"/>
              </w:rPr>
            </w:pPr>
          </w:p>
        </w:tc>
        <w:tc>
          <w:tcPr>
            <w:tcW w:w="1134" w:type="dxa"/>
          </w:tcPr>
          <w:p w14:paraId="0D452312" w14:textId="77777777" w:rsidR="00FE4B93" w:rsidRPr="00FE4B93" w:rsidRDefault="00FE4B93" w:rsidP="00D57D65">
            <w:pPr>
              <w:jc w:val="center"/>
              <w:rPr>
                <w:rFonts w:ascii="Times New Roman" w:hAnsi="Times New Roman" w:cs="Times New Roman"/>
                <w:sz w:val="24"/>
                <w:szCs w:val="24"/>
              </w:rPr>
            </w:pPr>
          </w:p>
          <w:p w14:paraId="305F1A52"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14:paraId="4B8178C8"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410364F3"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3A44A561" w14:textId="77777777" w:rsidR="00FE4B93" w:rsidRPr="00FE4B93" w:rsidRDefault="00FE4B93" w:rsidP="002C602B">
            <w:pPr>
              <w:widowControl w:val="0"/>
              <w:autoSpaceDE w:val="0"/>
              <w:autoSpaceDN w:val="0"/>
              <w:adjustRightInd w:val="0"/>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 xml:space="preserve">Передачи мяча: верхняя передача в парах, тройках. </w:t>
            </w:r>
          </w:p>
          <w:p w14:paraId="768951AD" w14:textId="77777777" w:rsidR="00FE4B93" w:rsidRPr="00FE4B93" w:rsidRDefault="00FE4B93" w:rsidP="002C602B">
            <w:pPr>
              <w:tabs>
                <w:tab w:val="left" w:pos="980"/>
              </w:tabs>
              <w:spacing w:line="235" w:lineRule="auto"/>
              <w:jc w:val="both"/>
              <w:rPr>
                <w:rFonts w:ascii="Times New Roman" w:hAnsi="Times New Roman" w:cs="Times New Roman"/>
                <w:sz w:val="24"/>
                <w:szCs w:val="24"/>
              </w:rPr>
            </w:pPr>
          </w:p>
        </w:tc>
        <w:tc>
          <w:tcPr>
            <w:tcW w:w="1701" w:type="dxa"/>
          </w:tcPr>
          <w:p w14:paraId="0D0F591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14:paraId="20D9183A"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p w14:paraId="4383393E"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14:paraId="5B980019" w14:textId="77777777" w:rsidTr="00D57D65">
        <w:tc>
          <w:tcPr>
            <w:tcW w:w="817" w:type="dxa"/>
          </w:tcPr>
          <w:p w14:paraId="27A5BEEC"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55-56</w:t>
            </w:r>
          </w:p>
        </w:tc>
        <w:tc>
          <w:tcPr>
            <w:tcW w:w="1134" w:type="dxa"/>
          </w:tcPr>
          <w:p w14:paraId="1C9A27FF" w14:textId="77777777" w:rsidR="00FE4B93" w:rsidRPr="00FE4B93" w:rsidRDefault="00FE4B93" w:rsidP="002C602B">
            <w:pPr>
              <w:jc w:val="both"/>
              <w:rPr>
                <w:rFonts w:ascii="Times New Roman" w:hAnsi="Times New Roman" w:cs="Times New Roman"/>
                <w:b/>
                <w:sz w:val="24"/>
                <w:szCs w:val="24"/>
              </w:rPr>
            </w:pPr>
          </w:p>
        </w:tc>
        <w:tc>
          <w:tcPr>
            <w:tcW w:w="1134" w:type="dxa"/>
          </w:tcPr>
          <w:p w14:paraId="60FD275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14:paraId="6ADA4BC7"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539A0D13"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57F46E70" w14:textId="77777777" w:rsidR="00FE4B93" w:rsidRPr="00FE4B93" w:rsidRDefault="00FE4B93" w:rsidP="002C602B">
            <w:pPr>
              <w:tabs>
                <w:tab w:val="left" w:pos="980"/>
              </w:tabs>
              <w:spacing w:line="235" w:lineRule="auto"/>
              <w:jc w:val="both"/>
              <w:rPr>
                <w:rFonts w:ascii="Times New Roman" w:hAnsi="Times New Roman" w:cs="Times New Roman"/>
                <w:sz w:val="24"/>
                <w:szCs w:val="24"/>
              </w:rPr>
            </w:pPr>
            <w:r w:rsidRPr="00FE4B93">
              <w:rPr>
                <w:rFonts w:ascii="Times New Roman" w:eastAsia="Times New Roman" w:hAnsi="Times New Roman" w:cs="Times New Roman"/>
                <w:sz w:val="24"/>
                <w:szCs w:val="24"/>
                <w:lang w:eastAsia="ru-RU"/>
              </w:rPr>
              <w:t>Передача в стену с изменением высоты передачи или расстояния до стены</w:t>
            </w:r>
          </w:p>
        </w:tc>
        <w:tc>
          <w:tcPr>
            <w:tcW w:w="1701" w:type="dxa"/>
          </w:tcPr>
          <w:p w14:paraId="573DA50A"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72F14F1D"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p w14:paraId="2E750D9D"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14:paraId="703E3AED" w14:textId="77777777" w:rsidTr="00D57D65">
        <w:tc>
          <w:tcPr>
            <w:tcW w:w="817" w:type="dxa"/>
          </w:tcPr>
          <w:p w14:paraId="7148A488"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57-58</w:t>
            </w:r>
          </w:p>
        </w:tc>
        <w:tc>
          <w:tcPr>
            <w:tcW w:w="1134" w:type="dxa"/>
          </w:tcPr>
          <w:p w14:paraId="0ADCF35D" w14:textId="77777777" w:rsidR="00FE4B93" w:rsidRPr="00FE4B93" w:rsidRDefault="00FE4B93" w:rsidP="002C602B">
            <w:pPr>
              <w:jc w:val="both"/>
              <w:rPr>
                <w:rFonts w:ascii="Times New Roman" w:hAnsi="Times New Roman" w:cs="Times New Roman"/>
                <w:b/>
                <w:sz w:val="24"/>
                <w:szCs w:val="24"/>
              </w:rPr>
            </w:pPr>
          </w:p>
        </w:tc>
        <w:tc>
          <w:tcPr>
            <w:tcW w:w="1134" w:type="dxa"/>
          </w:tcPr>
          <w:p w14:paraId="5970F74C"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14:paraId="5DCC0782"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7748EB74"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437DAA31" w14:textId="77777777" w:rsidR="00FE4B93" w:rsidRPr="00FE4B93" w:rsidRDefault="00FE4B93" w:rsidP="002C602B">
            <w:pPr>
              <w:widowControl w:val="0"/>
              <w:autoSpaceDE w:val="0"/>
              <w:autoSpaceDN w:val="0"/>
              <w:adjustRightInd w:val="0"/>
              <w:jc w:val="both"/>
              <w:rPr>
                <w:rFonts w:ascii="Times New Roman" w:hAnsi="Times New Roman" w:cs="Times New Roman"/>
                <w:sz w:val="24"/>
                <w:szCs w:val="24"/>
              </w:rPr>
            </w:pPr>
            <w:r w:rsidRPr="00FE4B93">
              <w:rPr>
                <w:rFonts w:ascii="Times New Roman" w:eastAsia="Times New Roman" w:hAnsi="Times New Roman" w:cs="Times New Roman"/>
                <w:b/>
                <w:i/>
                <w:sz w:val="24"/>
                <w:szCs w:val="24"/>
                <w:lang w:eastAsia="ru-RU"/>
              </w:rPr>
              <w:t>Нападающие удары:</w:t>
            </w:r>
            <w:r w:rsidRPr="00FE4B93">
              <w:rPr>
                <w:rFonts w:ascii="Times New Roman" w:eastAsia="Times New Roman" w:hAnsi="Times New Roman" w:cs="Times New Roman"/>
                <w:sz w:val="24"/>
                <w:szCs w:val="24"/>
                <w:lang w:eastAsia="ru-RU"/>
              </w:rPr>
              <w:t xml:space="preserve"> прямой нападающий удар сильнейшей рукой (броски теннисного мяча через сетку); удары по мячу в держателе и с собственного подбрасывания, с подбрасывания партнера.</w:t>
            </w:r>
          </w:p>
        </w:tc>
        <w:tc>
          <w:tcPr>
            <w:tcW w:w="1701" w:type="dxa"/>
          </w:tcPr>
          <w:p w14:paraId="46F6E6C1"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08FF427F"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p w14:paraId="43A6C772"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shd w:val="clear" w:color="auto" w:fill="FFFFFF"/>
              </w:rPr>
              <w:t>Тренировочные упражнения</w:t>
            </w:r>
          </w:p>
        </w:tc>
      </w:tr>
      <w:tr w:rsidR="00FE4B93" w:rsidRPr="00FE4B93" w14:paraId="7C4613A2" w14:textId="77777777" w:rsidTr="00D57D65">
        <w:tc>
          <w:tcPr>
            <w:tcW w:w="817" w:type="dxa"/>
          </w:tcPr>
          <w:p w14:paraId="1E678020"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59-60</w:t>
            </w:r>
          </w:p>
        </w:tc>
        <w:tc>
          <w:tcPr>
            <w:tcW w:w="1134" w:type="dxa"/>
          </w:tcPr>
          <w:p w14:paraId="03AB0001" w14:textId="77777777" w:rsidR="00FE4B93" w:rsidRPr="00FE4B93" w:rsidRDefault="00FE4B93" w:rsidP="002C602B">
            <w:pPr>
              <w:jc w:val="both"/>
              <w:rPr>
                <w:rFonts w:ascii="Times New Roman" w:hAnsi="Times New Roman" w:cs="Times New Roman"/>
                <w:b/>
                <w:sz w:val="24"/>
                <w:szCs w:val="24"/>
              </w:rPr>
            </w:pPr>
          </w:p>
        </w:tc>
        <w:tc>
          <w:tcPr>
            <w:tcW w:w="1134" w:type="dxa"/>
          </w:tcPr>
          <w:p w14:paraId="522BD891" w14:textId="77777777" w:rsidR="00FE4B93" w:rsidRPr="00FE4B93" w:rsidRDefault="00FE4B93" w:rsidP="00D57D65">
            <w:pPr>
              <w:jc w:val="center"/>
              <w:rPr>
                <w:rFonts w:ascii="Times New Roman" w:hAnsi="Times New Roman" w:cs="Times New Roman"/>
                <w:b/>
                <w:sz w:val="24"/>
                <w:szCs w:val="24"/>
              </w:rPr>
            </w:pPr>
            <w:r w:rsidRPr="00FE4B93">
              <w:rPr>
                <w:rFonts w:ascii="Times New Roman" w:hAnsi="Times New Roman" w:cs="Times New Roman"/>
                <w:sz w:val="24"/>
                <w:szCs w:val="24"/>
              </w:rPr>
              <w:t>игровое занятие</w:t>
            </w:r>
          </w:p>
        </w:tc>
        <w:tc>
          <w:tcPr>
            <w:tcW w:w="709" w:type="dxa"/>
          </w:tcPr>
          <w:p w14:paraId="772000F9"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21D2498B" w14:textId="77777777" w:rsidR="00FE4B93" w:rsidRPr="00FE4B93" w:rsidRDefault="00FE4B93" w:rsidP="002C602B">
            <w:pPr>
              <w:widowControl w:val="0"/>
              <w:autoSpaceDE w:val="0"/>
              <w:autoSpaceDN w:val="0"/>
              <w:adjustRightInd w:val="0"/>
              <w:jc w:val="both"/>
              <w:rPr>
                <w:rFonts w:ascii="Times New Roman" w:hAnsi="Times New Roman" w:cs="Times New Roman"/>
                <w:sz w:val="24"/>
                <w:szCs w:val="24"/>
              </w:rPr>
            </w:pPr>
            <w:r w:rsidRPr="00FE4B93">
              <w:rPr>
                <w:rFonts w:ascii="Times New Roman" w:eastAsia="Times New Roman" w:hAnsi="Times New Roman" w:cs="Times New Roman"/>
                <w:sz w:val="24"/>
                <w:szCs w:val="24"/>
                <w:lang w:eastAsia="ru-RU"/>
              </w:rPr>
              <w:t>Удары по мячу в держателе и с собственного подбрасывания, с подбрасывания партнера.</w:t>
            </w:r>
          </w:p>
        </w:tc>
        <w:tc>
          <w:tcPr>
            <w:tcW w:w="1701" w:type="dxa"/>
          </w:tcPr>
          <w:p w14:paraId="1B5C215B"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38785AF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Работа в группах</w:t>
            </w:r>
          </w:p>
        </w:tc>
      </w:tr>
      <w:tr w:rsidR="00FE4B93" w:rsidRPr="00FE4B93" w14:paraId="1CF433DF" w14:textId="77777777" w:rsidTr="00D57D65">
        <w:tc>
          <w:tcPr>
            <w:tcW w:w="817" w:type="dxa"/>
          </w:tcPr>
          <w:p w14:paraId="276C3B9E"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61</w:t>
            </w:r>
          </w:p>
        </w:tc>
        <w:tc>
          <w:tcPr>
            <w:tcW w:w="1134" w:type="dxa"/>
          </w:tcPr>
          <w:p w14:paraId="7E37E959" w14:textId="77777777" w:rsidR="00FE4B93" w:rsidRPr="00FE4B93" w:rsidRDefault="00FE4B93" w:rsidP="002C602B">
            <w:pPr>
              <w:jc w:val="both"/>
              <w:rPr>
                <w:rFonts w:ascii="Times New Roman" w:hAnsi="Times New Roman" w:cs="Times New Roman"/>
                <w:b/>
                <w:sz w:val="24"/>
                <w:szCs w:val="24"/>
              </w:rPr>
            </w:pPr>
          </w:p>
        </w:tc>
        <w:tc>
          <w:tcPr>
            <w:tcW w:w="1134" w:type="dxa"/>
          </w:tcPr>
          <w:p w14:paraId="41FFEA1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Игровое</w:t>
            </w:r>
          </w:p>
        </w:tc>
        <w:tc>
          <w:tcPr>
            <w:tcW w:w="709" w:type="dxa"/>
          </w:tcPr>
          <w:p w14:paraId="11C3C6BA"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1</w:t>
            </w:r>
          </w:p>
        </w:tc>
        <w:tc>
          <w:tcPr>
            <w:tcW w:w="3543" w:type="dxa"/>
          </w:tcPr>
          <w:p w14:paraId="1EAB8FA9" w14:textId="77777777" w:rsidR="00FE4B93" w:rsidRPr="00FE4B93" w:rsidRDefault="00FE4B93" w:rsidP="002C602B">
            <w:pPr>
              <w:tabs>
                <w:tab w:val="left" w:pos="980"/>
              </w:tabs>
              <w:spacing w:line="235" w:lineRule="auto"/>
              <w:jc w:val="both"/>
              <w:rPr>
                <w:rFonts w:ascii="Times New Roman" w:hAnsi="Times New Roman" w:cs="Times New Roman"/>
                <w:sz w:val="24"/>
                <w:szCs w:val="24"/>
              </w:rPr>
            </w:pPr>
            <w:r w:rsidRPr="00FE4B93">
              <w:rPr>
                <w:rFonts w:ascii="Times New Roman" w:hAnsi="Times New Roman" w:cs="Times New Roman"/>
                <w:sz w:val="24"/>
                <w:szCs w:val="24"/>
              </w:rPr>
              <w:t>Соревнования по подвижным играм с элементами волейбола</w:t>
            </w:r>
          </w:p>
          <w:p w14:paraId="36B301D0" w14:textId="77777777" w:rsidR="00FE4B93" w:rsidRPr="00FE4B93" w:rsidRDefault="00FE4B93" w:rsidP="002C602B">
            <w:pPr>
              <w:tabs>
                <w:tab w:val="left" w:pos="980"/>
              </w:tabs>
              <w:spacing w:line="238" w:lineRule="auto"/>
              <w:jc w:val="both"/>
              <w:rPr>
                <w:rFonts w:ascii="Times New Roman" w:hAnsi="Times New Roman" w:cs="Times New Roman"/>
                <w:sz w:val="24"/>
                <w:szCs w:val="24"/>
              </w:rPr>
            </w:pPr>
            <w:r w:rsidRPr="00FE4B93">
              <w:rPr>
                <w:rFonts w:ascii="Times New Roman" w:hAnsi="Times New Roman" w:cs="Times New Roman"/>
                <w:sz w:val="24"/>
                <w:szCs w:val="24"/>
              </w:rPr>
              <w:t>Учебно-тренировочные игры</w:t>
            </w:r>
          </w:p>
          <w:p w14:paraId="0C5963FA" w14:textId="77777777" w:rsidR="00FE4B93" w:rsidRPr="00FE4B93" w:rsidRDefault="00FE4B93" w:rsidP="002C602B">
            <w:pPr>
              <w:tabs>
                <w:tab w:val="left" w:pos="980"/>
              </w:tabs>
              <w:spacing w:line="235" w:lineRule="auto"/>
              <w:jc w:val="both"/>
              <w:rPr>
                <w:rFonts w:ascii="Times New Roman" w:hAnsi="Times New Roman" w:cs="Times New Roman"/>
                <w:sz w:val="24"/>
                <w:szCs w:val="24"/>
              </w:rPr>
            </w:pPr>
          </w:p>
        </w:tc>
        <w:tc>
          <w:tcPr>
            <w:tcW w:w="1701" w:type="dxa"/>
          </w:tcPr>
          <w:p w14:paraId="5C5D385F"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Спортивный зал</w:t>
            </w:r>
          </w:p>
        </w:tc>
        <w:tc>
          <w:tcPr>
            <w:tcW w:w="1134" w:type="dxa"/>
          </w:tcPr>
          <w:p w14:paraId="7F488A72"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соревнования</w:t>
            </w:r>
          </w:p>
        </w:tc>
      </w:tr>
      <w:tr w:rsidR="00FE4B93" w:rsidRPr="00FE4B93" w14:paraId="6F83E8B3" w14:textId="77777777" w:rsidTr="00D57D65">
        <w:tc>
          <w:tcPr>
            <w:tcW w:w="817" w:type="dxa"/>
          </w:tcPr>
          <w:p w14:paraId="5F76C09C"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62-63</w:t>
            </w:r>
          </w:p>
        </w:tc>
        <w:tc>
          <w:tcPr>
            <w:tcW w:w="1134" w:type="dxa"/>
          </w:tcPr>
          <w:p w14:paraId="69C80F44" w14:textId="77777777" w:rsidR="00FE4B93" w:rsidRPr="00FE4B93" w:rsidRDefault="00FE4B93" w:rsidP="002C602B">
            <w:pPr>
              <w:jc w:val="both"/>
              <w:rPr>
                <w:rFonts w:ascii="Times New Roman" w:hAnsi="Times New Roman" w:cs="Times New Roman"/>
                <w:b/>
                <w:sz w:val="24"/>
                <w:szCs w:val="24"/>
              </w:rPr>
            </w:pPr>
          </w:p>
        </w:tc>
        <w:tc>
          <w:tcPr>
            <w:tcW w:w="1134" w:type="dxa"/>
          </w:tcPr>
          <w:p w14:paraId="3AFE8170"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комбини</w:t>
            </w:r>
            <w:r w:rsidRPr="00FE4B93">
              <w:rPr>
                <w:rFonts w:ascii="Times New Roman" w:hAnsi="Times New Roman" w:cs="Times New Roman"/>
                <w:sz w:val="24"/>
                <w:szCs w:val="24"/>
              </w:rPr>
              <w:lastRenderedPageBreak/>
              <w:t>рованное</w:t>
            </w:r>
          </w:p>
          <w:p w14:paraId="50B88871"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52574053"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lastRenderedPageBreak/>
              <w:t>2</w:t>
            </w:r>
          </w:p>
        </w:tc>
        <w:tc>
          <w:tcPr>
            <w:tcW w:w="3543" w:type="dxa"/>
          </w:tcPr>
          <w:p w14:paraId="784B91DB" w14:textId="77777777" w:rsidR="00FE4B93" w:rsidRPr="00FE4B93" w:rsidRDefault="00FE4B93" w:rsidP="002C602B">
            <w:pPr>
              <w:widowControl w:val="0"/>
              <w:autoSpaceDE w:val="0"/>
              <w:autoSpaceDN w:val="0"/>
              <w:adjustRightInd w:val="0"/>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b/>
                <w:sz w:val="24"/>
                <w:szCs w:val="24"/>
                <w:lang w:eastAsia="ru-RU"/>
              </w:rPr>
              <w:t>Техника защиты.</w:t>
            </w:r>
          </w:p>
          <w:p w14:paraId="0627795F" w14:textId="77777777" w:rsidR="00FE4B93" w:rsidRPr="00FE4B93" w:rsidRDefault="00FE4B93" w:rsidP="002C602B">
            <w:pPr>
              <w:widowControl w:val="0"/>
              <w:autoSpaceDE w:val="0"/>
              <w:autoSpaceDN w:val="0"/>
              <w:adjustRightInd w:val="0"/>
              <w:jc w:val="both"/>
              <w:rPr>
                <w:rFonts w:ascii="Times New Roman" w:hAnsi="Times New Roman" w:cs="Times New Roman"/>
                <w:sz w:val="24"/>
                <w:szCs w:val="24"/>
              </w:rPr>
            </w:pPr>
            <w:r w:rsidRPr="00FE4B93">
              <w:rPr>
                <w:rFonts w:ascii="Times New Roman" w:eastAsia="Times New Roman" w:hAnsi="Times New Roman" w:cs="Times New Roman"/>
                <w:b/>
                <w:i/>
                <w:sz w:val="24"/>
                <w:szCs w:val="24"/>
                <w:lang w:eastAsia="ru-RU"/>
              </w:rPr>
              <w:lastRenderedPageBreak/>
              <w:t>Действия без мяча:</w:t>
            </w:r>
            <w:r w:rsidRPr="00FE4B93">
              <w:rPr>
                <w:rFonts w:ascii="Times New Roman" w:eastAsia="Times New Roman" w:hAnsi="Times New Roman" w:cs="Times New Roman"/>
                <w:sz w:val="24"/>
                <w:szCs w:val="24"/>
                <w:lang w:eastAsia="ru-RU"/>
              </w:rPr>
              <w:t xml:space="preserve"> скачок вперед, останов</w:t>
            </w:r>
            <w:r w:rsidRPr="00FE4B93">
              <w:rPr>
                <w:rFonts w:ascii="Times New Roman" w:eastAsia="Times New Roman" w:hAnsi="Times New Roman" w:cs="Times New Roman"/>
                <w:sz w:val="24"/>
                <w:szCs w:val="24"/>
                <w:lang w:eastAsia="ru-RU"/>
              </w:rPr>
              <w:softHyphen/>
              <w:t>ка прыжком, сочетание способов перемещений и остановок.</w:t>
            </w:r>
          </w:p>
        </w:tc>
        <w:tc>
          <w:tcPr>
            <w:tcW w:w="1701" w:type="dxa"/>
          </w:tcPr>
          <w:p w14:paraId="3367D9E6" w14:textId="77777777" w:rsidR="00FE4B93" w:rsidRPr="00FE4B93" w:rsidRDefault="00FE4B93" w:rsidP="00D57D65">
            <w:pPr>
              <w:jc w:val="center"/>
              <w:rPr>
                <w:sz w:val="24"/>
                <w:szCs w:val="24"/>
              </w:rPr>
            </w:pPr>
            <w:r w:rsidRPr="00FE4B93">
              <w:rPr>
                <w:rFonts w:ascii="Times New Roman" w:hAnsi="Times New Roman" w:cs="Times New Roman"/>
                <w:sz w:val="24"/>
                <w:szCs w:val="24"/>
              </w:rPr>
              <w:lastRenderedPageBreak/>
              <w:t xml:space="preserve">Спортивный </w:t>
            </w:r>
            <w:r w:rsidRPr="00FE4B93">
              <w:rPr>
                <w:rFonts w:ascii="Times New Roman" w:hAnsi="Times New Roman" w:cs="Times New Roman"/>
                <w:sz w:val="24"/>
                <w:szCs w:val="24"/>
              </w:rPr>
              <w:lastRenderedPageBreak/>
              <w:t>зал</w:t>
            </w:r>
          </w:p>
        </w:tc>
        <w:tc>
          <w:tcPr>
            <w:tcW w:w="1134" w:type="dxa"/>
          </w:tcPr>
          <w:p w14:paraId="321F22B9"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lastRenderedPageBreak/>
              <w:t>Трениро</w:t>
            </w:r>
            <w:r w:rsidRPr="00FE4B93">
              <w:rPr>
                <w:rFonts w:ascii="Times New Roman" w:hAnsi="Times New Roman" w:cs="Times New Roman"/>
                <w:sz w:val="24"/>
                <w:szCs w:val="24"/>
              </w:rPr>
              <w:lastRenderedPageBreak/>
              <w:t>вочное</w:t>
            </w:r>
          </w:p>
        </w:tc>
      </w:tr>
      <w:tr w:rsidR="00FE4B93" w:rsidRPr="00FE4B93" w14:paraId="3824E8B3" w14:textId="77777777" w:rsidTr="00D57D65">
        <w:tc>
          <w:tcPr>
            <w:tcW w:w="817" w:type="dxa"/>
          </w:tcPr>
          <w:p w14:paraId="3282FE89"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64-65</w:t>
            </w:r>
          </w:p>
        </w:tc>
        <w:tc>
          <w:tcPr>
            <w:tcW w:w="1134" w:type="dxa"/>
          </w:tcPr>
          <w:p w14:paraId="666B89A3" w14:textId="77777777" w:rsidR="00FE4B93" w:rsidRPr="00FE4B93" w:rsidRDefault="00FE4B93" w:rsidP="002C602B">
            <w:pPr>
              <w:jc w:val="both"/>
              <w:rPr>
                <w:rFonts w:ascii="Times New Roman" w:hAnsi="Times New Roman" w:cs="Times New Roman"/>
                <w:b/>
                <w:sz w:val="24"/>
                <w:szCs w:val="24"/>
              </w:rPr>
            </w:pPr>
          </w:p>
        </w:tc>
        <w:tc>
          <w:tcPr>
            <w:tcW w:w="1134" w:type="dxa"/>
          </w:tcPr>
          <w:p w14:paraId="468C1113"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однонаправленное</w:t>
            </w:r>
          </w:p>
        </w:tc>
        <w:tc>
          <w:tcPr>
            <w:tcW w:w="709" w:type="dxa"/>
          </w:tcPr>
          <w:p w14:paraId="0677DE19"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3F90108A" w14:textId="77777777" w:rsidR="00FE4B93" w:rsidRPr="00FE4B93" w:rsidRDefault="00FE4B93" w:rsidP="002C602B">
            <w:pPr>
              <w:widowControl w:val="0"/>
              <w:autoSpaceDE w:val="0"/>
              <w:autoSpaceDN w:val="0"/>
              <w:adjustRightInd w:val="0"/>
              <w:jc w:val="both"/>
              <w:rPr>
                <w:rFonts w:ascii="Times New Roman" w:eastAsia="Times New Roman" w:hAnsi="Times New Roman" w:cs="Times New Roman"/>
                <w:sz w:val="24"/>
                <w:szCs w:val="24"/>
                <w:lang w:eastAsia="ru-RU"/>
              </w:rPr>
            </w:pPr>
            <w:r w:rsidRPr="00FE4B93">
              <w:rPr>
                <w:rFonts w:ascii="Times New Roman" w:eastAsia="Times New Roman" w:hAnsi="Times New Roman" w:cs="Times New Roman"/>
                <w:sz w:val="24"/>
                <w:szCs w:val="24"/>
                <w:lang w:eastAsia="ru-RU"/>
              </w:rPr>
              <w:t>Учебно-тренировочная игра</w:t>
            </w:r>
          </w:p>
        </w:tc>
        <w:tc>
          <w:tcPr>
            <w:tcW w:w="1701" w:type="dxa"/>
          </w:tcPr>
          <w:p w14:paraId="14D76576"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265C25DA"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соревнования</w:t>
            </w:r>
          </w:p>
        </w:tc>
      </w:tr>
      <w:tr w:rsidR="00FE4B93" w:rsidRPr="00FE4B93" w14:paraId="30A3629A" w14:textId="77777777" w:rsidTr="00D57D65">
        <w:tc>
          <w:tcPr>
            <w:tcW w:w="817" w:type="dxa"/>
          </w:tcPr>
          <w:p w14:paraId="7AFFDFF5" w14:textId="77777777" w:rsidR="00FE4B93" w:rsidRPr="00FE4B93" w:rsidRDefault="00FE4B93" w:rsidP="00D57D65">
            <w:pPr>
              <w:jc w:val="center"/>
              <w:rPr>
                <w:rFonts w:ascii="Times New Roman" w:hAnsi="Times New Roman" w:cs="Times New Roman"/>
                <w:sz w:val="24"/>
                <w:szCs w:val="24"/>
              </w:rPr>
            </w:pPr>
          </w:p>
        </w:tc>
        <w:tc>
          <w:tcPr>
            <w:tcW w:w="1134" w:type="dxa"/>
          </w:tcPr>
          <w:p w14:paraId="453FBE67" w14:textId="77777777" w:rsidR="00FE4B93" w:rsidRPr="00FE4B93" w:rsidRDefault="00FE4B93" w:rsidP="002C602B">
            <w:pPr>
              <w:jc w:val="both"/>
              <w:rPr>
                <w:rFonts w:ascii="Times New Roman" w:hAnsi="Times New Roman" w:cs="Times New Roman"/>
                <w:b/>
                <w:sz w:val="24"/>
                <w:szCs w:val="24"/>
              </w:rPr>
            </w:pPr>
          </w:p>
        </w:tc>
        <w:tc>
          <w:tcPr>
            <w:tcW w:w="1134" w:type="dxa"/>
          </w:tcPr>
          <w:p w14:paraId="39784DC2"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комбинированное</w:t>
            </w:r>
          </w:p>
          <w:p w14:paraId="574BEB3C"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занятие</w:t>
            </w:r>
          </w:p>
        </w:tc>
        <w:tc>
          <w:tcPr>
            <w:tcW w:w="709" w:type="dxa"/>
          </w:tcPr>
          <w:p w14:paraId="168C3BE2"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1CE213D6" w14:textId="77777777" w:rsidR="00FE4B93" w:rsidRPr="00FE4B93" w:rsidRDefault="00FE4B93" w:rsidP="002C602B">
            <w:pPr>
              <w:tabs>
                <w:tab w:val="left" w:pos="980"/>
              </w:tabs>
              <w:spacing w:line="238" w:lineRule="auto"/>
              <w:jc w:val="both"/>
              <w:rPr>
                <w:rFonts w:ascii="Times New Roman" w:hAnsi="Times New Roman" w:cs="Times New Roman"/>
                <w:sz w:val="24"/>
                <w:szCs w:val="24"/>
              </w:rPr>
            </w:pPr>
            <w:r w:rsidRPr="00FE4B93">
              <w:rPr>
                <w:rFonts w:ascii="Times New Roman" w:eastAsia="Times New Roman" w:hAnsi="Times New Roman" w:cs="Times New Roman"/>
                <w:b/>
                <w:i/>
                <w:sz w:val="24"/>
                <w:szCs w:val="24"/>
                <w:lang w:eastAsia="ru-RU"/>
              </w:rPr>
              <w:t>Действия с мячом:</w:t>
            </w:r>
            <w:r w:rsidRPr="00FE4B93">
              <w:rPr>
                <w:rFonts w:ascii="Times New Roman" w:eastAsia="Times New Roman" w:hAnsi="Times New Roman" w:cs="Times New Roman"/>
                <w:sz w:val="24"/>
                <w:szCs w:val="24"/>
                <w:lang w:eastAsia="ru-RU"/>
              </w:rPr>
              <w:t xml:space="preserve"> прием мяча снизу двумя руками (отбива</w:t>
            </w:r>
            <w:r w:rsidRPr="00FE4B93">
              <w:rPr>
                <w:rFonts w:ascii="Times New Roman" w:eastAsia="Times New Roman" w:hAnsi="Times New Roman" w:cs="Times New Roman"/>
                <w:sz w:val="24"/>
                <w:szCs w:val="24"/>
                <w:lang w:eastAsia="ru-RU"/>
              </w:rPr>
              <w:softHyphen/>
              <w:t xml:space="preserve">ние мяча снизу двумя руками в парах, с различными заданиями; многократное подбивание мяча снизу над собой); </w:t>
            </w:r>
          </w:p>
        </w:tc>
        <w:tc>
          <w:tcPr>
            <w:tcW w:w="1701" w:type="dxa"/>
          </w:tcPr>
          <w:p w14:paraId="281FBE34"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64D092FA"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Тренировочное</w:t>
            </w:r>
          </w:p>
        </w:tc>
      </w:tr>
      <w:tr w:rsidR="00FE4B93" w:rsidRPr="00FE4B93" w14:paraId="6EC9D77B" w14:textId="77777777" w:rsidTr="00D57D65">
        <w:tc>
          <w:tcPr>
            <w:tcW w:w="817" w:type="dxa"/>
          </w:tcPr>
          <w:p w14:paraId="070A895D" w14:textId="77777777" w:rsidR="00FE4B93" w:rsidRPr="00FE4B93" w:rsidRDefault="00FE4B93" w:rsidP="00D57D65">
            <w:pPr>
              <w:jc w:val="center"/>
              <w:rPr>
                <w:rFonts w:ascii="Times New Roman" w:hAnsi="Times New Roman" w:cs="Times New Roman"/>
                <w:sz w:val="24"/>
                <w:szCs w:val="24"/>
                <w:lang w:val="en-US"/>
              </w:rPr>
            </w:pPr>
            <w:r w:rsidRPr="00FE4B93">
              <w:rPr>
                <w:rFonts w:ascii="Times New Roman" w:hAnsi="Times New Roman" w:cs="Times New Roman"/>
                <w:sz w:val="24"/>
                <w:szCs w:val="24"/>
                <w:lang w:val="en-US"/>
              </w:rPr>
              <w:t>66-67</w:t>
            </w:r>
          </w:p>
        </w:tc>
        <w:tc>
          <w:tcPr>
            <w:tcW w:w="1134" w:type="dxa"/>
          </w:tcPr>
          <w:p w14:paraId="3A4458FA" w14:textId="77777777" w:rsidR="00FE4B93" w:rsidRPr="00FE4B93" w:rsidRDefault="00FE4B93" w:rsidP="002C602B">
            <w:pPr>
              <w:jc w:val="both"/>
              <w:rPr>
                <w:rFonts w:ascii="Times New Roman" w:hAnsi="Times New Roman" w:cs="Times New Roman"/>
                <w:b/>
                <w:sz w:val="24"/>
                <w:szCs w:val="24"/>
              </w:rPr>
            </w:pPr>
          </w:p>
        </w:tc>
        <w:tc>
          <w:tcPr>
            <w:tcW w:w="1134" w:type="dxa"/>
          </w:tcPr>
          <w:p w14:paraId="6B163E64"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однонаправленное</w:t>
            </w:r>
          </w:p>
        </w:tc>
        <w:tc>
          <w:tcPr>
            <w:tcW w:w="709" w:type="dxa"/>
          </w:tcPr>
          <w:p w14:paraId="4F647EC9" w14:textId="77777777" w:rsidR="00FE4B93" w:rsidRPr="00FE4B93" w:rsidRDefault="00FE4B93" w:rsidP="002C602B">
            <w:pPr>
              <w:jc w:val="center"/>
              <w:rPr>
                <w:rFonts w:ascii="Times New Roman" w:hAnsi="Times New Roman" w:cs="Times New Roman"/>
                <w:sz w:val="24"/>
                <w:szCs w:val="24"/>
              </w:rPr>
            </w:pPr>
            <w:r w:rsidRPr="00FE4B93">
              <w:rPr>
                <w:rFonts w:ascii="Times New Roman" w:hAnsi="Times New Roman" w:cs="Times New Roman"/>
                <w:sz w:val="24"/>
                <w:szCs w:val="24"/>
              </w:rPr>
              <w:t>2</w:t>
            </w:r>
          </w:p>
        </w:tc>
        <w:tc>
          <w:tcPr>
            <w:tcW w:w="3543" w:type="dxa"/>
          </w:tcPr>
          <w:p w14:paraId="5D60B39E" w14:textId="77777777" w:rsidR="00FE4B93" w:rsidRPr="00FE4B93" w:rsidRDefault="00FE4B93" w:rsidP="002C602B">
            <w:pPr>
              <w:tabs>
                <w:tab w:val="left" w:pos="980"/>
              </w:tabs>
              <w:spacing w:line="238" w:lineRule="auto"/>
              <w:jc w:val="both"/>
              <w:rPr>
                <w:rFonts w:ascii="Times New Roman" w:eastAsia="Times New Roman" w:hAnsi="Times New Roman" w:cs="Times New Roman"/>
                <w:b/>
                <w:i/>
                <w:sz w:val="24"/>
                <w:szCs w:val="24"/>
                <w:lang w:eastAsia="ru-RU"/>
              </w:rPr>
            </w:pPr>
            <w:r w:rsidRPr="00FE4B93">
              <w:rPr>
                <w:rFonts w:ascii="Times New Roman" w:eastAsia="Times New Roman" w:hAnsi="Times New Roman" w:cs="Times New Roman"/>
                <w:sz w:val="24"/>
                <w:szCs w:val="24"/>
                <w:lang w:eastAsia="ru-RU"/>
              </w:rPr>
              <w:t xml:space="preserve">Прием снизу — с подачи; одиночное блокирование  </w:t>
            </w:r>
          </w:p>
        </w:tc>
        <w:tc>
          <w:tcPr>
            <w:tcW w:w="1701" w:type="dxa"/>
          </w:tcPr>
          <w:p w14:paraId="61D7A2FE"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2894C803"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Тренировочное</w:t>
            </w:r>
          </w:p>
        </w:tc>
      </w:tr>
      <w:tr w:rsidR="00FE4B93" w:rsidRPr="00FE4B93" w14:paraId="6B796B7E" w14:textId="77777777" w:rsidTr="00D57D65">
        <w:tc>
          <w:tcPr>
            <w:tcW w:w="817" w:type="dxa"/>
          </w:tcPr>
          <w:p w14:paraId="505C72F5" w14:textId="77777777" w:rsidR="00FE4B93" w:rsidRPr="00EE341C" w:rsidRDefault="00EE341C" w:rsidP="00D57D65">
            <w:pPr>
              <w:jc w:val="center"/>
              <w:rPr>
                <w:rFonts w:ascii="Times New Roman" w:hAnsi="Times New Roman" w:cs="Times New Roman"/>
                <w:sz w:val="24"/>
                <w:szCs w:val="24"/>
              </w:rPr>
            </w:pPr>
            <w:r>
              <w:rPr>
                <w:rFonts w:ascii="Times New Roman" w:hAnsi="Times New Roman" w:cs="Times New Roman"/>
                <w:sz w:val="24"/>
                <w:szCs w:val="24"/>
                <w:lang w:val="en-US"/>
              </w:rPr>
              <w:t>68</w:t>
            </w:r>
          </w:p>
        </w:tc>
        <w:tc>
          <w:tcPr>
            <w:tcW w:w="1134" w:type="dxa"/>
          </w:tcPr>
          <w:p w14:paraId="05B302CA" w14:textId="77777777" w:rsidR="00FE4B93" w:rsidRPr="00FE4B93" w:rsidRDefault="00FE4B93" w:rsidP="002C602B">
            <w:pPr>
              <w:jc w:val="both"/>
              <w:rPr>
                <w:rFonts w:ascii="Times New Roman" w:hAnsi="Times New Roman" w:cs="Times New Roman"/>
                <w:b/>
                <w:sz w:val="24"/>
                <w:szCs w:val="24"/>
              </w:rPr>
            </w:pPr>
          </w:p>
        </w:tc>
        <w:tc>
          <w:tcPr>
            <w:tcW w:w="1134" w:type="dxa"/>
          </w:tcPr>
          <w:p w14:paraId="3F7EB46F"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задания</w:t>
            </w:r>
          </w:p>
        </w:tc>
        <w:tc>
          <w:tcPr>
            <w:tcW w:w="709" w:type="dxa"/>
          </w:tcPr>
          <w:p w14:paraId="7ADCD0E0" w14:textId="77777777" w:rsidR="00FE4B93" w:rsidRPr="00FE4B93" w:rsidRDefault="00EE341C" w:rsidP="002C602B">
            <w:pPr>
              <w:jc w:val="center"/>
              <w:rPr>
                <w:rFonts w:ascii="Times New Roman" w:hAnsi="Times New Roman" w:cs="Times New Roman"/>
                <w:sz w:val="24"/>
                <w:szCs w:val="24"/>
              </w:rPr>
            </w:pPr>
            <w:r>
              <w:rPr>
                <w:rFonts w:ascii="Times New Roman" w:hAnsi="Times New Roman" w:cs="Times New Roman"/>
                <w:sz w:val="24"/>
                <w:szCs w:val="24"/>
              </w:rPr>
              <w:t>1</w:t>
            </w:r>
          </w:p>
        </w:tc>
        <w:tc>
          <w:tcPr>
            <w:tcW w:w="3543" w:type="dxa"/>
          </w:tcPr>
          <w:p w14:paraId="04461751" w14:textId="77777777" w:rsidR="00FE4B93" w:rsidRPr="00FE4B93" w:rsidRDefault="00FE4B93" w:rsidP="002C602B">
            <w:pPr>
              <w:tabs>
                <w:tab w:val="left" w:pos="980"/>
              </w:tabs>
              <w:spacing w:line="238" w:lineRule="auto"/>
              <w:jc w:val="both"/>
              <w:rPr>
                <w:rFonts w:ascii="Times New Roman" w:hAnsi="Times New Roman" w:cs="Times New Roman"/>
                <w:sz w:val="24"/>
                <w:szCs w:val="24"/>
              </w:rPr>
            </w:pPr>
            <w:r w:rsidRPr="00FE4B93">
              <w:rPr>
                <w:rFonts w:ascii="Times New Roman" w:hAnsi="Times New Roman" w:cs="Times New Roman"/>
                <w:sz w:val="24"/>
                <w:szCs w:val="24"/>
              </w:rPr>
              <w:t>Контрольные испытания</w:t>
            </w:r>
          </w:p>
        </w:tc>
        <w:tc>
          <w:tcPr>
            <w:tcW w:w="1701" w:type="dxa"/>
          </w:tcPr>
          <w:p w14:paraId="0FF92E4F" w14:textId="77777777" w:rsidR="00FE4B93" w:rsidRPr="00FE4B93" w:rsidRDefault="00FE4B93" w:rsidP="00D57D65">
            <w:pPr>
              <w:jc w:val="center"/>
              <w:rPr>
                <w:sz w:val="24"/>
                <w:szCs w:val="24"/>
              </w:rPr>
            </w:pPr>
            <w:r w:rsidRPr="00FE4B93">
              <w:rPr>
                <w:rFonts w:ascii="Times New Roman" w:hAnsi="Times New Roman" w:cs="Times New Roman"/>
                <w:sz w:val="24"/>
                <w:szCs w:val="24"/>
              </w:rPr>
              <w:t>Спортивный зал</w:t>
            </w:r>
          </w:p>
        </w:tc>
        <w:tc>
          <w:tcPr>
            <w:tcW w:w="1134" w:type="dxa"/>
          </w:tcPr>
          <w:p w14:paraId="657242CC" w14:textId="77777777" w:rsidR="00FE4B93" w:rsidRPr="00FE4B93" w:rsidRDefault="00FE4B93" w:rsidP="00D57D65">
            <w:pPr>
              <w:jc w:val="center"/>
              <w:rPr>
                <w:rFonts w:ascii="Times New Roman" w:hAnsi="Times New Roman" w:cs="Times New Roman"/>
                <w:sz w:val="24"/>
                <w:szCs w:val="24"/>
              </w:rPr>
            </w:pPr>
            <w:r w:rsidRPr="00FE4B93">
              <w:rPr>
                <w:rFonts w:ascii="Times New Roman" w:hAnsi="Times New Roman" w:cs="Times New Roman"/>
                <w:sz w:val="24"/>
                <w:szCs w:val="24"/>
              </w:rPr>
              <w:t>Тестирование</w:t>
            </w:r>
          </w:p>
        </w:tc>
      </w:tr>
    </w:tbl>
    <w:p w14:paraId="2C1DA361" w14:textId="77777777" w:rsidR="002A6C3E" w:rsidRPr="00FE4B93" w:rsidRDefault="002A6C3E" w:rsidP="00546D7D">
      <w:pPr>
        <w:tabs>
          <w:tab w:val="left" w:pos="360"/>
        </w:tabs>
        <w:spacing w:after="0" w:line="312" w:lineRule="auto"/>
        <w:ind w:firstLine="567"/>
        <w:jc w:val="both"/>
        <w:rPr>
          <w:rFonts w:ascii="Times New Roman" w:hAnsi="Times New Roman"/>
          <w:sz w:val="24"/>
          <w:szCs w:val="24"/>
        </w:rPr>
      </w:pPr>
    </w:p>
    <w:p w14:paraId="08119B94" w14:textId="77777777" w:rsidR="002A6C3E" w:rsidRPr="00FE4B93" w:rsidRDefault="002A6C3E" w:rsidP="00546D7D">
      <w:pPr>
        <w:pStyle w:val="Standard"/>
        <w:spacing w:line="360" w:lineRule="auto"/>
        <w:ind w:firstLine="567"/>
        <w:jc w:val="both"/>
      </w:pPr>
    </w:p>
    <w:p w14:paraId="268A405A" w14:textId="77777777" w:rsidR="002A6C3E" w:rsidRPr="00FE4B93" w:rsidRDefault="002A6C3E" w:rsidP="00546D7D">
      <w:pPr>
        <w:shd w:val="clear" w:color="auto" w:fill="FFFFFF"/>
        <w:spacing w:after="150" w:line="240" w:lineRule="auto"/>
        <w:ind w:firstLine="567"/>
        <w:contextualSpacing/>
        <w:jc w:val="both"/>
        <w:rPr>
          <w:rFonts w:ascii="Times New Roman" w:eastAsia="Times New Roman" w:hAnsi="Times New Roman" w:cs="Times New Roman"/>
          <w:b/>
          <w:bCs/>
          <w:color w:val="333333"/>
          <w:sz w:val="24"/>
          <w:szCs w:val="24"/>
          <w:lang w:eastAsia="ru-RU"/>
        </w:rPr>
      </w:pPr>
    </w:p>
    <w:p w14:paraId="20D39064" w14:textId="77777777" w:rsidR="007D7B27" w:rsidRPr="00FE4B93" w:rsidRDefault="007D7B27" w:rsidP="00546D7D">
      <w:pPr>
        <w:ind w:firstLine="567"/>
        <w:jc w:val="both"/>
        <w:rPr>
          <w:rFonts w:ascii="Times New Roman" w:hAnsi="Times New Roman" w:cs="Times New Roman"/>
          <w:b/>
          <w:sz w:val="24"/>
          <w:szCs w:val="24"/>
        </w:rPr>
      </w:pPr>
    </w:p>
    <w:p w14:paraId="6F57220B" w14:textId="77777777" w:rsidR="007D7B27" w:rsidRPr="00FE4B93" w:rsidRDefault="007D7B27" w:rsidP="00546D7D">
      <w:pPr>
        <w:spacing w:line="360" w:lineRule="auto"/>
        <w:ind w:firstLine="567"/>
        <w:jc w:val="both"/>
        <w:rPr>
          <w:rFonts w:ascii="Times New Roman" w:hAnsi="Times New Roman" w:cs="Times New Roman"/>
          <w:sz w:val="24"/>
          <w:szCs w:val="24"/>
          <w:lang w:eastAsia="ar-SA"/>
        </w:rPr>
      </w:pPr>
    </w:p>
    <w:p w14:paraId="7CC1F867" w14:textId="77777777" w:rsidR="003D17DF" w:rsidRPr="00FE4B93" w:rsidRDefault="003D17DF" w:rsidP="00546D7D">
      <w:pPr>
        <w:ind w:firstLine="567"/>
        <w:jc w:val="both"/>
        <w:rPr>
          <w:rFonts w:ascii="Times New Roman" w:hAnsi="Times New Roman" w:cs="Times New Roman"/>
          <w:sz w:val="24"/>
          <w:szCs w:val="24"/>
        </w:rPr>
      </w:pPr>
    </w:p>
    <w:sectPr w:rsidR="003D17DF" w:rsidRPr="00FE4B93" w:rsidSect="004E5ADA">
      <w:footerReference w:type="default" r:id="rId33"/>
      <w:footerReference w:type="first" r:id="rId34"/>
      <w:pgSz w:w="11906" w:h="16838"/>
      <w:pgMar w:top="568" w:right="850" w:bottom="426"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C7836" w14:textId="77777777" w:rsidR="00072BA7" w:rsidRDefault="00072BA7" w:rsidP="004E5ADA">
      <w:pPr>
        <w:spacing w:after="0" w:line="240" w:lineRule="auto"/>
      </w:pPr>
      <w:r>
        <w:separator/>
      </w:r>
    </w:p>
  </w:endnote>
  <w:endnote w:type="continuationSeparator" w:id="0">
    <w:p w14:paraId="52E56F46" w14:textId="77777777" w:rsidR="00072BA7" w:rsidRDefault="00072BA7" w:rsidP="004E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3154"/>
      <w:docPartObj>
        <w:docPartGallery w:val="Page Numbers (Bottom of Page)"/>
        <w:docPartUnique/>
      </w:docPartObj>
    </w:sdtPr>
    <w:sdtContent>
      <w:p w14:paraId="563DB8CF" w14:textId="77777777" w:rsidR="003F24AE" w:rsidRDefault="00361790">
        <w:pPr>
          <w:pStyle w:val="ae"/>
          <w:jc w:val="center"/>
        </w:pPr>
        <w:r>
          <w:fldChar w:fldCharType="begin"/>
        </w:r>
        <w:r>
          <w:instrText xml:space="preserve"> PAGE   \* MERGEFORMAT </w:instrText>
        </w:r>
        <w:r>
          <w:fldChar w:fldCharType="separate"/>
        </w:r>
        <w:r w:rsidR="00934BBE">
          <w:rPr>
            <w:noProof/>
          </w:rPr>
          <w:t>37</w:t>
        </w:r>
        <w:r>
          <w:rPr>
            <w:noProof/>
          </w:rPr>
          <w:fldChar w:fldCharType="end"/>
        </w:r>
      </w:p>
    </w:sdtContent>
  </w:sdt>
  <w:p w14:paraId="18E7CF65" w14:textId="77777777" w:rsidR="003F24AE" w:rsidRDefault="003F24A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3150"/>
      <w:docPartObj>
        <w:docPartGallery w:val="Page Numbers (Bottom of Page)"/>
        <w:docPartUnique/>
      </w:docPartObj>
    </w:sdtPr>
    <w:sdtContent>
      <w:p w14:paraId="37C01431" w14:textId="77777777" w:rsidR="003F24AE" w:rsidRDefault="00000000">
        <w:pPr>
          <w:pStyle w:val="ae"/>
          <w:jc w:val="center"/>
        </w:pPr>
      </w:p>
    </w:sdtContent>
  </w:sdt>
  <w:p w14:paraId="5ED370B1" w14:textId="77777777" w:rsidR="003F24AE" w:rsidRDefault="003F24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9A91" w14:textId="77777777" w:rsidR="00072BA7" w:rsidRDefault="00072BA7" w:rsidP="004E5ADA">
      <w:pPr>
        <w:spacing w:after="0" w:line="240" w:lineRule="auto"/>
      </w:pPr>
      <w:r>
        <w:separator/>
      </w:r>
    </w:p>
  </w:footnote>
  <w:footnote w:type="continuationSeparator" w:id="0">
    <w:p w14:paraId="0A2B3722" w14:textId="77777777" w:rsidR="00072BA7" w:rsidRDefault="00072BA7" w:rsidP="004E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0"/>
      </w:rPr>
    </w:lvl>
  </w:abstractNum>
  <w:abstractNum w:abstractNumId="1" w15:restartNumberingAfterBreak="0">
    <w:nsid w:val="00000005"/>
    <w:multiLevelType w:val="singleLevel"/>
    <w:tmpl w:val="00000005"/>
    <w:name w:val="WW8Num5"/>
    <w:lvl w:ilvl="0">
      <w:start w:val="1"/>
      <w:numFmt w:val="bullet"/>
      <w:lvlText w:val=""/>
      <w:lvlJc w:val="left"/>
      <w:pPr>
        <w:tabs>
          <w:tab w:val="num" w:pos="708"/>
        </w:tabs>
        <w:ind w:left="720" w:hanging="360"/>
      </w:pPr>
      <w:rPr>
        <w:rFonts w:ascii="Symbol" w:hAnsi="Symbol" w:cs="Symbol" w:hint="default"/>
        <w:sz w:val="20"/>
      </w:rPr>
    </w:lvl>
  </w:abstractNum>
  <w:abstractNum w:abstractNumId="2" w15:restartNumberingAfterBreak="0">
    <w:nsid w:val="048C268D"/>
    <w:multiLevelType w:val="multilevel"/>
    <w:tmpl w:val="422045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46CAB"/>
    <w:multiLevelType w:val="multilevel"/>
    <w:tmpl w:val="7B90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530B3"/>
    <w:multiLevelType w:val="hybridMultilevel"/>
    <w:tmpl w:val="20F003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3649C8"/>
    <w:multiLevelType w:val="hybridMultilevel"/>
    <w:tmpl w:val="97201F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915BD"/>
    <w:multiLevelType w:val="hybridMultilevel"/>
    <w:tmpl w:val="4D808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A2C7F"/>
    <w:multiLevelType w:val="multilevel"/>
    <w:tmpl w:val="0419001F"/>
    <w:lvl w:ilvl="0">
      <w:start w:val="1"/>
      <w:numFmt w:val="decimal"/>
      <w:lvlText w:val="%1."/>
      <w:lvlJc w:val="left"/>
      <w:pPr>
        <w:tabs>
          <w:tab w:val="num" w:pos="360"/>
        </w:tabs>
        <w:ind w:left="360" w:hanging="360"/>
      </w:pPr>
      <w:rPr>
        <w:rFonts w:hint="default"/>
        <w:b w:val="0"/>
        <w:i w:val="0"/>
        <w:smallCaps w:val="0"/>
        <w:strike w:val="0"/>
        <w:color w:val="000000"/>
        <w:spacing w:val="0"/>
        <w:w w:val="100"/>
        <w:position w:val="0"/>
        <w:sz w:val="26"/>
        <w:u w:val="none"/>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85411A2"/>
    <w:multiLevelType w:val="multilevel"/>
    <w:tmpl w:val="33C2201E"/>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55734A1"/>
    <w:multiLevelType w:val="hybridMultilevel"/>
    <w:tmpl w:val="6E5C3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6C3EEC"/>
    <w:multiLevelType w:val="hybridMultilevel"/>
    <w:tmpl w:val="B47454E6"/>
    <w:lvl w:ilvl="0" w:tplc="04190001">
      <w:start w:val="1"/>
      <w:numFmt w:val="bullet"/>
      <w:lvlText w:val=""/>
      <w:lvlJc w:val="left"/>
      <w:pPr>
        <w:ind w:left="79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AEB2A9A"/>
    <w:multiLevelType w:val="hybridMultilevel"/>
    <w:tmpl w:val="3AEA8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8274E"/>
    <w:multiLevelType w:val="hybridMultilevel"/>
    <w:tmpl w:val="449CA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F4B40"/>
    <w:multiLevelType w:val="multilevel"/>
    <w:tmpl w:val="4746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D0698A"/>
    <w:multiLevelType w:val="hybridMultilevel"/>
    <w:tmpl w:val="2BBE8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5D912D0"/>
    <w:multiLevelType w:val="hybridMultilevel"/>
    <w:tmpl w:val="DC80D5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D30DEE"/>
    <w:multiLevelType w:val="hybridMultilevel"/>
    <w:tmpl w:val="4796B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84C47"/>
    <w:multiLevelType w:val="hybridMultilevel"/>
    <w:tmpl w:val="0E2CFD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9A27B4"/>
    <w:multiLevelType w:val="multilevel"/>
    <w:tmpl w:val="DE26E358"/>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15:restartNumberingAfterBreak="0">
    <w:nsid w:val="451B5BEA"/>
    <w:multiLevelType w:val="hybridMultilevel"/>
    <w:tmpl w:val="AEF47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8915BF"/>
    <w:multiLevelType w:val="hybridMultilevel"/>
    <w:tmpl w:val="E00E2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7046F5"/>
    <w:multiLevelType w:val="hybridMultilevel"/>
    <w:tmpl w:val="D02E1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D0160"/>
    <w:multiLevelType w:val="multilevel"/>
    <w:tmpl w:val="F3EE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91023B"/>
    <w:multiLevelType w:val="hybridMultilevel"/>
    <w:tmpl w:val="895CF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A1A6D"/>
    <w:multiLevelType w:val="hybridMultilevel"/>
    <w:tmpl w:val="6690F7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7111DA"/>
    <w:multiLevelType w:val="hybridMultilevel"/>
    <w:tmpl w:val="252C6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F20F2"/>
    <w:multiLevelType w:val="multilevel"/>
    <w:tmpl w:val="29FC2A6A"/>
    <w:lvl w:ilvl="0">
      <w:start w:val="1"/>
      <w:numFmt w:val="decimal"/>
      <w:lvlText w:val="%1."/>
      <w:lvlJc w:val="left"/>
      <w:pPr>
        <w:ind w:left="720" w:hanging="360"/>
      </w:pPr>
      <w:rPr>
        <w:rFonts w:ascii="Times New Roman" w:hAnsi="Times New Roman" w:cs="Times New Roman" w:hint="default"/>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06342335">
    <w:abstractNumId w:val="15"/>
  </w:num>
  <w:num w:numId="2" w16cid:durableId="1339039838">
    <w:abstractNumId w:val="1"/>
  </w:num>
  <w:num w:numId="3" w16cid:durableId="1044863902">
    <w:abstractNumId w:val="0"/>
  </w:num>
  <w:num w:numId="4" w16cid:durableId="1855219461">
    <w:abstractNumId w:val="10"/>
  </w:num>
  <w:num w:numId="5" w16cid:durableId="380790423">
    <w:abstractNumId w:val="24"/>
  </w:num>
  <w:num w:numId="6" w16cid:durableId="2080976345">
    <w:abstractNumId w:val="6"/>
  </w:num>
  <w:num w:numId="7" w16cid:durableId="1529177208">
    <w:abstractNumId w:val="16"/>
  </w:num>
  <w:num w:numId="8" w16cid:durableId="749498338">
    <w:abstractNumId w:val="25"/>
  </w:num>
  <w:num w:numId="9" w16cid:durableId="1349987889">
    <w:abstractNumId w:val="4"/>
  </w:num>
  <w:num w:numId="10" w16cid:durableId="395665889">
    <w:abstractNumId w:val="7"/>
  </w:num>
  <w:num w:numId="11" w16cid:durableId="1197278634">
    <w:abstractNumId w:val="17"/>
  </w:num>
  <w:num w:numId="12" w16cid:durableId="344327370">
    <w:abstractNumId w:val="12"/>
  </w:num>
  <w:num w:numId="13" w16cid:durableId="1573391871">
    <w:abstractNumId w:val="23"/>
  </w:num>
  <w:num w:numId="14" w16cid:durableId="1487015865">
    <w:abstractNumId w:val="19"/>
  </w:num>
  <w:num w:numId="15" w16cid:durableId="60032308">
    <w:abstractNumId w:val="11"/>
  </w:num>
  <w:num w:numId="16" w16cid:durableId="966008095">
    <w:abstractNumId w:val="21"/>
  </w:num>
  <w:num w:numId="17" w16cid:durableId="578711116">
    <w:abstractNumId w:val="5"/>
  </w:num>
  <w:num w:numId="18" w16cid:durableId="375937679">
    <w:abstractNumId w:val="22"/>
  </w:num>
  <w:num w:numId="19" w16cid:durableId="1178613954">
    <w:abstractNumId w:val="13"/>
  </w:num>
  <w:num w:numId="20" w16cid:durableId="297535172">
    <w:abstractNumId w:val="2"/>
  </w:num>
  <w:num w:numId="21" w16cid:durableId="757941693">
    <w:abstractNumId w:val="3"/>
  </w:num>
  <w:num w:numId="22" w16cid:durableId="838076879">
    <w:abstractNumId w:val="26"/>
  </w:num>
  <w:num w:numId="23" w16cid:durableId="2014409068">
    <w:abstractNumId w:val="9"/>
  </w:num>
  <w:num w:numId="24" w16cid:durableId="603801980">
    <w:abstractNumId w:val="14"/>
  </w:num>
  <w:num w:numId="25" w16cid:durableId="2135980326">
    <w:abstractNumId w:val="20"/>
  </w:num>
  <w:num w:numId="26" w16cid:durableId="830293206">
    <w:abstractNumId w:val="8"/>
  </w:num>
  <w:num w:numId="27" w16cid:durableId="560794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FD"/>
    <w:rsid w:val="00047970"/>
    <w:rsid w:val="00072BA7"/>
    <w:rsid w:val="0009443B"/>
    <w:rsid w:val="00167053"/>
    <w:rsid w:val="001B3705"/>
    <w:rsid w:val="001E76C1"/>
    <w:rsid w:val="00214CFB"/>
    <w:rsid w:val="00225445"/>
    <w:rsid w:val="0026671C"/>
    <w:rsid w:val="002A6C3E"/>
    <w:rsid w:val="002C602B"/>
    <w:rsid w:val="0031688E"/>
    <w:rsid w:val="00341C29"/>
    <w:rsid w:val="00361790"/>
    <w:rsid w:val="00374BE6"/>
    <w:rsid w:val="00381BC2"/>
    <w:rsid w:val="00396A69"/>
    <w:rsid w:val="003C2609"/>
    <w:rsid w:val="003D17DF"/>
    <w:rsid w:val="003F24AE"/>
    <w:rsid w:val="00420A25"/>
    <w:rsid w:val="00474E4D"/>
    <w:rsid w:val="00487935"/>
    <w:rsid w:val="004D1960"/>
    <w:rsid w:val="004E5ADA"/>
    <w:rsid w:val="005462B0"/>
    <w:rsid w:val="00546D7D"/>
    <w:rsid w:val="005D103D"/>
    <w:rsid w:val="006613D0"/>
    <w:rsid w:val="00766BEC"/>
    <w:rsid w:val="00787EBC"/>
    <w:rsid w:val="007D7B27"/>
    <w:rsid w:val="007F32C9"/>
    <w:rsid w:val="007F6EDD"/>
    <w:rsid w:val="008170EC"/>
    <w:rsid w:val="00934BBE"/>
    <w:rsid w:val="00952988"/>
    <w:rsid w:val="0098557E"/>
    <w:rsid w:val="009D49D4"/>
    <w:rsid w:val="009F0B65"/>
    <w:rsid w:val="00A65B63"/>
    <w:rsid w:val="00A660B8"/>
    <w:rsid w:val="00B44EB0"/>
    <w:rsid w:val="00BB2C48"/>
    <w:rsid w:val="00BE0B9E"/>
    <w:rsid w:val="00C0159A"/>
    <w:rsid w:val="00C06BAD"/>
    <w:rsid w:val="00C223B4"/>
    <w:rsid w:val="00C82690"/>
    <w:rsid w:val="00D11E4F"/>
    <w:rsid w:val="00D12AFD"/>
    <w:rsid w:val="00D15A82"/>
    <w:rsid w:val="00D57D65"/>
    <w:rsid w:val="00DF35FD"/>
    <w:rsid w:val="00E01BB5"/>
    <w:rsid w:val="00E33539"/>
    <w:rsid w:val="00EB27A4"/>
    <w:rsid w:val="00EE341C"/>
    <w:rsid w:val="00F10F76"/>
    <w:rsid w:val="00F818FA"/>
    <w:rsid w:val="00FE4B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50B1C6"/>
  <w15:docId w15:val="{446A3310-49FB-4602-9831-C7A5E1B0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B27"/>
    <w:pPr>
      <w:ind w:left="720"/>
      <w:contextualSpacing/>
    </w:pPr>
  </w:style>
  <w:style w:type="paragraph" w:styleId="a4">
    <w:name w:val="Normal (Web)"/>
    <w:basedOn w:val="a"/>
    <w:uiPriority w:val="99"/>
    <w:rsid w:val="00BB2C48"/>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table" w:customStyle="1" w:styleId="1">
    <w:name w:val="Сетка таблицы1"/>
    <w:basedOn w:val="a1"/>
    <w:next w:val="a5"/>
    <w:rsid w:val="002A6C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rsid w:val="002A6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A6C3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6">
    <w:name w:val="Основной текст_"/>
    <w:link w:val="10"/>
    <w:locked/>
    <w:rsid w:val="002A6C3E"/>
    <w:rPr>
      <w:shd w:val="clear" w:color="auto" w:fill="FFFFFF"/>
    </w:rPr>
  </w:style>
  <w:style w:type="paragraph" w:customStyle="1" w:styleId="10">
    <w:name w:val="Основной текст1"/>
    <w:basedOn w:val="a"/>
    <w:link w:val="a6"/>
    <w:rsid w:val="002A6C3E"/>
    <w:pPr>
      <w:shd w:val="clear" w:color="auto" w:fill="FFFFFF"/>
      <w:spacing w:after="1380" w:line="216" w:lineRule="exact"/>
      <w:ind w:hanging="500"/>
      <w:jc w:val="center"/>
    </w:pPr>
    <w:rPr>
      <w:shd w:val="clear" w:color="auto" w:fill="FFFFFF"/>
    </w:rPr>
  </w:style>
  <w:style w:type="character" w:customStyle="1" w:styleId="a7">
    <w:name w:val="Основной текст + Курсив"/>
    <w:rsid w:val="002A6C3E"/>
    <w:rPr>
      <w:i/>
      <w:iCs/>
      <w:shd w:val="clear" w:color="auto" w:fill="FFFFFF"/>
      <w:lang w:bidi="ar-SA"/>
    </w:rPr>
  </w:style>
  <w:style w:type="character" w:customStyle="1" w:styleId="4">
    <w:name w:val="Заголовок №4_"/>
    <w:link w:val="40"/>
    <w:locked/>
    <w:rsid w:val="002A6C3E"/>
    <w:rPr>
      <w:spacing w:val="10"/>
      <w:sz w:val="26"/>
      <w:szCs w:val="26"/>
      <w:shd w:val="clear" w:color="auto" w:fill="FFFFFF"/>
    </w:rPr>
  </w:style>
  <w:style w:type="paragraph" w:customStyle="1" w:styleId="40">
    <w:name w:val="Заголовок №4"/>
    <w:basedOn w:val="a"/>
    <w:link w:val="4"/>
    <w:rsid w:val="002A6C3E"/>
    <w:pPr>
      <w:shd w:val="clear" w:color="auto" w:fill="FFFFFF"/>
      <w:spacing w:after="660" w:line="240" w:lineRule="atLeast"/>
      <w:ind w:hanging="940"/>
      <w:outlineLvl w:val="3"/>
    </w:pPr>
    <w:rPr>
      <w:spacing w:val="10"/>
      <w:sz w:val="26"/>
      <w:szCs w:val="26"/>
      <w:shd w:val="clear" w:color="auto" w:fill="FFFFFF"/>
    </w:rPr>
  </w:style>
  <w:style w:type="character" w:customStyle="1" w:styleId="11">
    <w:name w:val="Основной текст + Полужирный1"/>
    <w:aliases w:val="Интервал 0 pt"/>
    <w:rsid w:val="002A6C3E"/>
    <w:rPr>
      <w:b/>
      <w:bCs/>
      <w:spacing w:val="10"/>
      <w:sz w:val="26"/>
      <w:szCs w:val="26"/>
      <w:shd w:val="clear" w:color="auto" w:fill="FFFFFF"/>
      <w:lang w:bidi="ar-SA"/>
    </w:rPr>
  </w:style>
  <w:style w:type="character" w:customStyle="1" w:styleId="100">
    <w:name w:val="Основной текст + 10"/>
    <w:aliases w:val="5 pt2,Интервал 0 pt1"/>
    <w:rsid w:val="002A6C3E"/>
    <w:rPr>
      <w:spacing w:val="10"/>
      <w:sz w:val="21"/>
      <w:szCs w:val="21"/>
      <w:shd w:val="clear" w:color="auto" w:fill="FFFFFF"/>
      <w:lang w:bidi="ar-SA"/>
    </w:rPr>
  </w:style>
  <w:style w:type="character" w:customStyle="1" w:styleId="3">
    <w:name w:val="Заголовок №3_"/>
    <w:link w:val="30"/>
    <w:locked/>
    <w:rsid w:val="002A6C3E"/>
    <w:rPr>
      <w:spacing w:val="10"/>
      <w:sz w:val="26"/>
      <w:szCs w:val="26"/>
      <w:shd w:val="clear" w:color="auto" w:fill="FFFFFF"/>
    </w:rPr>
  </w:style>
  <w:style w:type="paragraph" w:customStyle="1" w:styleId="30">
    <w:name w:val="Заголовок №3"/>
    <w:basedOn w:val="a"/>
    <w:link w:val="3"/>
    <w:rsid w:val="002A6C3E"/>
    <w:pPr>
      <w:shd w:val="clear" w:color="auto" w:fill="FFFFFF"/>
      <w:spacing w:after="0" w:line="480" w:lineRule="exact"/>
      <w:ind w:hanging="320"/>
      <w:outlineLvl w:val="2"/>
    </w:pPr>
    <w:rPr>
      <w:spacing w:val="10"/>
      <w:sz w:val="26"/>
      <w:szCs w:val="26"/>
      <w:shd w:val="clear" w:color="auto" w:fill="FFFFFF"/>
    </w:rPr>
  </w:style>
  <w:style w:type="character" w:customStyle="1" w:styleId="a8">
    <w:name w:val="Основной текст + Полужирный"/>
    <w:rsid w:val="002A6C3E"/>
    <w:rPr>
      <w:b/>
      <w:bCs/>
      <w:spacing w:val="0"/>
      <w:sz w:val="22"/>
      <w:szCs w:val="22"/>
      <w:shd w:val="clear" w:color="auto" w:fill="FFFFFF"/>
      <w:lang w:bidi="ar-SA"/>
    </w:rPr>
  </w:style>
  <w:style w:type="character" w:customStyle="1" w:styleId="110">
    <w:name w:val="Основной текст + 11"/>
    <w:aliases w:val="5 pt"/>
    <w:rsid w:val="002A6C3E"/>
    <w:rPr>
      <w:spacing w:val="0"/>
      <w:sz w:val="23"/>
      <w:szCs w:val="23"/>
      <w:shd w:val="clear" w:color="auto" w:fill="FFFFFF"/>
      <w:lang w:bidi="ar-SA"/>
    </w:rPr>
  </w:style>
  <w:style w:type="character" w:customStyle="1" w:styleId="2">
    <w:name w:val="Заголовок №2_"/>
    <w:link w:val="20"/>
    <w:locked/>
    <w:rsid w:val="002A6C3E"/>
    <w:rPr>
      <w:shd w:val="clear" w:color="auto" w:fill="FFFFFF"/>
    </w:rPr>
  </w:style>
  <w:style w:type="paragraph" w:customStyle="1" w:styleId="20">
    <w:name w:val="Заголовок №2"/>
    <w:basedOn w:val="a"/>
    <w:link w:val="2"/>
    <w:rsid w:val="002A6C3E"/>
    <w:pPr>
      <w:shd w:val="clear" w:color="auto" w:fill="FFFFFF"/>
      <w:spacing w:before="3840" w:after="0" w:line="216" w:lineRule="exact"/>
      <w:outlineLvl w:val="1"/>
    </w:pPr>
    <w:rPr>
      <w:shd w:val="clear" w:color="auto" w:fill="FFFFFF"/>
    </w:rPr>
  </w:style>
  <w:style w:type="character" w:customStyle="1" w:styleId="9">
    <w:name w:val="Основной текст (9)_"/>
    <w:link w:val="90"/>
    <w:locked/>
    <w:rsid w:val="002A6C3E"/>
    <w:rPr>
      <w:shd w:val="clear" w:color="auto" w:fill="FFFFFF"/>
    </w:rPr>
  </w:style>
  <w:style w:type="paragraph" w:customStyle="1" w:styleId="90">
    <w:name w:val="Основной текст (9)"/>
    <w:basedOn w:val="a"/>
    <w:link w:val="9"/>
    <w:rsid w:val="002A6C3E"/>
    <w:pPr>
      <w:shd w:val="clear" w:color="auto" w:fill="FFFFFF"/>
      <w:spacing w:after="0" w:line="240" w:lineRule="atLeast"/>
    </w:pPr>
    <w:rPr>
      <w:shd w:val="clear" w:color="auto" w:fill="FFFFFF"/>
    </w:rPr>
  </w:style>
  <w:style w:type="character" w:customStyle="1" w:styleId="8">
    <w:name w:val="Основной текст (8)_"/>
    <w:link w:val="80"/>
    <w:locked/>
    <w:rsid w:val="002A6C3E"/>
    <w:rPr>
      <w:shd w:val="clear" w:color="auto" w:fill="FFFFFF"/>
    </w:rPr>
  </w:style>
  <w:style w:type="paragraph" w:customStyle="1" w:styleId="80">
    <w:name w:val="Основной текст (8)"/>
    <w:basedOn w:val="a"/>
    <w:link w:val="8"/>
    <w:rsid w:val="002A6C3E"/>
    <w:pPr>
      <w:shd w:val="clear" w:color="auto" w:fill="FFFFFF"/>
      <w:spacing w:after="0" w:line="245" w:lineRule="exact"/>
    </w:pPr>
    <w:rPr>
      <w:shd w:val="clear" w:color="auto" w:fill="FFFFFF"/>
    </w:rPr>
  </w:style>
  <w:style w:type="character" w:customStyle="1" w:styleId="111">
    <w:name w:val="Основной текст (11)_"/>
    <w:link w:val="112"/>
    <w:locked/>
    <w:rsid w:val="002A6C3E"/>
    <w:rPr>
      <w:rFonts w:ascii="Microsoft Sans Serif" w:hAnsi="Microsoft Sans Serif"/>
      <w:sz w:val="18"/>
      <w:szCs w:val="18"/>
      <w:shd w:val="clear" w:color="auto" w:fill="FFFFFF"/>
    </w:rPr>
  </w:style>
  <w:style w:type="paragraph" w:customStyle="1" w:styleId="112">
    <w:name w:val="Основной текст (11)"/>
    <w:basedOn w:val="a"/>
    <w:link w:val="111"/>
    <w:rsid w:val="002A6C3E"/>
    <w:pPr>
      <w:shd w:val="clear" w:color="auto" w:fill="FFFFFF"/>
      <w:spacing w:before="120" w:after="120" w:line="235" w:lineRule="exact"/>
      <w:ind w:firstLine="400"/>
      <w:jc w:val="both"/>
    </w:pPr>
    <w:rPr>
      <w:rFonts w:ascii="Microsoft Sans Serif" w:hAnsi="Microsoft Sans Serif"/>
      <w:sz w:val="18"/>
      <w:szCs w:val="18"/>
      <w:shd w:val="clear" w:color="auto" w:fill="FFFFFF"/>
    </w:rPr>
  </w:style>
  <w:style w:type="character" w:customStyle="1" w:styleId="113">
    <w:name w:val="Основной текст (11) + Полужирный"/>
    <w:rsid w:val="002A6C3E"/>
    <w:rPr>
      <w:rFonts w:ascii="Microsoft Sans Serif" w:hAnsi="Microsoft Sans Serif"/>
      <w:b/>
      <w:bCs/>
      <w:sz w:val="18"/>
      <w:szCs w:val="18"/>
      <w:shd w:val="clear" w:color="auto" w:fill="FFFFFF"/>
      <w:lang w:bidi="ar-SA"/>
    </w:rPr>
  </w:style>
  <w:style w:type="paragraph" w:styleId="a9">
    <w:name w:val="Balloon Text"/>
    <w:basedOn w:val="a"/>
    <w:link w:val="aa"/>
    <w:uiPriority w:val="99"/>
    <w:semiHidden/>
    <w:unhideWhenUsed/>
    <w:rsid w:val="002A6C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C3E"/>
    <w:rPr>
      <w:rFonts w:ascii="Tahoma" w:hAnsi="Tahoma" w:cs="Tahoma"/>
      <w:sz w:val="16"/>
      <w:szCs w:val="16"/>
    </w:rPr>
  </w:style>
  <w:style w:type="table" w:customStyle="1" w:styleId="81">
    <w:name w:val="Сетка таблицы81"/>
    <w:basedOn w:val="a1"/>
    <w:next w:val="a5"/>
    <w:uiPriority w:val="59"/>
    <w:rsid w:val="00B44EB0"/>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44EB0"/>
    <w:pPr>
      <w:spacing w:after="0" w:line="240" w:lineRule="auto"/>
    </w:pPr>
  </w:style>
  <w:style w:type="paragraph" w:styleId="ac">
    <w:name w:val="header"/>
    <w:basedOn w:val="a"/>
    <w:link w:val="ad"/>
    <w:uiPriority w:val="99"/>
    <w:semiHidden/>
    <w:unhideWhenUsed/>
    <w:rsid w:val="004E5AD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E5ADA"/>
  </w:style>
  <w:style w:type="paragraph" w:styleId="ae">
    <w:name w:val="footer"/>
    <w:basedOn w:val="a"/>
    <w:link w:val="af"/>
    <w:uiPriority w:val="99"/>
    <w:unhideWhenUsed/>
    <w:rsid w:val="004E5AD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E5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hyperlink" Target="http://www.minsport.gov.ru/"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fontTable" Target="fontTable.xml"/><Relationship Id="rId8"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13376</Words>
  <Characters>76247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cp:lastPrinted>2024-08-23T08:15:00Z</cp:lastPrinted>
  <dcterms:created xsi:type="dcterms:W3CDTF">2025-02-03T06:42:00Z</dcterms:created>
  <dcterms:modified xsi:type="dcterms:W3CDTF">2025-02-03T06:42:00Z</dcterms:modified>
</cp:coreProperties>
</file>