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0F0" w:rsidRDefault="006220F0" w:rsidP="00B81847">
      <w:pPr>
        <w:spacing w:line="276" w:lineRule="auto"/>
        <w:ind w:left="5103"/>
        <w:jc w:val="center"/>
        <w:rPr>
          <w:sz w:val="28"/>
          <w:szCs w:val="28"/>
        </w:rPr>
      </w:pPr>
    </w:p>
    <w:p w:rsidR="00F80210" w:rsidRDefault="00FB7EAD" w:rsidP="00812C3B">
      <w:pPr>
        <w:tabs>
          <w:tab w:val="left" w:pos="6195"/>
        </w:tabs>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480175" cy="91649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уэрлифтинг.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0175" cy="9164955"/>
                    </a:xfrm>
                    <a:prstGeom prst="rect">
                      <a:avLst/>
                    </a:prstGeom>
                  </pic:spPr>
                </pic:pic>
              </a:graphicData>
            </a:graphic>
          </wp:inline>
        </w:drawing>
      </w:r>
    </w:p>
    <w:p w:rsidR="00FB7EAD" w:rsidRDefault="00FB7EAD" w:rsidP="00034CDC">
      <w:pPr>
        <w:contextualSpacing/>
        <w:jc w:val="center"/>
        <w:rPr>
          <w:rFonts w:ascii="Times New Roman" w:eastAsia="Times New Roman" w:hAnsi="Times New Roman" w:cs="Times New Roman"/>
          <w:b/>
          <w:sz w:val="24"/>
          <w:szCs w:val="24"/>
          <w:lang w:eastAsia="ru-RU"/>
        </w:rPr>
      </w:pPr>
    </w:p>
    <w:p w:rsidR="00FB7EAD" w:rsidRDefault="00FB7EAD" w:rsidP="00034CDC">
      <w:pPr>
        <w:contextualSpacing/>
        <w:jc w:val="center"/>
        <w:rPr>
          <w:rFonts w:ascii="Times New Roman" w:eastAsia="Times New Roman" w:hAnsi="Times New Roman" w:cs="Times New Roman"/>
          <w:b/>
          <w:sz w:val="24"/>
          <w:szCs w:val="24"/>
          <w:lang w:eastAsia="ru-RU"/>
        </w:rPr>
      </w:pPr>
    </w:p>
    <w:p w:rsidR="00FB7EAD" w:rsidRDefault="00FB7EAD" w:rsidP="00034CDC">
      <w:pPr>
        <w:contextualSpacing/>
        <w:jc w:val="center"/>
        <w:rPr>
          <w:rFonts w:ascii="Times New Roman" w:eastAsia="Times New Roman" w:hAnsi="Times New Roman" w:cs="Times New Roman"/>
          <w:b/>
          <w:sz w:val="24"/>
          <w:szCs w:val="24"/>
          <w:lang w:eastAsia="ru-RU"/>
        </w:rPr>
      </w:pPr>
    </w:p>
    <w:p w:rsidR="00034CDC" w:rsidRDefault="00034CDC" w:rsidP="00034CDC">
      <w:pPr>
        <w:contextualSpacing/>
        <w:jc w:val="center"/>
        <w:rPr>
          <w:rFonts w:ascii="Times New Roman" w:eastAsia="Times New Roman" w:hAnsi="Times New Roman" w:cs="Times New Roman"/>
          <w:b/>
          <w:sz w:val="24"/>
          <w:szCs w:val="24"/>
          <w:lang w:eastAsia="ru-RU"/>
        </w:rPr>
      </w:pPr>
      <w:bookmarkStart w:id="0" w:name="_GoBack"/>
      <w:bookmarkEnd w:id="0"/>
      <w:r w:rsidRPr="00F44D5B">
        <w:rPr>
          <w:rFonts w:ascii="Times New Roman" w:eastAsia="Times New Roman" w:hAnsi="Times New Roman" w:cs="Times New Roman"/>
          <w:b/>
          <w:sz w:val="24"/>
          <w:szCs w:val="24"/>
          <w:lang w:eastAsia="ru-RU"/>
        </w:rPr>
        <w:t>ОГЛАВЛЕНИЕ</w:t>
      </w:r>
    </w:p>
    <w:tbl>
      <w:tblPr>
        <w:tblStyle w:val="aff2"/>
        <w:tblW w:w="10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gridCol w:w="771"/>
      </w:tblGrid>
      <w:tr w:rsidR="00034CDC" w:rsidRPr="00F44D5B" w:rsidTr="00220270">
        <w:tc>
          <w:tcPr>
            <w:tcW w:w="675" w:type="dxa"/>
          </w:tcPr>
          <w:p w:rsidR="00034CDC" w:rsidRPr="00220270" w:rsidRDefault="00034CDC" w:rsidP="00DA5B05">
            <w:pPr>
              <w:contextualSpacing/>
              <w:rPr>
                <w:rFonts w:ascii="Times New Roman" w:eastAsia="Times New Roman" w:hAnsi="Times New Roman" w:cs="Times New Roman"/>
                <w:sz w:val="24"/>
                <w:szCs w:val="24"/>
                <w:lang w:eastAsia="ru-RU"/>
              </w:rPr>
            </w:pPr>
          </w:p>
        </w:tc>
        <w:tc>
          <w:tcPr>
            <w:tcW w:w="9072" w:type="dxa"/>
          </w:tcPr>
          <w:p w:rsidR="00034CDC" w:rsidRPr="00220270" w:rsidRDefault="00034CDC" w:rsidP="00DA5B05">
            <w:pPr>
              <w:contextualSpacing/>
              <w:rPr>
                <w:rFonts w:ascii="Times New Roman" w:eastAsia="Times New Roman" w:hAnsi="Times New Roman" w:cs="Times New Roman"/>
                <w:sz w:val="24"/>
                <w:szCs w:val="24"/>
                <w:lang w:eastAsia="ru-RU"/>
              </w:rPr>
            </w:pPr>
          </w:p>
        </w:tc>
        <w:tc>
          <w:tcPr>
            <w:tcW w:w="771" w:type="dxa"/>
          </w:tcPr>
          <w:p w:rsidR="00034CDC" w:rsidRPr="00F44D5B" w:rsidRDefault="00034CDC" w:rsidP="00DA5B05">
            <w:pPr>
              <w:contextualSpacing/>
              <w:jc w:val="center"/>
              <w:rPr>
                <w:rFonts w:ascii="Times New Roman" w:eastAsia="Times New Roman" w:hAnsi="Times New Roman" w:cs="Times New Roman"/>
                <w:sz w:val="24"/>
                <w:szCs w:val="24"/>
                <w:lang w:eastAsia="ru-RU"/>
              </w:rPr>
            </w:pPr>
          </w:p>
        </w:tc>
      </w:tr>
      <w:tr w:rsidR="00034CDC" w:rsidRPr="00F44D5B" w:rsidTr="00220270">
        <w:tc>
          <w:tcPr>
            <w:tcW w:w="675" w:type="dxa"/>
          </w:tcPr>
          <w:p w:rsidR="00034CDC" w:rsidRPr="00F310B7" w:rsidRDefault="00F310B7"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w:t>
            </w:r>
          </w:p>
        </w:tc>
        <w:tc>
          <w:tcPr>
            <w:tcW w:w="9072" w:type="dxa"/>
          </w:tcPr>
          <w:p w:rsidR="00034CDC" w:rsidRPr="00220270" w:rsidRDefault="00220270" w:rsidP="00220270">
            <w:pPr>
              <w:spacing w:line="276" w:lineRule="auto"/>
              <w:contextualSpacing/>
              <w:rPr>
                <w:rFonts w:ascii="Times New Roman" w:hAnsi="Times New Roman" w:cs="Times New Roman"/>
                <w:sz w:val="24"/>
                <w:szCs w:val="24"/>
              </w:rPr>
            </w:pPr>
            <w:r w:rsidRPr="00220270">
              <w:rPr>
                <w:rFonts w:ascii="Times New Roman" w:hAnsi="Times New Roman" w:cs="Times New Roman"/>
                <w:sz w:val="24"/>
                <w:szCs w:val="24"/>
              </w:rPr>
              <w:t>Общие положения………………………………………………………………………</w:t>
            </w:r>
            <w:r>
              <w:rPr>
                <w:rFonts w:ascii="Times New Roman" w:hAnsi="Times New Roman" w:cs="Times New Roman"/>
                <w:sz w:val="24"/>
                <w:szCs w:val="24"/>
              </w:rPr>
              <w:t>…...</w:t>
            </w:r>
          </w:p>
        </w:tc>
        <w:tc>
          <w:tcPr>
            <w:tcW w:w="771" w:type="dxa"/>
          </w:tcPr>
          <w:p w:rsidR="00034CDC" w:rsidRPr="00F80210" w:rsidRDefault="00F310B7" w:rsidP="00DA5B05">
            <w:pPr>
              <w:contextualSpacing/>
              <w:jc w:val="center"/>
              <w:rPr>
                <w:rFonts w:ascii="Times New Roman" w:eastAsia="Times New Roman" w:hAnsi="Times New Roman" w:cs="Times New Roman"/>
                <w:sz w:val="24"/>
                <w:szCs w:val="24"/>
                <w:lang w:eastAsia="ru-RU"/>
              </w:rPr>
            </w:pPr>
            <w:r w:rsidRPr="00F80210">
              <w:rPr>
                <w:rFonts w:ascii="Times New Roman" w:eastAsia="Times New Roman" w:hAnsi="Times New Roman" w:cs="Times New Roman"/>
                <w:sz w:val="24"/>
                <w:szCs w:val="24"/>
                <w:lang w:eastAsia="ru-RU"/>
              </w:rPr>
              <w:t>3</w:t>
            </w:r>
          </w:p>
        </w:tc>
      </w:tr>
      <w:tr w:rsidR="00034CDC" w:rsidRPr="00F44D5B" w:rsidTr="00220270">
        <w:tc>
          <w:tcPr>
            <w:tcW w:w="675" w:type="dxa"/>
          </w:tcPr>
          <w:p w:rsidR="00220270" w:rsidRPr="00220270" w:rsidRDefault="00220270" w:rsidP="00DA5B05">
            <w:pPr>
              <w:contextualSpacing/>
              <w:rPr>
                <w:bCs/>
              </w:rPr>
            </w:pPr>
            <w:r w:rsidRPr="00220270">
              <w:rPr>
                <w:rFonts w:ascii="Times New Roman" w:hAnsi="Times New Roman" w:cs="Times New Roman"/>
                <w:bCs/>
                <w:sz w:val="24"/>
                <w:szCs w:val="24"/>
                <w:lang w:val="en-US"/>
              </w:rPr>
              <w:t>II</w:t>
            </w:r>
            <w:r w:rsidRPr="00220270">
              <w:rPr>
                <w:rFonts w:ascii="Times New Roman" w:hAnsi="Times New Roman" w:cs="Times New Roman"/>
                <w:bCs/>
                <w:sz w:val="24"/>
                <w:szCs w:val="24"/>
              </w:rPr>
              <w:t>.</w:t>
            </w:r>
            <w:r w:rsidRPr="00220270">
              <w:rPr>
                <w:bCs/>
              </w:rPr>
              <w:t xml:space="preserve"> </w:t>
            </w:r>
          </w:p>
          <w:p w:rsidR="00034CDC" w:rsidRPr="00220270" w:rsidRDefault="00034CDC" w:rsidP="00DA5B05">
            <w:pPr>
              <w:contextualSpacing/>
              <w:rPr>
                <w:rFonts w:ascii="Times New Roman" w:eastAsia="Times New Roman" w:hAnsi="Times New Roman" w:cs="Times New Roman"/>
                <w:sz w:val="24"/>
                <w:szCs w:val="24"/>
                <w:lang w:eastAsia="ru-RU"/>
              </w:rPr>
            </w:pPr>
          </w:p>
        </w:tc>
        <w:tc>
          <w:tcPr>
            <w:tcW w:w="9072" w:type="dxa"/>
          </w:tcPr>
          <w:p w:rsidR="00034CDC" w:rsidRPr="00220270" w:rsidRDefault="00220270" w:rsidP="00220270">
            <w:pPr>
              <w:spacing w:line="276" w:lineRule="auto"/>
              <w:rPr>
                <w:rFonts w:ascii="Times New Roman" w:hAnsi="Times New Roman" w:cs="Times New Roman"/>
                <w:sz w:val="24"/>
                <w:szCs w:val="24"/>
              </w:rPr>
            </w:pPr>
            <w:r w:rsidRPr="00220270">
              <w:rPr>
                <w:rFonts w:ascii="Times New Roman" w:hAnsi="Times New Roman" w:cs="Times New Roman"/>
                <w:sz w:val="24"/>
                <w:szCs w:val="24"/>
              </w:rPr>
              <w:t xml:space="preserve">Характеристика </w:t>
            </w:r>
            <w:r w:rsidRPr="00220270">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r w:rsidRPr="00220270">
              <w:rPr>
                <w:rFonts w:ascii="Times New Roman" w:hAnsi="Times New Roman" w:cs="Times New Roman"/>
                <w:sz w:val="24"/>
                <w:szCs w:val="24"/>
              </w:rPr>
              <w:t xml:space="preserve"> по виду спорта «пауэрлифтинг</w:t>
            </w:r>
            <w:r>
              <w:rPr>
                <w:rFonts w:ascii="Times New Roman" w:hAnsi="Times New Roman" w:cs="Times New Roman"/>
                <w:sz w:val="24"/>
                <w:szCs w:val="24"/>
              </w:rPr>
              <w:t>»………………………………………………</w:t>
            </w:r>
          </w:p>
        </w:tc>
        <w:tc>
          <w:tcPr>
            <w:tcW w:w="771" w:type="dxa"/>
          </w:tcPr>
          <w:p w:rsidR="00220270" w:rsidRDefault="00220270" w:rsidP="00DA5B05">
            <w:pPr>
              <w:contextualSpacing/>
              <w:jc w:val="center"/>
              <w:rPr>
                <w:rFonts w:ascii="Times New Roman" w:eastAsia="Times New Roman" w:hAnsi="Times New Roman" w:cs="Times New Roman"/>
                <w:sz w:val="24"/>
                <w:szCs w:val="24"/>
                <w:lang w:eastAsia="ru-RU"/>
              </w:rPr>
            </w:pPr>
          </w:p>
          <w:p w:rsidR="00034CDC" w:rsidRPr="00F44D5B" w:rsidRDefault="00220270" w:rsidP="00220270">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2C3B">
              <w:rPr>
                <w:rFonts w:ascii="Times New Roman" w:eastAsia="Times New Roman" w:hAnsi="Times New Roman" w:cs="Times New Roman"/>
                <w:sz w:val="24"/>
                <w:szCs w:val="24"/>
                <w:lang w:eastAsia="ru-RU"/>
              </w:rPr>
              <w:t>4</w:t>
            </w:r>
          </w:p>
        </w:tc>
      </w:tr>
      <w:tr w:rsidR="00034CDC" w:rsidRPr="00F44D5B" w:rsidTr="00220270">
        <w:tc>
          <w:tcPr>
            <w:tcW w:w="675" w:type="dxa"/>
          </w:tcPr>
          <w:p w:rsidR="00034CDC" w:rsidRPr="00220270" w:rsidRDefault="00034CDC" w:rsidP="00DA5B05">
            <w:pPr>
              <w:contextualSpacing/>
              <w:rPr>
                <w:rFonts w:ascii="Times New Roman" w:eastAsia="Times New Roman" w:hAnsi="Times New Roman" w:cs="Times New Roman"/>
                <w:sz w:val="24"/>
                <w:szCs w:val="24"/>
                <w:lang w:eastAsia="ru-RU"/>
              </w:rPr>
            </w:pPr>
            <w:r w:rsidRPr="00220270">
              <w:rPr>
                <w:rFonts w:ascii="Times New Roman" w:eastAsia="Times New Roman" w:hAnsi="Times New Roman" w:cs="Times New Roman"/>
                <w:sz w:val="24"/>
                <w:szCs w:val="24"/>
                <w:lang w:eastAsia="ru-RU"/>
              </w:rPr>
              <w:t>2.1.</w:t>
            </w:r>
          </w:p>
        </w:tc>
        <w:tc>
          <w:tcPr>
            <w:tcW w:w="9072" w:type="dxa"/>
          </w:tcPr>
          <w:p w:rsidR="00034CDC" w:rsidRPr="00220270" w:rsidRDefault="00220270" w:rsidP="00220270">
            <w:pPr>
              <w:pStyle w:val="Default"/>
              <w:spacing w:line="276" w:lineRule="auto"/>
              <w:rPr>
                <w:rFonts w:eastAsia="Times New Roman"/>
              </w:rPr>
            </w:pPr>
            <w:r w:rsidRPr="00220270">
              <w:rPr>
                <w:bCs/>
              </w:rPr>
              <w:t xml:space="preserve">Сроки реализации этапов спортивной подготовки и возрастные границы лиц, проходящих спортивную подготовку, </w:t>
            </w:r>
            <w:r w:rsidRPr="00220270">
              <w:rPr>
                <w:rFonts w:eastAsia="Times New Roman"/>
              </w:rPr>
              <w:t>количество лиц, проходящих спортивную подготовку в группах на этапах спортивной подготовки, по отдел</w:t>
            </w:r>
            <w:r>
              <w:rPr>
                <w:rFonts w:eastAsia="Times New Roman"/>
              </w:rPr>
              <w:t>ьным этапам……….</w:t>
            </w:r>
          </w:p>
        </w:tc>
        <w:tc>
          <w:tcPr>
            <w:tcW w:w="771" w:type="dxa"/>
          </w:tcPr>
          <w:p w:rsidR="00220270" w:rsidRDefault="00220270" w:rsidP="00DA5B05">
            <w:pPr>
              <w:contextualSpacing/>
              <w:jc w:val="center"/>
              <w:rPr>
                <w:rFonts w:ascii="Times New Roman" w:eastAsia="Times New Roman" w:hAnsi="Times New Roman" w:cs="Times New Roman"/>
                <w:sz w:val="24"/>
                <w:szCs w:val="24"/>
                <w:lang w:eastAsia="ru-RU"/>
              </w:rPr>
            </w:pPr>
          </w:p>
          <w:p w:rsidR="00220270" w:rsidRDefault="00220270" w:rsidP="00DA5B05">
            <w:pPr>
              <w:contextualSpacing/>
              <w:jc w:val="center"/>
              <w:rPr>
                <w:rFonts w:ascii="Times New Roman" w:eastAsia="Times New Roman" w:hAnsi="Times New Roman" w:cs="Times New Roman"/>
                <w:sz w:val="24"/>
                <w:szCs w:val="24"/>
                <w:lang w:eastAsia="ru-RU"/>
              </w:rPr>
            </w:pPr>
          </w:p>
          <w:p w:rsidR="00034CDC" w:rsidRPr="00F44D5B" w:rsidRDefault="00812C3B" w:rsidP="002202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34CDC" w:rsidRPr="00F44D5B" w:rsidTr="00220270">
        <w:tc>
          <w:tcPr>
            <w:tcW w:w="675" w:type="dxa"/>
          </w:tcPr>
          <w:p w:rsidR="00034CDC" w:rsidRPr="00F44D5B" w:rsidRDefault="00034CDC" w:rsidP="00DA5B05">
            <w:pPr>
              <w:contextualSpacing/>
              <w:rPr>
                <w:rFonts w:ascii="Times New Roman" w:eastAsia="Times New Roman" w:hAnsi="Times New Roman" w:cs="Times New Roman"/>
                <w:sz w:val="24"/>
                <w:szCs w:val="24"/>
                <w:lang w:eastAsia="ru-RU"/>
              </w:rPr>
            </w:pPr>
            <w:r w:rsidRPr="00F44D5B">
              <w:rPr>
                <w:rFonts w:ascii="Times New Roman" w:eastAsia="Times New Roman" w:hAnsi="Times New Roman" w:cs="Times New Roman"/>
                <w:sz w:val="24"/>
                <w:szCs w:val="24"/>
                <w:lang w:eastAsia="ru-RU"/>
              </w:rPr>
              <w:t>2.2.</w:t>
            </w:r>
          </w:p>
        </w:tc>
        <w:tc>
          <w:tcPr>
            <w:tcW w:w="9072" w:type="dxa"/>
          </w:tcPr>
          <w:p w:rsidR="00034CDC" w:rsidRPr="00220270" w:rsidRDefault="00220270" w:rsidP="00220270">
            <w:pPr>
              <w:widowControl w:val="0"/>
              <w:spacing w:line="276" w:lineRule="auto"/>
              <w:rPr>
                <w:rFonts w:ascii="Times New Roman" w:hAnsi="Times New Roman" w:cs="Times New Roman"/>
                <w:sz w:val="24"/>
                <w:szCs w:val="24"/>
              </w:rPr>
            </w:pPr>
            <w:r w:rsidRPr="00220270">
              <w:rPr>
                <w:rFonts w:ascii="Times New Roman" w:hAnsi="Times New Roman" w:cs="Times New Roman"/>
                <w:sz w:val="24"/>
                <w:szCs w:val="24"/>
              </w:rPr>
              <w:t>Учебно-тренировочная нагрузка к объему учебно-тренировочного процесса</w:t>
            </w:r>
            <w:r>
              <w:rPr>
                <w:rFonts w:ascii="Times New Roman" w:hAnsi="Times New Roman" w:cs="Times New Roman"/>
                <w:sz w:val="24"/>
                <w:szCs w:val="24"/>
              </w:rPr>
              <w:t>………….</w:t>
            </w:r>
          </w:p>
        </w:tc>
        <w:tc>
          <w:tcPr>
            <w:tcW w:w="771" w:type="dxa"/>
          </w:tcPr>
          <w:p w:rsidR="00034CDC" w:rsidRPr="00F44D5B" w:rsidRDefault="00812C3B" w:rsidP="002202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034CDC" w:rsidRPr="00F44D5B" w:rsidTr="00220270">
        <w:tc>
          <w:tcPr>
            <w:tcW w:w="675" w:type="dxa"/>
          </w:tcPr>
          <w:p w:rsidR="00034CDC" w:rsidRPr="00F44D5B" w:rsidRDefault="00034CDC"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9072" w:type="dxa"/>
          </w:tcPr>
          <w:p w:rsidR="00034CDC" w:rsidRPr="00F44D5B" w:rsidRDefault="00220270" w:rsidP="00220270">
            <w:pPr>
              <w:pStyle w:val="af6"/>
              <w:tabs>
                <w:tab w:val="left" w:pos="1134"/>
                <w:tab w:val="left" w:pos="1276"/>
              </w:tabs>
              <w:spacing w:line="276" w:lineRule="auto"/>
              <w:ind w:left="0"/>
              <w:rPr>
                <w:rFonts w:ascii="Times New Roman" w:eastAsia="Times New Roman" w:hAnsi="Times New Roman" w:cs="Times New Roman"/>
                <w:sz w:val="24"/>
                <w:szCs w:val="24"/>
                <w:lang w:eastAsia="ru-RU"/>
              </w:rPr>
            </w:pPr>
            <w:r w:rsidRPr="00220270">
              <w:rPr>
                <w:rFonts w:ascii="Times New Roman" w:eastAsia="Times New Roman" w:hAnsi="Times New Roman" w:cs="Times New Roman"/>
                <w:sz w:val="24"/>
                <w:szCs w:val="24"/>
                <w:lang w:eastAsia="ru-RU"/>
              </w:rPr>
              <w:t>Виды (формы) обучения, применяемые при реализации дополнительной образовательной программы спортивной подготовки</w:t>
            </w:r>
            <w:r>
              <w:rPr>
                <w:rFonts w:ascii="Times New Roman" w:eastAsia="Times New Roman" w:hAnsi="Times New Roman" w:cs="Times New Roman"/>
                <w:sz w:val="24"/>
                <w:szCs w:val="24"/>
                <w:lang w:eastAsia="ru-RU"/>
              </w:rPr>
              <w:t>…………………………………….</w:t>
            </w:r>
          </w:p>
        </w:tc>
        <w:tc>
          <w:tcPr>
            <w:tcW w:w="771" w:type="dxa"/>
          </w:tcPr>
          <w:p w:rsidR="00034CDC" w:rsidRDefault="00034CDC" w:rsidP="00DA5B05">
            <w:pPr>
              <w:contextualSpacing/>
              <w:jc w:val="center"/>
              <w:rPr>
                <w:rFonts w:ascii="Times New Roman" w:eastAsia="Times New Roman" w:hAnsi="Times New Roman" w:cs="Times New Roman"/>
                <w:sz w:val="24"/>
                <w:szCs w:val="24"/>
                <w:lang w:eastAsia="ru-RU"/>
              </w:rPr>
            </w:pPr>
          </w:p>
          <w:p w:rsidR="00034CDC" w:rsidRPr="00F44D5B" w:rsidRDefault="00812C3B"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034CDC" w:rsidRPr="00F44D5B" w:rsidTr="00220270">
        <w:tc>
          <w:tcPr>
            <w:tcW w:w="675" w:type="dxa"/>
          </w:tcPr>
          <w:p w:rsidR="00034CDC" w:rsidRPr="00F44D5B" w:rsidRDefault="00034CDC"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9072" w:type="dxa"/>
          </w:tcPr>
          <w:p w:rsidR="00034CDC" w:rsidRPr="00220270" w:rsidRDefault="00812C3B" w:rsidP="00220270">
            <w:pPr>
              <w:spacing w:line="276" w:lineRule="auto"/>
              <w:ind w:right="-284"/>
              <w:contextualSpacing/>
              <w:rPr>
                <w:rFonts w:ascii="Times New Roman" w:hAnsi="Times New Roman" w:cs="Times New Roman"/>
                <w:sz w:val="24"/>
                <w:szCs w:val="24"/>
              </w:rPr>
            </w:pPr>
            <w:r>
              <w:rPr>
                <w:rFonts w:ascii="Times New Roman" w:hAnsi="Times New Roman" w:cs="Times New Roman"/>
                <w:bCs/>
                <w:sz w:val="24"/>
                <w:szCs w:val="24"/>
              </w:rPr>
              <w:t>Г</w:t>
            </w:r>
            <w:r w:rsidR="00220270" w:rsidRPr="00220270">
              <w:rPr>
                <w:rFonts w:ascii="Times New Roman" w:hAnsi="Times New Roman" w:cs="Times New Roman"/>
                <w:bCs/>
                <w:sz w:val="24"/>
                <w:szCs w:val="24"/>
              </w:rPr>
              <w:t xml:space="preserve">одовой </w:t>
            </w:r>
            <w:r w:rsidR="00220270" w:rsidRPr="00220270">
              <w:rPr>
                <w:rFonts w:ascii="Times New Roman" w:hAnsi="Times New Roman" w:cs="Times New Roman"/>
                <w:sz w:val="24"/>
                <w:szCs w:val="24"/>
              </w:rPr>
              <w:t>учебно-тренировочный план</w:t>
            </w:r>
            <w:r w:rsidR="00220270">
              <w:rPr>
                <w:rFonts w:ascii="Times New Roman" w:hAnsi="Times New Roman" w:cs="Times New Roman"/>
                <w:sz w:val="24"/>
                <w:szCs w:val="24"/>
              </w:rPr>
              <w:t>………………………………………..</w:t>
            </w:r>
          </w:p>
        </w:tc>
        <w:tc>
          <w:tcPr>
            <w:tcW w:w="771" w:type="dxa"/>
          </w:tcPr>
          <w:p w:rsidR="00034CDC" w:rsidRPr="00F44D5B" w:rsidRDefault="00812C3B" w:rsidP="00220270">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34CDC" w:rsidRPr="00F44D5B" w:rsidTr="00220270">
        <w:tc>
          <w:tcPr>
            <w:tcW w:w="675" w:type="dxa"/>
          </w:tcPr>
          <w:p w:rsidR="00034CDC" w:rsidRPr="00F44D5B" w:rsidRDefault="00034CDC"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9072" w:type="dxa"/>
          </w:tcPr>
          <w:p w:rsidR="00034CDC" w:rsidRPr="00220270" w:rsidRDefault="00220270" w:rsidP="00DA5B05">
            <w:pPr>
              <w:contextualSpacing/>
              <w:rPr>
                <w:rFonts w:ascii="Times New Roman" w:hAnsi="Times New Roman" w:cs="Times New Roman"/>
                <w:sz w:val="24"/>
                <w:szCs w:val="24"/>
              </w:rPr>
            </w:pPr>
            <w:r w:rsidRPr="00220270">
              <w:rPr>
                <w:rFonts w:ascii="Times New Roman" w:hAnsi="Times New Roman" w:cs="Times New Roman"/>
                <w:sz w:val="24"/>
                <w:szCs w:val="24"/>
              </w:rPr>
              <w:t>Календарный план воспитательной работы</w:t>
            </w:r>
            <w:r>
              <w:rPr>
                <w:rFonts w:ascii="Times New Roman" w:hAnsi="Times New Roman" w:cs="Times New Roman"/>
                <w:sz w:val="24"/>
                <w:szCs w:val="24"/>
              </w:rPr>
              <w:t>………………………………………………..</w:t>
            </w:r>
          </w:p>
        </w:tc>
        <w:tc>
          <w:tcPr>
            <w:tcW w:w="771" w:type="dxa"/>
          </w:tcPr>
          <w:p w:rsidR="00034CDC" w:rsidRPr="00F44D5B" w:rsidRDefault="00812C3B" w:rsidP="0053454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034CDC" w:rsidRPr="00F44D5B" w:rsidTr="00220270">
        <w:tc>
          <w:tcPr>
            <w:tcW w:w="675" w:type="dxa"/>
          </w:tcPr>
          <w:p w:rsidR="00034CDC" w:rsidRDefault="00034CDC"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9072" w:type="dxa"/>
          </w:tcPr>
          <w:p w:rsidR="00034CDC" w:rsidRPr="00401648" w:rsidRDefault="00220270" w:rsidP="00401648">
            <w:pPr>
              <w:pStyle w:val="af7"/>
              <w:rPr>
                <w:rFonts w:ascii="Times New Roman" w:hAnsi="Times New Roman" w:cs="Times New Roman"/>
                <w:bCs/>
                <w:sz w:val="24"/>
                <w:szCs w:val="24"/>
              </w:rPr>
            </w:pPr>
            <w:r w:rsidRPr="00220270">
              <w:rPr>
                <w:rFonts w:ascii="Times New Roman" w:hAnsi="Times New Roman" w:cs="Times New Roman"/>
                <w:bCs/>
                <w:sz w:val="24"/>
                <w:szCs w:val="24"/>
              </w:rPr>
              <w:t>План мероприятий, направленный на предотвращение допинга в спорте и борьбу с ним</w:t>
            </w:r>
            <w:r>
              <w:rPr>
                <w:rFonts w:ascii="Times New Roman" w:hAnsi="Times New Roman" w:cs="Times New Roman"/>
                <w:bCs/>
                <w:sz w:val="24"/>
                <w:szCs w:val="24"/>
              </w:rPr>
              <w:t>……………………………………………………………………………………………</w:t>
            </w:r>
          </w:p>
        </w:tc>
        <w:tc>
          <w:tcPr>
            <w:tcW w:w="771" w:type="dxa"/>
          </w:tcPr>
          <w:p w:rsidR="00220270" w:rsidRDefault="00220270" w:rsidP="00DA5B05">
            <w:pPr>
              <w:contextualSpacing/>
              <w:jc w:val="center"/>
              <w:rPr>
                <w:rFonts w:ascii="Times New Roman" w:eastAsia="Times New Roman" w:hAnsi="Times New Roman" w:cs="Times New Roman"/>
                <w:sz w:val="24"/>
                <w:szCs w:val="24"/>
                <w:lang w:eastAsia="ru-RU"/>
              </w:rPr>
            </w:pPr>
          </w:p>
          <w:p w:rsidR="00034CDC" w:rsidRDefault="00812C3B" w:rsidP="0040164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034CDC" w:rsidRPr="00F44D5B" w:rsidTr="00220270">
        <w:tc>
          <w:tcPr>
            <w:tcW w:w="675" w:type="dxa"/>
          </w:tcPr>
          <w:p w:rsidR="00034CDC" w:rsidRPr="00401648" w:rsidRDefault="00013F22" w:rsidP="00401648">
            <w:pPr>
              <w:contextualSpacing/>
              <w:rPr>
                <w:rFonts w:ascii="Times New Roman" w:eastAsia="Times New Roman" w:hAnsi="Times New Roman" w:cs="Times New Roman"/>
                <w:sz w:val="24"/>
                <w:szCs w:val="24"/>
                <w:lang w:eastAsia="ru-RU"/>
              </w:rPr>
            </w:pPr>
            <w:r w:rsidRPr="00401648">
              <w:rPr>
                <w:rFonts w:ascii="Times New Roman" w:hAnsi="Times New Roman" w:cs="Times New Roman"/>
                <w:sz w:val="24"/>
                <w:szCs w:val="24"/>
              </w:rPr>
              <w:t xml:space="preserve">2.7. </w:t>
            </w:r>
            <w:r w:rsidR="00034CDC" w:rsidRPr="00401648">
              <w:rPr>
                <w:rFonts w:ascii="Times New Roman" w:eastAsia="Times New Roman" w:hAnsi="Times New Roman" w:cs="Times New Roman"/>
                <w:sz w:val="24"/>
                <w:szCs w:val="24"/>
                <w:lang w:eastAsia="ru-RU"/>
              </w:rPr>
              <w:t>2.</w:t>
            </w:r>
            <w:r w:rsidR="00401648">
              <w:rPr>
                <w:rFonts w:ascii="Times New Roman" w:eastAsia="Times New Roman" w:hAnsi="Times New Roman" w:cs="Times New Roman"/>
                <w:sz w:val="24"/>
                <w:szCs w:val="24"/>
                <w:lang w:eastAsia="ru-RU"/>
              </w:rPr>
              <w:t>8</w:t>
            </w:r>
            <w:r w:rsidR="00034CDC" w:rsidRPr="00401648">
              <w:rPr>
                <w:rFonts w:ascii="Times New Roman" w:eastAsia="Times New Roman" w:hAnsi="Times New Roman" w:cs="Times New Roman"/>
                <w:sz w:val="24"/>
                <w:szCs w:val="24"/>
                <w:lang w:eastAsia="ru-RU"/>
              </w:rPr>
              <w:t>.</w:t>
            </w:r>
          </w:p>
        </w:tc>
        <w:tc>
          <w:tcPr>
            <w:tcW w:w="9072" w:type="dxa"/>
          </w:tcPr>
          <w:p w:rsidR="00013F22" w:rsidRPr="00401648" w:rsidRDefault="00013F22" w:rsidP="00013F22">
            <w:pPr>
              <w:rPr>
                <w:rFonts w:ascii="Times New Roman" w:hAnsi="Times New Roman" w:cs="Times New Roman"/>
                <w:sz w:val="24"/>
                <w:szCs w:val="24"/>
              </w:rPr>
            </w:pPr>
            <w:r w:rsidRPr="00401648">
              <w:rPr>
                <w:rFonts w:ascii="Times New Roman" w:hAnsi="Times New Roman" w:cs="Times New Roman"/>
                <w:sz w:val="24"/>
                <w:szCs w:val="24"/>
              </w:rPr>
              <w:t>План инструкторской и судейской практики………………………………………</w:t>
            </w:r>
            <w:r w:rsidR="00401648">
              <w:rPr>
                <w:rFonts w:ascii="Times New Roman" w:hAnsi="Times New Roman" w:cs="Times New Roman"/>
                <w:sz w:val="24"/>
                <w:szCs w:val="24"/>
              </w:rPr>
              <w:t>……..</w:t>
            </w:r>
          </w:p>
          <w:p w:rsidR="00034CDC" w:rsidRPr="00401648" w:rsidRDefault="00401648" w:rsidP="00401648">
            <w:pPr>
              <w:tabs>
                <w:tab w:val="left" w:pos="8760"/>
              </w:tabs>
              <w:spacing w:line="276" w:lineRule="auto"/>
              <w:ind w:right="-1"/>
              <w:rPr>
                <w:rFonts w:ascii="Times New Roman" w:hAnsi="Times New Roman" w:cs="Times New Roman"/>
                <w:sz w:val="24"/>
                <w:szCs w:val="24"/>
              </w:rPr>
            </w:pPr>
            <w:r w:rsidRPr="00401648">
              <w:rPr>
                <w:rFonts w:ascii="Times New Roman" w:hAnsi="Times New Roman" w:cs="Times New Roman"/>
                <w:sz w:val="24"/>
                <w:szCs w:val="24"/>
              </w:rPr>
              <w:t>Медицинские, восстановительные, и медико-биологические мероприятия</w:t>
            </w:r>
            <w:r>
              <w:rPr>
                <w:rFonts w:ascii="Times New Roman" w:hAnsi="Times New Roman" w:cs="Times New Roman"/>
                <w:sz w:val="24"/>
                <w:szCs w:val="24"/>
              </w:rPr>
              <w:t>……………</w:t>
            </w:r>
          </w:p>
        </w:tc>
        <w:tc>
          <w:tcPr>
            <w:tcW w:w="771" w:type="dxa"/>
          </w:tcPr>
          <w:p w:rsidR="00034CDC" w:rsidRDefault="00812C3B"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p w:rsidR="00034CDC" w:rsidRDefault="00034CDC" w:rsidP="0040164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12C3B">
              <w:rPr>
                <w:rFonts w:ascii="Times New Roman" w:eastAsia="Times New Roman" w:hAnsi="Times New Roman" w:cs="Times New Roman"/>
                <w:sz w:val="24"/>
                <w:szCs w:val="24"/>
                <w:lang w:eastAsia="ru-RU"/>
              </w:rPr>
              <w:t>2</w:t>
            </w:r>
          </w:p>
        </w:tc>
      </w:tr>
      <w:tr w:rsidR="00034CDC" w:rsidRPr="00F44D5B" w:rsidTr="00220270">
        <w:tc>
          <w:tcPr>
            <w:tcW w:w="675" w:type="dxa"/>
          </w:tcPr>
          <w:p w:rsidR="00034CDC" w:rsidRPr="00401648" w:rsidRDefault="00401648" w:rsidP="00DA5B05">
            <w:pPr>
              <w:contextualSpacing/>
              <w:rPr>
                <w:rFonts w:ascii="Times New Roman" w:eastAsia="Times New Roman" w:hAnsi="Times New Roman" w:cs="Times New Roman"/>
                <w:sz w:val="24"/>
                <w:szCs w:val="24"/>
                <w:lang w:eastAsia="ru-RU"/>
              </w:rPr>
            </w:pPr>
            <w:r w:rsidRPr="00401648">
              <w:rPr>
                <w:rFonts w:ascii="Times New Roman" w:hAnsi="Times New Roman" w:cs="Times New Roman"/>
                <w:sz w:val="24"/>
                <w:szCs w:val="24"/>
              </w:rPr>
              <w:t>II</w:t>
            </w:r>
            <w:r w:rsidRPr="00401648">
              <w:rPr>
                <w:rFonts w:ascii="Times New Roman" w:hAnsi="Times New Roman" w:cs="Times New Roman"/>
                <w:sz w:val="24"/>
                <w:szCs w:val="24"/>
                <w:lang w:val="en-US"/>
              </w:rPr>
              <w:t>I</w:t>
            </w:r>
            <w:r w:rsidRPr="00401648">
              <w:rPr>
                <w:rFonts w:ascii="Times New Roman" w:hAnsi="Times New Roman" w:cs="Times New Roman"/>
                <w:sz w:val="24"/>
                <w:szCs w:val="24"/>
              </w:rPr>
              <w:t>.</w:t>
            </w:r>
          </w:p>
        </w:tc>
        <w:tc>
          <w:tcPr>
            <w:tcW w:w="9072" w:type="dxa"/>
          </w:tcPr>
          <w:p w:rsidR="00034CDC" w:rsidRPr="00401648" w:rsidRDefault="00401648" w:rsidP="00401648">
            <w:pPr>
              <w:spacing w:line="276" w:lineRule="auto"/>
              <w:rPr>
                <w:rFonts w:ascii="Times New Roman" w:eastAsia="Times New Roman" w:hAnsi="Times New Roman" w:cs="Times New Roman"/>
                <w:sz w:val="24"/>
                <w:szCs w:val="24"/>
                <w:lang w:eastAsia="ru-RU"/>
              </w:rPr>
            </w:pPr>
            <w:r w:rsidRPr="00401648">
              <w:rPr>
                <w:rFonts w:ascii="Times New Roman" w:eastAsia="Times New Roman" w:hAnsi="Times New Roman" w:cs="Times New Roman"/>
                <w:sz w:val="24"/>
                <w:szCs w:val="24"/>
                <w:lang w:eastAsia="ru-RU"/>
              </w:rPr>
              <w:t>Систем</w:t>
            </w:r>
            <w:r w:rsidRPr="00401648">
              <w:rPr>
                <w:rFonts w:ascii="Times New Roman" w:eastAsia="Times New Roman" w:hAnsi="Times New Roman" w:cs="Times New Roman"/>
                <w:sz w:val="24"/>
                <w:szCs w:val="24"/>
              </w:rPr>
              <w:t xml:space="preserve">а </w:t>
            </w:r>
            <w:r>
              <w:rPr>
                <w:rFonts w:ascii="Times New Roman" w:eastAsia="Times New Roman" w:hAnsi="Times New Roman" w:cs="Times New Roman"/>
                <w:sz w:val="24"/>
                <w:szCs w:val="24"/>
                <w:lang w:eastAsia="ru-RU"/>
              </w:rPr>
              <w:t>контроля……………………………………………………………………………</w:t>
            </w:r>
          </w:p>
        </w:tc>
        <w:tc>
          <w:tcPr>
            <w:tcW w:w="771" w:type="dxa"/>
          </w:tcPr>
          <w:p w:rsidR="00034CDC" w:rsidRDefault="00812C3B"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034CDC" w:rsidRPr="00F44D5B" w:rsidTr="00220270">
        <w:tc>
          <w:tcPr>
            <w:tcW w:w="675" w:type="dxa"/>
          </w:tcPr>
          <w:p w:rsidR="00034CDC" w:rsidRDefault="00034CDC"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9072" w:type="dxa"/>
          </w:tcPr>
          <w:p w:rsidR="00034CDC" w:rsidRPr="00F44D5B" w:rsidRDefault="00401648" w:rsidP="00401648">
            <w:pPr>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Т</w:t>
            </w:r>
            <w:r w:rsidRPr="00401648">
              <w:rPr>
                <w:rFonts w:ascii="Times New Roman" w:hAnsi="Times New Roman" w:cs="Times New Roman"/>
                <w:sz w:val="24"/>
                <w:szCs w:val="24"/>
              </w:rPr>
              <w:t>ребования к результатам прохождения Программы</w:t>
            </w:r>
            <w:r>
              <w:rPr>
                <w:rFonts w:ascii="Times New Roman" w:eastAsia="Times New Roman" w:hAnsi="Times New Roman" w:cs="Times New Roman"/>
                <w:sz w:val="24"/>
                <w:szCs w:val="24"/>
                <w:lang w:eastAsia="ru-RU"/>
              </w:rPr>
              <w:t xml:space="preserve"> ……………………………………</w:t>
            </w:r>
          </w:p>
        </w:tc>
        <w:tc>
          <w:tcPr>
            <w:tcW w:w="771" w:type="dxa"/>
          </w:tcPr>
          <w:p w:rsidR="00034CDC" w:rsidRDefault="00AC4952" w:rsidP="0040164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034CDC" w:rsidRPr="00F44D5B" w:rsidTr="00220270">
        <w:tc>
          <w:tcPr>
            <w:tcW w:w="675" w:type="dxa"/>
          </w:tcPr>
          <w:p w:rsidR="00034CDC" w:rsidRDefault="00034CDC" w:rsidP="0040164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0164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9072" w:type="dxa"/>
          </w:tcPr>
          <w:p w:rsidR="00034CDC" w:rsidRPr="00401648" w:rsidRDefault="00401648" w:rsidP="00401648">
            <w:pPr>
              <w:tabs>
                <w:tab w:val="left" w:pos="567"/>
                <w:tab w:val="left" w:pos="1276"/>
              </w:tabs>
              <w:spacing w:line="276" w:lineRule="auto"/>
              <w:rPr>
                <w:rFonts w:ascii="Times New Roman" w:hAnsi="Times New Roman" w:cs="Times New Roman"/>
                <w:sz w:val="24"/>
                <w:szCs w:val="24"/>
              </w:rPr>
            </w:pPr>
            <w:r w:rsidRPr="00401648">
              <w:rPr>
                <w:rFonts w:ascii="Times New Roman" w:hAnsi="Times New Roman" w:cs="Times New Roman"/>
                <w:sz w:val="24"/>
                <w:szCs w:val="24"/>
              </w:rPr>
              <w:t>Оценка результатов освоения Программы</w:t>
            </w:r>
            <w:r>
              <w:rPr>
                <w:rFonts w:ascii="Times New Roman" w:hAnsi="Times New Roman" w:cs="Times New Roman"/>
                <w:sz w:val="24"/>
                <w:szCs w:val="24"/>
              </w:rPr>
              <w:t>………………………………………………...</w:t>
            </w:r>
          </w:p>
        </w:tc>
        <w:tc>
          <w:tcPr>
            <w:tcW w:w="771" w:type="dxa"/>
          </w:tcPr>
          <w:p w:rsidR="00034CDC" w:rsidRDefault="00AC4952"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34CDC" w:rsidRPr="00F44D5B" w:rsidTr="00220270">
        <w:tc>
          <w:tcPr>
            <w:tcW w:w="675" w:type="dxa"/>
          </w:tcPr>
          <w:p w:rsidR="00034CDC" w:rsidRDefault="00034CDC" w:rsidP="00401648">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0164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9072" w:type="dxa"/>
          </w:tcPr>
          <w:p w:rsidR="00034CDC" w:rsidRPr="00401648" w:rsidRDefault="00401648" w:rsidP="00401648">
            <w:pPr>
              <w:tabs>
                <w:tab w:val="left" w:pos="567"/>
                <w:tab w:val="left" w:pos="1276"/>
              </w:tabs>
              <w:spacing w:line="276" w:lineRule="auto"/>
              <w:rPr>
                <w:rFonts w:ascii="Times New Roman" w:hAnsi="Times New Roman" w:cs="Times New Roman"/>
                <w:sz w:val="24"/>
                <w:szCs w:val="24"/>
              </w:rPr>
            </w:pPr>
            <w:r w:rsidRPr="00401648">
              <w:rPr>
                <w:rFonts w:ascii="Times New Roman" w:hAnsi="Times New Roman" w:cs="Times New Roman"/>
                <w:sz w:val="24"/>
                <w:szCs w:val="24"/>
              </w:rPr>
              <w:t>Контрольные и контрольно-переводные нормативы (испытания)</w:t>
            </w:r>
            <w:r>
              <w:rPr>
                <w:rFonts w:ascii="Times New Roman" w:hAnsi="Times New Roman" w:cs="Times New Roman"/>
                <w:sz w:val="24"/>
                <w:szCs w:val="24"/>
              </w:rPr>
              <w:t xml:space="preserve"> </w:t>
            </w:r>
            <w:r w:rsidRPr="00401648">
              <w:rPr>
                <w:rFonts w:ascii="Times New Roman" w:hAnsi="Times New Roman" w:cs="Times New Roman"/>
                <w:sz w:val="24"/>
                <w:szCs w:val="24"/>
              </w:rPr>
              <w:t>по видам спортивной подготовки</w:t>
            </w:r>
            <w:r>
              <w:rPr>
                <w:rFonts w:ascii="Times New Roman" w:eastAsia="Times New Roman" w:hAnsi="Times New Roman" w:cs="Times New Roman"/>
                <w:sz w:val="24"/>
                <w:szCs w:val="24"/>
                <w:lang w:eastAsia="ru-RU"/>
              </w:rPr>
              <w:t xml:space="preserve"> </w:t>
            </w:r>
            <w:r w:rsidR="00034CD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tc>
        <w:tc>
          <w:tcPr>
            <w:tcW w:w="771" w:type="dxa"/>
          </w:tcPr>
          <w:p w:rsidR="00401648" w:rsidRDefault="00401648" w:rsidP="00DA5B05">
            <w:pPr>
              <w:contextualSpacing/>
              <w:jc w:val="center"/>
              <w:rPr>
                <w:rFonts w:ascii="Times New Roman" w:eastAsia="Times New Roman" w:hAnsi="Times New Roman" w:cs="Times New Roman"/>
                <w:sz w:val="24"/>
                <w:szCs w:val="24"/>
                <w:lang w:eastAsia="ru-RU"/>
              </w:rPr>
            </w:pPr>
          </w:p>
          <w:p w:rsidR="00034CDC" w:rsidRDefault="00AC4952" w:rsidP="00401648">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034CDC" w:rsidRPr="00F44D5B" w:rsidTr="00220270">
        <w:tc>
          <w:tcPr>
            <w:tcW w:w="675" w:type="dxa"/>
          </w:tcPr>
          <w:p w:rsidR="00034CDC" w:rsidRPr="00401648" w:rsidRDefault="00401648" w:rsidP="00DA5B05">
            <w:pPr>
              <w:contextualSpacing/>
              <w:rPr>
                <w:rFonts w:ascii="Times New Roman" w:eastAsia="Times New Roman" w:hAnsi="Times New Roman" w:cs="Times New Roman"/>
                <w:sz w:val="24"/>
                <w:szCs w:val="24"/>
                <w:lang w:eastAsia="ru-RU"/>
              </w:rPr>
            </w:pPr>
            <w:r w:rsidRPr="00401648">
              <w:rPr>
                <w:rFonts w:ascii="Times New Roman" w:hAnsi="Times New Roman" w:cs="Times New Roman"/>
                <w:sz w:val="24"/>
                <w:szCs w:val="24"/>
                <w:lang w:val="en-US"/>
              </w:rPr>
              <w:t>IV</w:t>
            </w:r>
            <w:r w:rsidRPr="00401648">
              <w:rPr>
                <w:rFonts w:ascii="Times New Roman" w:hAnsi="Times New Roman" w:cs="Times New Roman"/>
                <w:sz w:val="24"/>
                <w:szCs w:val="24"/>
              </w:rPr>
              <w:t xml:space="preserve">. </w:t>
            </w:r>
          </w:p>
        </w:tc>
        <w:tc>
          <w:tcPr>
            <w:tcW w:w="9072" w:type="dxa"/>
          </w:tcPr>
          <w:p w:rsidR="00034CDC" w:rsidRPr="00401648" w:rsidRDefault="00401648" w:rsidP="00401648">
            <w:pPr>
              <w:spacing w:line="276" w:lineRule="auto"/>
              <w:rPr>
                <w:rFonts w:ascii="Times New Roman" w:hAnsi="Times New Roman" w:cs="Times New Roman"/>
                <w:bCs/>
                <w:sz w:val="24"/>
                <w:szCs w:val="24"/>
              </w:rPr>
            </w:pPr>
            <w:r w:rsidRPr="00401648">
              <w:rPr>
                <w:rFonts w:ascii="Times New Roman" w:hAnsi="Times New Roman" w:cs="Times New Roman"/>
                <w:bCs/>
                <w:sz w:val="24"/>
                <w:szCs w:val="24"/>
              </w:rPr>
              <w:t>Рабочая программа тренера-преподавателя</w:t>
            </w:r>
            <w:r>
              <w:rPr>
                <w:rFonts w:ascii="Times New Roman" w:hAnsi="Times New Roman" w:cs="Times New Roman"/>
                <w:bCs/>
                <w:sz w:val="24"/>
                <w:szCs w:val="24"/>
              </w:rPr>
              <w:t>………………………………………………..</w:t>
            </w:r>
          </w:p>
        </w:tc>
        <w:tc>
          <w:tcPr>
            <w:tcW w:w="771" w:type="dxa"/>
          </w:tcPr>
          <w:p w:rsidR="00034CDC" w:rsidRDefault="00AC4952"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034CDC" w:rsidRPr="00F44D5B" w:rsidTr="00220270">
        <w:tc>
          <w:tcPr>
            <w:tcW w:w="675" w:type="dxa"/>
          </w:tcPr>
          <w:p w:rsidR="00034CDC" w:rsidRDefault="00DA5B05"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034CDC">
              <w:rPr>
                <w:rFonts w:ascii="Times New Roman" w:eastAsia="Times New Roman" w:hAnsi="Times New Roman" w:cs="Times New Roman"/>
                <w:sz w:val="24"/>
                <w:szCs w:val="24"/>
                <w:lang w:eastAsia="ru-RU"/>
              </w:rPr>
              <w:t>.</w:t>
            </w:r>
          </w:p>
        </w:tc>
        <w:tc>
          <w:tcPr>
            <w:tcW w:w="9072" w:type="dxa"/>
          </w:tcPr>
          <w:p w:rsidR="00034CDC" w:rsidRPr="00DA5B05" w:rsidRDefault="00DA5B05" w:rsidP="00DA5B05">
            <w:pPr>
              <w:contextualSpacing/>
              <w:rPr>
                <w:rFonts w:ascii="Times New Roman" w:eastAsia="Times New Roman" w:hAnsi="Times New Roman" w:cs="Times New Roman"/>
                <w:sz w:val="24"/>
                <w:szCs w:val="24"/>
                <w:lang w:eastAsia="ru-RU"/>
              </w:rPr>
            </w:pPr>
            <w:r w:rsidRPr="00DA5B05">
              <w:rPr>
                <w:rFonts w:ascii="Times New Roman" w:hAnsi="Times New Roman" w:cs="Times New Roman"/>
                <w:sz w:val="24"/>
                <w:szCs w:val="24"/>
              </w:rPr>
              <w:t>Программный материал</w:t>
            </w:r>
            <w:r w:rsidRPr="00DA5B05">
              <w:rPr>
                <w:rFonts w:ascii="Times New Roman" w:hAnsi="Times New Roman" w:cs="Times New Roman"/>
                <w:bCs/>
                <w:sz w:val="24"/>
                <w:szCs w:val="24"/>
              </w:rPr>
              <w:t xml:space="preserve"> для учебно-тренировочных занятий</w:t>
            </w:r>
            <w:r>
              <w:rPr>
                <w:rFonts w:ascii="Times New Roman" w:eastAsia="Times New Roman" w:hAnsi="Times New Roman" w:cs="Times New Roman"/>
                <w:sz w:val="24"/>
                <w:szCs w:val="24"/>
                <w:lang w:eastAsia="ru-RU"/>
              </w:rPr>
              <w:t>……………………………</w:t>
            </w:r>
          </w:p>
        </w:tc>
        <w:tc>
          <w:tcPr>
            <w:tcW w:w="771" w:type="dxa"/>
          </w:tcPr>
          <w:p w:rsidR="00034CDC" w:rsidRDefault="00034CDC"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C4952">
              <w:rPr>
                <w:rFonts w:ascii="Times New Roman" w:eastAsia="Times New Roman" w:hAnsi="Times New Roman" w:cs="Times New Roman"/>
                <w:sz w:val="24"/>
                <w:szCs w:val="24"/>
                <w:lang w:eastAsia="ru-RU"/>
              </w:rPr>
              <w:t>0</w:t>
            </w:r>
          </w:p>
        </w:tc>
      </w:tr>
      <w:tr w:rsidR="00034CDC" w:rsidRPr="00F44D5B" w:rsidTr="00220270">
        <w:tc>
          <w:tcPr>
            <w:tcW w:w="675" w:type="dxa"/>
          </w:tcPr>
          <w:p w:rsidR="00034CDC" w:rsidRPr="00DA5B05" w:rsidRDefault="00DA5B05" w:rsidP="00DA5B05">
            <w:pPr>
              <w:contextualSpacing/>
              <w:rPr>
                <w:rFonts w:ascii="Times New Roman" w:eastAsia="Times New Roman" w:hAnsi="Times New Roman" w:cs="Times New Roman"/>
                <w:sz w:val="24"/>
                <w:szCs w:val="24"/>
                <w:lang w:eastAsia="ru-RU"/>
              </w:rPr>
            </w:pPr>
            <w:r w:rsidRPr="00DA5B05">
              <w:rPr>
                <w:rFonts w:ascii="Times New Roman" w:hAnsi="Times New Roman" w:cs="Times New Roman"/>
                <w:sz w:val="24"/>
                <w:szCs w:val="24"/>
                <w:lang w:val="en-US"/>
              </w:rPr>
              <w:t>V</w:t>
            </w:r>
            <w:r w:rsidRPr="00DA5B05">
              <w:rPr>
                <w:rFonts w:ascii="Times New Roman" w:hAnsi="Times New Roman" w:cs="Times New Roman"/>
                <w:sz w:val="24"/>
                <w:szCs w:val="24"/>
              </w:rPr>
              <w:t xml:space="preserve">. </w:t>
            </w:r>
          </w:p>
        </w:tc>
        <w:tc>
          <w:tcPr>
            <w:tcW w:w="9072" w:type="dxa"/>
          </w:tcPr>
          <w:p w:rsidR="00034CDC" w:rsidRPr="00DA5B05" w:rsidRDefault="00DA5B05" w:rsidP="00DA5B05">
            <w:pPr>
              <w:spacing w:line="276" w:lineRule="auto"/>
              <w:rPr>
                <w:rFonts w:ascii="Times New Roman" w:hAnsi="Times New Roman" w:cs="Times New Roman"/>
                <w:sz w:val="24"/>
                <w:szCs w:val="24"/>
              </w:rPr>
            </w:pPr>
            <w:r w:rsidRPr="00DA5B05">
              <w:rPr>
                <w:rFonts w:ascii="Times New Roman" w:hAnsi="Times New Roman" w:cs="Times New Roman"/>
                <w:sz w:val="24"/>
                <w:szCs w:val="24"/>
              </w:rPr>
              <w:t>Особенности осуществления спортивной подготовки по отдельным спортивным дисциплинам</w:t>
            </w:r>
            <w:r>
              <w:rPr>
                <w:rFonts w:ascii="Times New Roman" w:hAnsi="Times New Roman" w:cs="Times New Roman"/>
                <w:sz w:val="24"/>
                <w:szCs w:val="24"/>
              </w:rPr>
              <w:t>…………………………………………………………………………………</w:t>
            </w:r>
            <w:r w:rsidRPr="00DA5B05">
              <w:rPr>
                <w:rFonts w:ascii="Times New Roman" w:hAnsi="Times New Roman" w:cs="Times New Roman"/>
                <w:sz w:val="24"/>
                <w:szCs w:val="24"/>
              </w:rPr>
              <w:t xml:space="preserve"> </w:t>
            </w:r>
          </w:p>
        </w:tc>
        <w:tc>
          <w:tcPr>
            <w:tcW w:w="771" w:type="dxa"/>
          </w:tcPr>
          <w:p w:rsidR="00DA5B05" w:rsidRDefault="00DA5B05" w:rsidP="00DA5B05">
            <w:pPr>
              <w:contextualSpacing/>
              <w:jc w:val="center"/>
              <w:rPr>
                <w:rFonts w:ascii="Times New Roman" w:eastAsia="Times New Roman" w:hAnsi="Times New Roman" w:cs="Times New Roman"/>
                <w:sz w:val="24"/>
                <w:szCs w:val="24"/>
                <w:lang w:eastAsia="ru-RU"/>
              </w:rPr>
            </w:pPr>
          </w:p>
          <w:p w:rsidR="00034CDC" w:rsidRDefault="00DA5B05" w:rsidP="0053454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53A97">
              <w:rPr>
                <w:rFonts w:ascii="Times New Roman" w:eastAsia="Times New Roman" w:hAnsi="Times New Roman" w:cs="Times New Roman"/>
                <w:sz w:val="24"/>
                <w:szCs w:val="24"/>
                <w:lang w:eastAsia="ru-RU"/>
              </w:rPr>
              <w:t>0</w:t>
            </w:r>
          </w:p>
        </w:tc>
      </w:tr>
      <w:tr w:rsidR="00034CDC" w:rsidRPr="00F44D5B" w:rsidTr="00220270">
        <w:tc>
          <w:tcPr>
            <w:tcW w:w="675" w:type="dxa"/>
          </w:tcPr>
          <w:p w:rsidR="00DA5B05" w:rsidRPr="00DA5B05" w:rsidRDefault="00DA5B05" w:rsidP="00DA5B05">
            <w:pPr>
              <w:contextualSpacing/>
              <w:rPr>
                <w:rFonts w:ascii="Times New Roman" w:hAnsi="Times New Roman" w:cs="Times New Roman"/>
                <w:sz w:val="24"/>
                <w:szCs w:val="24"/>
              </w:rPr>
            </w:pPr>
            <w:r w:rsidRPr="00DA5B05">
              <w:rPr>
                <w:rFonts w:ascii="Times New Roman" w:hAnsi="Times New Roman" w:cs="Times New Roman"/>
                <w:sz w:val="24"/>
                <w:szCs w:val="24"/>
                <w:lang w:val="en-US"/>
              </w:rPr>
              <w:t>VI</w:t>
            </w:r>
            <w:r w:rsidRPr="00DA5B05">
              <w:rPr>
                <w:rFonts w:ascii="Times New Roman" w:hAnsi="Times New Roman" w:cs="Times New Roman"/>
                <w:sz w:val="24"/>
                <w:szCs w:val="24"/>
              </w:rPr>
              <w:t xml:space="preserve">. </w:t>
            </w:r>
          </w:p>
          <w:p w:rsidR="00034CDC" w:rsidRPr="00DA5B05" w:rsidRDefault="00034CDC" w:rsidP="00DA5B05">
            <w:pPr>
              <w:rPr>
                <w:rFonts w:ascii="Times New Roman" w:eastAsia="Times New Roman" w:hAnsi="Times New Roman" w:cs="Times New Roman"/>
                <w:sz w:val="24"/>
                <w:szCs w:val="24"/>
                <w:lang w:eastAsia="ru-RU"/>
              </w:rPr>
            </w:pPr>
          </w:p>
        </w:tc>
        <w:tc>
          <w:tcPr>
            <w:tcW w:w="9072" w:type="dxa"/>
          </w:tcPr>
          <w:p w:rsidR="00034CDC" w:rsidRPr="00DA5B05" w:rsidRDefault="00DA5B05" w:rsidP="00DA5B05">
            <w:pPr>
              <w:autoSpaceDE w:val="0"/>
              <w:autoSpaceDN w:val="0"/>
              <w:adjustRightInd w:val="0"/>
              <w:spacing w:line="276" w:lineRule="auto"/>
              <w:contextualSpacing/>
              <w:rPr>
                <w:rFonts w:ascii="Times New Roman" w:hAnsi="Times New Roman" w:cs="Times New Roman"/>
                <w:sz w:val="24"/>
                <w:szCs w:val="24"/>
              </w:rPr>
            </w:pPr>
            <w:r w:rsidRPr="00DA5B05">
              <w:rPr>
                <w:rFonts w:ascii="Times New Roman" w:hAnsi="Times New Roman" w:cs="Times New Roman"/>
                <w:sz w:val="24"/>
                <w:szCs w:val="24"/>
              </w:rPr>
              <w:t xml:space="preserve">Условия реализации </w:t>
            </w:r>
            <w:r w:rsidRPr="00DA5B05">
              <w:rPr>
                <w:rFonts w:ascii="Times New Roman" w:eastAsia="Times New Roman" w:hAnsi="Times New Roman" w:cs="Times New Roman"/>
                <w:sz w:val="24"/>
                <w:szCs w:val="24"/>
                <w:lang w:eastAsia="ru-RU"/>
              </w:rPr>
              <w:t>дополнительной образовательной программы спортивной подготовки</w:t>
            </w:r>
            <w:r>
              <w:rPr>
                <w:rFonts w:ascii="Times New Roman" w:eastAsia="Times New Roman" w:hAnsi="Times New Roman" w:cs="Times New Roman"/>
                <w:sz w:val="24"/>
                <w:szCs w:val="24"/>
                <w:lang w:eastAsia="ru-RU"/>
              </w:rPr>
              <w:t>……………………………………………………………………………………</w:t>
            </w:r>
          </w:p>
        </w:tc>
        <w:tc>
          <w:tcPr>
            <w:tcW w:w="771" w:type="dxa"/>
          </w:tcPr>
          <w:p w:rsidR="00DA5B05" w:rsidRDefault="00DA5B05" w:rsidP="00DA5B05">
            <w:pPr>
              <w:contextualSpacing/>
              <w:jc w:val="center"/>
              <w:rPr>
                <w:rFonts w:ascii="Times New Roman" w:eastAsia="Times New Roman" w:hAnsi="Times New Roman" w:cs="Times New Roman"/>
                <w:sz w:val="24"/>
                <w:szCs w:val="24"/>
                <w:lang w:eastAsia="ru-RU"/>
              </w:rPr>
            </w:pPr>
          </w:p>
          <w:p w:rsidR="00034CDC" w:rsidRDefault="00AC4952"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53A97">
              <w:rPr>
                <w:rFonts w:ascii="Times New Roman" w:eastAsia="Times New Roman" w:hAnsi="Times New Roman" w:cs="Times New Roman"/>
                <w:sz w:val="24"/>
                <w:szCs w:val="24"/>
                <w:lang w:eastAsia="ru-RU"/>
              </w:rPr>
              <w:t>3</w:t>
            </w:r>
          </w:p>
        </w:tc>
      </w:tr>
      <w:tr w:rsidR="00034CDC" w:rsidRPr="00F44D5B" w:rsidTr="00220270">
        <w:tc>
          <w:tcPr>
            <w:tcW w:w="675" w:type="dxa"/>
          </w:tcPr>
          <w:p w:rsidR="00034CDC" w:rsidRDefault="00DA5B05"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6.1.6.2.</w:t>
            </w:r>
          </w:p>
        </w:tc>
        <w:tc>
          <w:tcPr>
            <w:tcW w:w="9072" w:type="dxa"/>
          </w:tcPr>
          <w:p w:rsidR="00DA5B05" w:rsidRPr="00DA5B05" w:rsidRDefault="00DA5B05" w:rsidP="00DA5B05">
            <w:pPr>
              <w:tabs>
                <w:tab w:val="left" w:pos="1276"/>
                <w:tab w:val="left" w:pos="1418"/>
              </w:tabs>
              <w:spacing w:line="276" w:lineRule="auto"/>
              <w:rPr>
                <w:rFonts w:ascii="Times New Roman" w:eastAsia="Times New Roman" w:hAnsi="Times New Roman" w:cs="Times New Roman"/>
                <w:bCs/>
                <w:color w:val="000000"/>
                <w:sz w:val="24"/>
                <w:szCs w:val="24"/>
                <w:shd w:val="clear" w:color="auto" w:fill="FFFFFF"/>
                <w:lang w:eastAsia="ru-RU"/>
              </w:rPr>
            </w:pPr>
            <w:r w:rsidRPr="00DA5B05">
              <w:rPr>
                <w:rFonts w:ascii="Times New Roman" w:hAnsi="Times New Roman" w:cs="Times New Roman"/>
                <w:sz w:val="24"/>
                <w:szCs w:val="24"/>
              </w:rPr>
              <w:t>Материально-технические</w:t>
            </w:r>
            <w:r w:rsidR="005334B9">
              <w:rPr>
                <w:rFonts w:ascii="Times New Roman" w:hAnsi="Times New Roman" w:cs="Times New Roman"/>
                <w:sz w:val="24"/>
                <w:szCs w:val="24"/>
              </w:rPr>
              <w:t xml:space="preserve"> условия</w:t>
            </w:r>
            <w:r w:rsidRPr="00DA5B05">
              <w:rPr>
                <w:rFonts w:ascii="Times New Roman" w:hAnsi="Times New Roman" w:cs="Times New Roman"/>
                <w:sz w:val="24"/>
                <w:szCs w:val="24"/>
              </w:rPr>
              <w:t>……………………………………………………</w:t>
            </w:r>
            <w:r w:rsidR="005334B9">
              <w:rPr>
                <w:rFonts w:ascii="Times New Roman" w:hAnsi="Times New Roman" w:cs="Times New Roman"/>
                <w:sz w:val="24"/>
                <w:szCs w:val="24"/>
              </w:rPr>
              <w:t>.......</w:t>
            </w:r>
          </w:p>
          <w:p w:rsidR="00034CDC" w:rsidRDefault="00DA5B05" w:rsidP="00DA5B05">
            <w:pPr>
              <w:contextualSpacing/>
              <w:rPr>
                <w:rFonts w:ascii="Times New Roman" w:eastAsia="Times New Roman" w:hAnsi="Times New Roman" w:cs="Times New Roman"/>
                <w:sz w:val="24"/>
                <w:szCs w:val="24"/>
                <w:lang w:eastAsia="ru-RU"/>
              </w:rPr>
            </w:pPr>
            <w:r w:rsidRPr="00DA5B05">
              <w:rPr>
                <w:rFonts w:ascii="Times New Roman" w:eastAsia="Times New Roman" w:hAnsi="Times New Roman" w:cs="Times New Roman"/>
                <w:bCs/>
                <w:color w:val="000000"/>
                <w:sz w:val="24"/>
                <w:szCs w:val="24"/>
                <w:shd w:val="clear" w:color="auto" w:fill="FFFFFF"/>
                <w:lang w:eastAsia="ru-RU"/>
              </w:rPr>
              <w:t>Кадровые условия</w:t>
            </w:r>
            <w:r>
              <w:rPr>
                <w:rFonts w:ascii="Times New Roman" w:eastAsia="Times New Roman" w:hAnsi="Times New Roman" w:cs="Times New Roman"/>
                <w:bCs/>
                <w:color w:val="000000"/>
                <w:sz w:val="24"/>
                <w:szCs w:val="24"/>
                <w:shd w:val="clear" w:color="auto" w:fill="FFFFFF"/>
                <w:lang w:eastAsia="ru-RU"/>
              </w:rPr>
              <w:t>……………………………………………………………………………</w:t>
            </w:r>
          </w:p>
        </w:tc>
        <w:tc>
          <w:tcPr>
            <w:tcW w:w="771" w:type="dxa"/>
          </w:tcPr>
          <w:p w:rsidR="00AC4952" w:rsidRDefault="00AC4952" w:rsidP="00AC4952">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53A97">
              <w:rPr>
                <w:rFonts w:ascii="Times New Roman" w:eastAsia="Times New Roman" w:hAnsi="Times New Roman" w:cs="Times New Roman"/>
                <w:sz w:val="24"/>
                <w:szCs w:val="24"/>
                <w:lang w:eastAsia="ru-RU"/>
              </w:rPr>
              <w:t>3</w:t>
            </w:r>
          </w:p>
          <w:p w:rsidR="00034CDC" w:rsidRPr="00AC4952" w:rsidRDefault="00953A97" w:rsidP="00AC495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34</w:t>
            </w:r>
          </w:p>
        </w:tc>
      </w:tr>
      <w:tr w:rsidR="00034CDC" w:rsidRPr="00F44D5B" w:rsidTr="00220270">
        <w:tc>
          <w:tcPr>
            <w:tcW w:w="675" w:type="dxa"/>
          </w:tcPr>
          <w:p w:rsidR="00034CDC" w:rsidRDefault="005334B9" w:rsidP="00DA5B05">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34CDC">
              <w:rPr>
                <w:rFonts w:ascii="Times New Roman" w:eastAsia="Times New Roman" w:hAnsi="Times New Roman" w:cs="Times New Roman"/>
                <w:sz w:val="24"/>
                <w:szCs w:val="24"/>
                <w:lang w:eastAsia="ru-RU"/>
              </w:rPr>
              <w:t>.3.</w:t>
            </w:r>
          </w:p>
        </w:tc>
        <w:tc>
          <w:tcPr>
            <w:tcW w:w="9072" w:type="dxa"/>
          </w:tcPr>
          <w:p w:rsidR="00034CDC" w:rsidRPr="005334B9" w:rsidRDefault="005334B9" w:rsidP="005334B9">
            <w:pPr>
              <w:tabs>
                <w:tab w:val="left" w:pos="1276"/>
              </w:tabs>
              <w:spacing w:line="276" w:lineRule="auto"/>
              <w:rPr>
                <w:rFonts w:ascii="Times New Roman" w:hAnsi="Times New Roman" w:cs="Times New Roman"/>
                <w:sz w:val="24"/>
                <w:szCs w:val="24"/>
                <w:lang w:eastAsia="ru-RU"/>
              </w:rPr>
            </w:pPr>
            <w:r w:rsidRPr="005334B9">
              <w:rPr>
                <w:rFonts w:ascii="Times New Roman" w:hAnsi="Times New Roman" w:cs="Times New Roman"/>
                <w:sz w:val="24"/>
                <w:szCs w:val="24"/>
                <w:lang w:eastAsia="ru-RU"/>
              </w:rPr>
              <w:t>Информационно-методические условия реализации Программы</w:t>
            </w:r>
            <w:r>
              <w:rPr>
                <w:rFonts w:ascii="Times New Roman" w:hAnsi="Times New Roman" w:cs="Times New Roman"/>
                <w:sz w:val="24"/>
                <w:szCs w:val="24"/>
                <w:lang w:eastAsia="ru-RU"/>
              </w:rPr>
              <w:t>……………………….</w:t>
            </w:r>
          </w:p>
        </w:tc>
        <w:tc>
          <w:tcPr>
            <w:tcW w:w="771" w:type="dxa"/>
          </w:tcPr>
          <w:p w:rsidR="00034CDC" w:rsidRDefault="00953A97" w:rsidP="00DA5B05">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r>
      <w:tr w:rsidR="00034CDC" w:rsidRPr="00F44D5B" w:rsidTr="00220270">
        <w:tc>
          <w:tcPr>
            <w:tcW w:w="675" w:type="dxa"/>
          </w:tcPr>
          <w:p w:rsidR="00034CDC" w:rsidRPr="005334B9" w:rsidRDefault="005334B9" w:rsidP="005334B9">
            <w:pPr>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VII</w:t>
            </w:r>
            <w:r>
              <w:rPr>
                <w:rFonts w:ascii="Times New Roman" w:eastAsia="Times New Roman" w:hAnsi="Times New Roman" w:cs="Times New Roman"/>
                <w:sz w:val="24"/>
                <w:szCs w:val="24"/>
                <w:lang w:eastAsia="ru-RU"/>
              </w:rPr>
              <w:t>.</w:t>
            </w:r>
          </w:p>
        </w:tc>
        <w:tc>
          <w:tcPr>
            <w:tcW w:w="9072" w:type="dxa"/>
          </w:tcPr>
          <w:p w:rsidR="00034CDC" w:rsidRPr="005334B9" w:rsidRDefault="005334B9" w:rsidP="005334B9">
            <w:pPr>
              <w:spacing w:line="276" w:lineRule="auto"/>
              <w:contextualSpacing/>
              <w:rPr>
                <w:rFonts w:ascii="Times New Roman" w:hAnsi="Times New Roman" w:cs="Times New Roman"/>
                <w:sz w:val="24"/>
                <w:szCs w:val="24"/>
              </w:rPr>
            </w:pPr>
            <w:r w:rsidRPr="005334B9">
              <w:rPr>
                <w:rFonts w:ascii="Times New Roman" w:hAnsi="Times New Roman" w:cs="Times New Roman"/>
                <w:sz w:val="24"/>
                <w:szCs w:val="24"/>
              </w:rPr>
              <w:t>Методическая литература</w:t>
            </w:r>
            <w:r>
              <w:rPr>
                <w:rFonts w:ascii="Times New Roman" w:hAnsi="Times New Roman" w:cs="Times New Roman"/>
                <w:sz w:val="24"/>
                <w:szCs w:val="24"/>
              </w:rPr>
              <w:t>…………………………………………………………………...</w:t>
            </w:r>
          </w:p>
        </w:tc>
        <w:tc>
          <w:tcPr>
            <w:tcW w:w="771" w:type="dxa"/>
          </w:tcPr>
          <w:p w:rsidR="00034CDC" w:rsidRDefault="00953A97" w:rsidP="00534546">
            <w:pPr>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r>
    </w:tbl>
    <w:p w:rsidR="00034CDC" w:rsidRDefault="00034CDC"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013F22" w:rsidRDefault="00013F22"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034CDC">
      <w:pPr>
        <w:tabs>
          <w:tab w:val="left" w:pos="993"/>
        </w:tabs>
        <w:spacing w:line="276" w:lineRule="auto"/>
        <w:contextualSpacing/>
        <w:jc w:val="center"/>
        <w:rPr>
          <w:rFonts w:ascii="Times New Roman" w:eastAsia="Times New Roman" w:hAnsi="Times New Roman" w:cs="Times New Roman"/>
          <w:b/>
          <w:sz w:val="28"/>
          <w:szCs w:val="28"/>
          <w:lang w:eastAsia="ru-RU"/>
        </w:rPr>
      </w:pPr>
    </w:p>
    <w:p w:rsidR="005334B9" w:rsidRDefault="005334B9" w:rsidP="00F310B7">
      <w:pPr>
        <w:tabs>
          <w:tab w:val="left" w:pos="993"/>
        </w:tabs>
        <w:spacing w:line="276" w:lineRule="auto"/>
        <w:contextualSpacing/>
        <w:rPr>
          <w:rFonts w:ascii="Times New Roman" w:eastAsia="Times New Roman" w:hAnsi="Times New Roman" w:cs="Times New Roman"/>
          <w:b/>
          <w:sz w:val="28"/>
          <w:szCs w:val="28"/>
          <w:lang w:eastAsia="ru-RU"/>
        </w:rPr>
      </w:pPr>
    </w:p>
    <w:p w:rsidR="00F310B7" w:rsidRDefault="00F310B7" w:rsidP="00F310B7">
      <w:pPr>
        <w:tabs>
          <w:tab w:val="left" w:pos="993"/>
        </w:tabs>
        <w:spacing w:line="276" w:lineRule="auto"/>
        <w:contextualSpacing/>
        <w:rPr>
          <w:rFonts w:ascii="Times New Roman" w:eastAsia="Times New Roman" w:hAnsi="Times New Roman" w:cs="Times New Roman"/>
          <w:b/>
          <w:sz w:val="28"/>
          <w:szCs w:val="28"/>
          <w:lang w:eastAsia="ru-RU"/>
        </w:rPr>
      </w:pPr>
    </w:p>
    <w:p w:rsidR="00AC4952" w:rsidRDefault="00AC4952" w:rsidP="00F310B7">
      <w:pPr>
        <w:tabs>
          <w:tab w:val="left" w:pos="993"/>
        </w:tabs>
        <w:spacing w:line="276" w:lineRule="auto"/>
        <w:contextualSpacing/>
        <w:rPr>
          <w:rFonts w:ascii="Times New Roman" w:eastAsia="Times New Roman" w:hAnsi="Times New Roman" w:cs="Times New Roman"/>
          <w:b/>
          <w:sz w:val="28"/>
          <w:szCs w:val="28"/>
          <w:lang w:eastAsia="ru-RU"/>
        </w:rPr>
      </w:pPr>
    </w:p>
    <w:p w:rsidR="00AC4952" w:rsidRDefault="00AC4952" w:rsidP="00F310B7">
      <w:pPr>
        <w:tabs>
          <w:tab w:val="left" w:pos="993"/>
        </w:tabs>
        <w:spacing w:line="276" w:lineRule="auto"/>
        <w:contextualSpacing/>
        <w:rPr>
          <w:rFonts w:ascii="Times New Roman" w:eastAsia="Times New Roman" w:hAnsi="Times New Roman" w:cs="Times New Roman"/>
          <w:b/>
          <w:sz w:val="28"/>
          <w:szCs w:val="28"/>
          <w:lang w:eastAsia="ru-RU"/>
        </w:rPr>
      </w:pPr>
    </w:p>
    <w:p w:rsidR="00AC4952" w:rsidRDefault="00AC4952" w:rsidP="00F310B7">
      <w:pPr>
        <w:tabs>
          <w:tab w:val="left" w:pos="993"/>
        </w:tabs>
        <w:spacing w:line="276" w:lineRule="auto"/>
        <w:contextualSpacing/>
        <w:rPr>
          <w:rFonts w:ascii="Times New Roman" w:eastAsia="Times New Roman" w:hAnsi="Times New Roman" w:cs="Times New Roman"/>
          <w:b/>
          <w:sz w:val="28"/>
          <w:szCs w:val="28"/>
          <w:lang w:eastAsia="ru-RU"/>
        </w:rPr>
      </w:pPr>
    </w:p>
    <w:p w:rsidR="00F310B7" w:rsidRDefault="00F310B7" w:rsidP="002F03C2">
      <w:pPr>
        <w:spacing w:line="276" w:lineRule="auto"/>
        <w:contextualSpacing/>
        <w:rPr>
          <w:rFonts w:ascii="Times New Roman" w:eastAsia="Times New Roman" w:hAnsi="Times New Roman" w:cs="Times New Roman"/>
          <w:b/>
          <w:sz w:val="28"/>
          <w:szCs w:val="28"/>
          <w:lang w:eastAsia="ru-RU"/>
        </w:rPr>
      </w:pPr>
    </w:p>
    <w:p w:rsidR="00E126AC" w:rsidRPr="00013F22" w:rsidRDefault="00013F22" w:rsidP="00B81847">
      <w:pPr>
        <w:spacing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1.1</w:t>
      </w:r>
      <w:r w:rsidR="00900C77" w:rsidRPr="00013F22">
        <w:rPr>
          <w:rFonts w:ascii="Times New Roman" w:hAnsi="Times New Roman" w:cs="Times New Roman"/>
          <w:b/>
          <w:sz w:val="24"/>
          <w:szCs w:val="24"/>
        </w:rPr>
        <w:t>.</w:t>
      </w:r>
      <w:r w:rsidR="00900C77" w:rsidRPr="00013F22">
        <w:rPr>
          <w:rFonts w:ascii="Times New Roman" w:hAnsi="Times New Roman" w:cs="Times New Roman"/>
          <w:sz w:val="24"/>
          <w:szCs w:val="24"/>
        </w:rPr>
        <w:t xml:space="preserve"> </w:t>
      </w:r>
      <w:r w:rsidR="00900C77" w:rsidRPr="00013F22">
        <w:rPr>
          <w:rFonts w:ascii="Times New Roman" w:hAnsi="Times New Roman" w:cs="Times New Roman"/>
          <w:b/>
          <w:sz w:val="24"/>
          <w:szCs w:val="24"/>
        </w:rPr>
        <w:t>Общие положения</w:t>
      </w:r>
    </w:p>
    <w:p w:rsidR="00E126AC" w:rsidRPr="00354966" w:rsidRDefault="00900C77" w:rsidP="00B81847">
      <w:pPr>
        <w:spacing w:line="276" w:lineRule="auto"/>
        <w:ind w:firstLine="709"/>
        <w:contextualSpacing/>
        <w:jc w:val="both"/>
        <w:rPr>
          <w:rFonts w:ascii="Times New Roman" w:hAnsi="Times New Roman" w:cs="Times New Roman"/>
          <w:sz w:val="24"/>
          <w:szCs w:val="24"/>
        </w:rPr>
      </w:pPr>
      <w:r w:rsidRPr="00354966">
        <w:rPr>
          <w:rFonts w:ascii="Times New Roman" w:eastAsia="Times New Roman" w:hAnsi="Times New Roman" w:cs="Times New Roman"/>
          <w:sz w:val="24"/>
          <w:szCs w:val="24"/>
          <w:lang w:eastAsia="ru-RU"/>
        </w:rPr>
        <w:t>Дополнительная образовательная программа спортивной подготовки</w:t>
      </w:r>
      <w:r w:rsidRPr="00354966">
        <w:rPr>
          <w:rFonts w:ascii="Times New Roman" w:hAnsi="Times New Roman" w:cs="Times New Roman"/>
          <w:sz w:val="24"/>
          <w:szCs w:val="24"/>
        </w:rPr>
        <w:t xml:space="preserve"> по виду спорта «</w:t>
      </w:r>
      <w:r w:rsidR="00BA50DD" w:rsidRPr="00354966">
        <w:rPr>
          <w:rFonts w:ascii="Times New Roman" w:hAnsi="Times New Roman" w:cs="Times New Roman"/>
          <w:b/>
          <w:sz w:val="24"/>
          <w:szCs w:val="24"/>
        </w:rPr>
        <w:t>пауэрлифтинг</w:t>
      </w:r>
      <w:r w:rsidR="00DA7817" w:rsidRPr="00354966">
        <w:rPr>
          <w:rFonts w:ascii="Times New Roman" w:hAnsi="Times New Roman" w:cs="Times New Roman"/>
          <w:sz w:val="24"/>
          <w:szCs w:val="24"/>
        </w:rPr>
        <w:t>» (далее – Программа)</w:t>
      </w:r>
      <w:r w:rsidRPr="00354966">
        <w:rPr>
          <w:rFonts w:ascii="Times New Roman" w:hAnsi="Times New Roman" w:cs="Times New Roman"/>
          <w:sz w:val="24"/>
          <w:szCs w:val="24"/>
        </w:rPr>
        <w:t xml:space="preserve"> предназначена для организации образовательной деятельности по спортивной подготовке </w:t>
      </w:r>
      <w:r w:rsidR="00BA50DD" w:rsidRPr="00354966">
        <w:rPr>
          <w:rFonts w:ascii="Times New Roman" w:hAnsi="Times New Roman" w:cs="Times New Roman"/>
          <w:sz w:val="24"/>
          <w:szCs w:val="24"/>
        </w:rPr>
        <w:t>пауэрлифтинг</w:t>
      </w:r>
      <w:r w:rsidR="00DA7817" w:rsidRPr="00354966">
        <w:rPr>
          <w:rFonts w:ascii="Times New Roman" w:hAnsi="Times New Roman" w:cs="Times New Roman"/>
          <w:sz w:val="24"/>
          <w:szCs w:val="24"/>
        </w:rPr>
        <w:t xml:space="preserve"> с учетом совокупности </w:t>
      </w:r>
      <w:r w:rsidRPr="00354966">
        <w:rPr>
          <w:rFonts w:ascii="Times New Roman" w:hAnsi="Times New Roman" w:cs="Times New Roman"/>
          <w:sz w:val="24"/>
          <w:szCs w:val="24"/>
        </w:rPr>
        <w:t>минимальных требований к спортивной подготовке, определенных федеральным стандартом спортивной подготовки по виду спорта «</w:t>
      </w:r>
      <w:r w:rsidR="00BA50DD" w:rsidRPr="00354966">
        <w:rPr>
          <w:rFonts w:ascii="Times New Roman" w:hAnsi="Times New Roman" w:cs="Times New Roman"/>
          <w:sz w:val="24"/>
          <w:szCs w:val="24"/>
        </w:rPr>
        <w:t>пауэрлифтинг</w:t>
      </w:r>
      <w:r w:rsidRPr="00354966">
        <w:rPr>
          <w:rFonts w:ascii="Times New Roman" w:hAnsi="Times New Roman" w:cs="Times New Roman"/>
          <w:sz w:val="24"/>
          <w:szCs w:val="24"/>
        </w:rPr>
        <w:t xml:space="preserve">», утвержденным приказом </w:t>
      </w:r>
      <w:proofErr w:type="spellStart"/>
      <w:r w:rsidRPr="00354966">
        <w:rPr>
          <w:rFonts w:ascii="Times New Roman" w:hAnsi="Times New Roman" w:cs="Times New Roman"/>
          <w:sz w:val="24"/>
          <w:szCs w:val="24"/>
        </w:rPr>
        <w:t>Минспорта</w:t>
      </w:r>
      <w:proofErr w:type="spellEnd"/>
      <w:r w:rsidRPr="00354966">
        <w:rPr>
          <w:rFonts w:ascii="Times New Roman" w:hAnsi="Times New Roman" w:cs="Times New Roman"/>
          <w:sz w:val="24"/>
          <w:szCs w:val="24"/>
        </w:rPr>
        <w:t xml:space="preserve"> России </w:t>
      </w:r>
      <w:r w:rsidR="00DA7817" w:rsidRPr="00354966">
        <w:rPr>
          <w:rFonts w:ascii="Times New Roman" w:hAnsi="Times New Roman" w:cs="Times New Roman"/>
          <w:sz w:val="24"/>
          <w:szCs w:val="24"/>
        </w:rPr>
        <w:t xml:space="preserve">от </w:t>
      </w:r>
      <w:r w:rsidR="00421889" w:rsidRPr="00013F22">
        <w:rPr>
          <w:rFonts w:ascii="Times New Roman" w:hAnsi="Times New Roman" w:cs="Times New Roman"/>
          <w:sz w:val="24"/>
          <w:szCs w:val="24"/>
        </w:rPr>
        <w:t>09</w:t>
      </w:r>
      <w:r w:rsidR="00DA7817" w:rsidRPr="00013F22">
        <w:rPr>
          <w:rFonts w:ascii="Times New Roman" w:hAnsi="Times New Roman" w:cs="Times New Roman"/>
          <w:sz w:val="24"/>
          <w:szCs w:val="24"/>
        </w:rPr>
        <w:t>.</w:t>
      </w:r>
      <w:r w:rsidR="00421889" w:rsidRPr="00013F22">
        <w:rPr>
          <w:rFonts w:ascii="Times New Roman" w:hAnsi="Times New Roman" w:cs="Times New Roman"/>
          <w:sz w:val="24"/>
          <w:szCs w:val="24"/>
        </w:rPr>
        <w:t>1</w:t>
      </w:r>
      <w:r w:rsidR="00DA7817" w:rsidRPr="00013F22">
        <w:rPr>
          <w:rFonts w:ascii="Times New Roman" w:hAnsi="Times New Roman" w:cs="Times New Roman"/>
          <w:sz w:val="24"/>
          <w:szCs w:val="24"/>
        </w:rPr>
        <w:t>1.2022</w:t>
      </w:r>
      <w:r w:rsidRPr="00013F22">
        <w:rPr>
          <w:rFonts w:ascii="Times New Roman" w:hAnsi="Times New Roman" w:cs="Times New Roman"/>
          <w:sz w:val="24"/>
          <w:szCs w:val="24"/>
        </w:rPr>
        <w:t xml:space="preserve"> № </w:t>
      </w:r>
      <w:r w:rsidR="00421889" w:rsidRPr="00013F22">
        <w:rPr>
          <w:rFonts w:ascii="Times New Roman" w:hAnsi="Times New Roman" w:cs="Times New Roman"/>
          <w:sz w:val="24"/>
          <w:szCs w:val="24"/>
        </w:rPr>
        <w:t>962</w:t>
      </w:r>
      <w:r w:rsidRPr="00354966">
        <w:rPr>
          <w:rStyle w:val="ad"/>
          <w:rFonts w:ascii="Times New Roman" w:hAnsi="Times New Roman" w:cs="Times New Roman"/>
          <w:sz w:val="24"/>
          <w:szCs w:val="24"/>
        </w:rPr>
        <w:footnoteReference w:id="1"/>
      </w:r>
      <w:r w:rsidRPr="00354966">
        <w:rPr>
          <w:rFonts w:ascii="Times New Roman" w:hAnsi="Times New Roman" w:cs="Times New Roman"/>
          <w:sz w:val="24"/>
          <w:szCs w:val="24"/>
        </w:rPr>
        <w:t xml:space="preserve"> (далее – ФССП).</w:t>
      </w:r>
    </w:p>
    <w:p w:rsidR="00E126AC" w:rsidRPr="00354966" w:rsidRDefault="00900C77" w:rsidP="00B81847">
      <w:pPr>
        <w:spacing w:line="276" w:lineRule="auto"/>
        <w:ind w:firstLine="709"/>
        <w:contextualSpacing/>
        <w:jc w:val="both"/>
        <w:rPr>
          <w:rFonts w:ascii="Times New Roman" w:hAnsi="Times New Roman" w:cs="Times New Roman"/>
          <w:sz w:val="24"/>
          <w:szCs w:val="24"/>
        </w:rPr>
      </w:pPr>
      <w:r w:rsidRPr="00354966">
        <w:rPr>
          <w:rFonts w:ascii="Times New Roman" w:hAnsi="Times New Roman" w:cs="Times New Roman"/>
          <w:b/>
          <w:sz w:val="24"/>
          <w:szCs w:val="24"/>
          <w:u w:val="single"/>
        </w:rPr>
        <w:t>Целью</w:t>
      </w:r>
      <w:r w:rsidRPr="00354966">
        <w:rPr>
          <w:rFonts w:ascii="Times New Roman" w:hAnsi="Times New Roman" w:cs="Times New Roman"/>
          <w:spacing w:val="1"/>
          <w:sz w:val="24"/>
          <w:szCs w:val="24"/>
        </w:rPr>
        <w:t xml:space="preserve"> </w:t>
      </w:r>
      <w:r w:rsidRPr="00354966">
        <w:rPr>
          <w:rFonts w:ascii="Times New Roman" w:hAnsi="Times New Roman" w:cs="Times New Roman"/>
          <w:sz w:val="24"/>
          <w:szCs w:val="24"/>
        </w:rPr>
        <w:t xml:space="preserve">Программы является 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процесса спортивной подготовки, </w:t>
      </w:r>
      <w:r w:rsidR="000819F9" w:rsidRPr="00354966">
        <w:rPr>
          <w:rFonts w:ascii="Times New Roman" w:hAnsi="Times New Roman" w:cs="Times New Roman"/>
          <w:sz w:val="24"/>
          <w:szCs w:val="24"/>
        </w:rPr>
        <w:t xml:space="preserve">обучение </w:t>
      </w:r>
      <w:r w:rsidR="00BC1F86" w:rsidRPr="00354966">
        <w:rPr>
          <w:rFonts w:ascii="Times New Roman" w:hAnsi="Times New Roman" w:cs="Times New Roman"/>
          <w:sz w:val="24"/>
          <w:szCs w:val="24"/>
        </w:rPr>
        <w:t xml:space="preserve">технике </w:t>
      </w:r>
      <w:r w:rsidR="000819F9" w:rsidRPr="00354966">
        <w:rPr>
          <w:rFonts w:ascii="Times New Roman" w:hAnsi="Times New Roman" w:cs="Times New Roman"/>
          <w:sz w:val="24"/>
          <w:szCs w:val="24"/>
        </w:rPr>
        <w:t xml:space="preserve">и тактике </w:t>
      </w:r>
      <w:r w:rsidR="00E60294" w:rsidRPr="00354966">
        <w:rPr>
          <w:rFonts w:ascii="Times New Roman" w:hAnsi="Times New Roman" w:cs="Times New Roman"/>
          <w:sz w:val="24"/>
          <w:szCs w:val="24"/>
        </w:rPr>
        <w:t>легкой атлетике</w:t>
      </w:r>
      <w:r w:rsidR="000819F9" w:rsidRPr="00354966">
        <w:rPr>
          <w:rFonts w:ascii="Times New Roman" w:hAnsi="Times New Roman" w:cs="Times New Roman"/>
          <w:sz w:val="24"/>
          <w:szCs w:val="24"/>
        </w:rPr>
        <w:t>, подготовк</w:t>
      </w:r>
      <w:r w:rsidR="0062369E" w:rsidRPr="00354966">
        <w:rPr>
          <w:rFonts w:ascii="Times New Roman" w:hAnsi="Times New Roman" w:cs="Times New Roman"/>
          <w:sz w:val="24"/>
          <w:szCs w:val="24"/>
        </w:rPr>
        <w:t>а квалифицированных и всесторонне развитых спортсменов массовых разрядов и высокой квалификации для пополнения сборной команды округа</w:t>
      </w:r>
      <w:r w:rsidRPr="00354966">
        <w:rPr>
          <w:rFonts w:ascii="Times New Roman" w:hAnsi="Times New Roman" w:cs="Times New Roman"/>
          <w:sz w:val="24"/>
          <w:szCs w:val="24"/>
        </w:rPr>
        <w:t xml:space="preserve">. </w:t>
      </w:r>
    </w:p>
    <w:p w:rsidR="00904515" w:rsidRPr="00354966" w:rsidRDefault="00904515" w:rsidP="00B81847">
      <w:pPr>
        <w:pStyle w:val="af6"/>
        <w:spacing w:line="276" w:lineRule="auto"/>
        <w:ind w:left="0" w:firstLine="709"/>
        <w:jc w:val="both"/>
        <w:rPr>
          <w:rFonts w:ascii="Times New Roman" w:hAnsi="Times New Roman" w:cs="Times New Roman"/>
          <w:sz w:val="24"/>
          <w:szCs w:val="24"/>
        </w:rPr>
      </w:pPr>
      <w:r w:rsidRPr="00354966">
        <w:rPr>
          <w:rFonts w:ascii="Times New Roman" w:hAnsi="Times New Roman" w:cs="Times New Roman"/>
          <w:sz w:val="24"/>
          <w:szCs w:val="24"/>
        </w:rPr>
        <w:t xml:space="preserve">Достижение поставленной цели предусматривает решение </w:t>
      </w:r>
      <w:r w:rsidRPr="00354966">
        <w:rPr>
          <w:rFonts w:ascii="Times New Roman" w:hAnsi="Times New Roman" w:cs="Times New Roman"/>
          <w:b/>
          <w:sz w:val="24"/>
          <w:szCs w:val="24"/>
          <w:u w:val="single"/>
        </w:rPr>
        <w:t>основных задач</w:t>
      </w:r>
      <w:r w:rsidRPr="00354966">
        <w:rPr>
          <w:rFonts w:ascii="Times New Roman" w:hAnsi="Times New Roman" w:cs="Times New Roman"/>
          <w:sz w:val="24"/>
          <w:szCs w:val="24"/>
        </w:rPr>
        <w:t>:</w:t>
      </w:r>
    </w:p>
    <w:p w:rsidR="00904515" w:rsidRPr="00354966" w:rsidRDefault="00904515" w:rsidP="00B81847">
      <w:pPr>
        <w:pStyle w:val="af6"/>
        <w:spacing w:line="276" w:lineRule="auto"/>
        <w:ind w:left="0" w:firstLine="709"/>
        <w:jc w:val="both"/>
        <w:rPr>
          <w:rFonts w:ascii="Times New Roman" w:hAnsi="Times New Roman" w:cs="Times New Roman"/>
          <w:sz w:val="24"/>
          <w:szCs w:val="24"/>
        </w:rPr>
      </w:pPr>
      <w:r w:rsidRPr="00354966">
        <w:rPr>
          <w:rFonts w:ascii="Times New Roman" w:hAnsi="Times New Roman" w:cs="Times New Roman"/>
          <w:sz w:val="24"/>
          <w:szCs w:val="24"/>
        </w:rPr>
        <w:t>Оздоровительные;</w:t>
      </w:r>
    </w:p>
    <w:p w:rsidR="00904515" w:rsidRPr="00354966" w:rsidRDefault="00904515" w:rsidP="00B81847">
      <w:pPr>
        <w:pStyle w:val="af6"/>
        <w:spacing w:line="276" w:lineRule="auto"/>
        <w:ind w:left="0" w:firstLine="709"/>
        <w:jc w:val="both"/>
        <w:rPr>
          <w:rFonts w:ascii="Times New Roman" w:hAnsi="Times New Roman" w:cs="Times New Roman"/>
          <w:sz w:val="24"/>
          <w:szCs w:val="24"/>
        </w:rPr>
      </w:pPr>
      <w:r w:rsidRPr="00354966">
        <w:rPr>
          <w:rFonts w:ascii="Times New Roman" w:hAnsi="Times New Roman" w:cs="Times New Roman"/>
          <w:sz w:val="24"/>
          <w:szCs w:val="24"/>
        </w:rPr>
        <w:t>Образовательные;</w:t>
      </w:r>
    </w:p>
    <w:p w:rsidR="006F32D1" w:rsidRPr="00354966" w:rsidRDefault="006F32D1" w:rsidP="00B81847">
      <w:pPr>
        <w:pStyle w:val="af6"/>
        <w:spacing w:line="276" w:lineRule="auto"/>
        <w:ind w:left="0" w:firstLine="709"/>
        <w:jc w:val="both"/>
        <w:rPr>
          <w:rFonts w:ascii="Times New Roman" w:hAnsi="Times New Roman" w:cs="Times New Roman"/>
          <w:sz w:val="24"/>
          <w:szCs w:val="24"/>
        </w:rPr>
      </w:pPr>
      <w:r w:rsidRPr="00354966">
        <w:rPr>
          <w:rFonts w:ascii="Times New Roman" w:hAnsi="Times New Roman" w:cs="Times New Roman"/>
          <w:sz w:val="24"/>
          <w:szCs w:val="24"/>
        </w:rPr>
        <w:t>Воспитательные;</w:t>
      </w:r>
    </w:p>
    <w:p w:rsidR="00904515" w:rsidRPr="00354966" w:rsidRDefault="00904515" w:rsidP="00B81847">
      <w:pPr>
        <w:pStyle w:val="af6"/>
        <w:spacing w:line="276" w:lineRule="auto"/>
        <w:ind w:left="0" w:firstLine="709"/>
        <w:jc w:val="both"/>
        <w:rPr>
          <w:rFonts w:ascii="Times New Roman" w:hAnsi="Times New Roman" w:cs="Times New Roman"/>
          <w:sz w:val="24"/>
          <w:szCs w:val="24"/>
        </w:rPr>
      </w:pPr>
      <w:r w:rsidRPr="00354966">
        <w:rPr>
          <w:rFonts w:ascii="Times New Roman" w:hAnsi="Times New Roman" w:cs="Times New Roman"/>
          <w:sz w:val="24"/>
          <w:szCs w:val="24"/>
        </w:rPr>
        <w:t>Спортивные.</w:t>
      </w:r>
    </w:p>
    <w:p w:rsidR="00904515" w:rsidRPr="00354966" w:rsidRDefault="00180FD5" w:rsidP="00B81847">
      <w:pPr>
        <w:pStyle w:val="af6"/>
        <w:spacing w:line="276" w:lineRule="auto"/>
        <w:ind w:left="0" w:firstLine="709"/>
        <w:jc w:val="both"/>
        <w:rPr>
          <w:rFonts w:ascii="Times New Roman" w:hAnsi="Times New Roman" w:cs="Times New Roman"/>
          <w:sz w:val="24"/>
          <w:szCs w:val="24"/>
        </w:rPr>
      </w:pPr>
      <w:proofErr w:type="gramStart"/>
      <w:r w:rsidRPr="00354966">
        <w:rPr>
          <w:rFonts w:ascii="Times New Roman" w:hAnsi="Times New Roman" w:cs="Times New Roman"/>
          <w:b/>
          <w:sz w:val="24"/>
          <w:szCs w:val="24"/>
          <w:u w:val="single"/>
        </w:rPr>
        <w:t>Планируемые результаты</w:t>
      </w:r>
      <w:r w:rsidRPr="00354966">
        <w:rPr>
          <w:rFonts w:ascii="Times New Roman" w:hAnsi="Times New Roman" w:cs="Times New Roman"/>
          <w:sz w:val="24"/>
          <w:szCs w:val="24"/>
        </w:rPr>
        <w:t xml:space="preserve"> освоения программы представляют собой систему ожидаемых результатов освоения обучающими всех компонентов учебно-тренировочного и соревновательного процессов, также обеспечивает формирование личностных результатов: овладение знаниями об индивидуальных особенностях физического развития и уровня физической подготовленности, о соответствии их возрастным нормативам, об особенностях индивидуального здоровья и о функциональных возможностях организма, способах профилактики перетренированности (</w:t>
      </w:r>
      <w:r w:rsidR="008A186A" w:rsidRPr="00354966">
        <w:rPr>
          <w:rFonts w:ascii="Times New Roman" w:hAnsi="Times New Roman" w:cs="Times New Roman"/>
          <w:sz w:val="24"/>
          <w:szCs w:val="24"/>
        </w:rPr>
        <w:t>натренированности</w:t>
      </w:r>
      <w:r w:rsidRPr="00354966">
        <w:rPr>
          <w:rFonts w:ascii="Times New Roman" w:hAnsi="Times New Roman" w:cs="Times New Roman"/>
          <w:sz w:val="24"/>
          <w:szCs w:val="24"/>
        </w:rPr>
        <w:t>), перенапряжения;</w:t>
      </w:r>
      <w:proofErr w:type="gramEnd"/>
      <w:r w:rsidRPr="00354966">
        <w:rPr>
          <w:rFonts w:ascii="Times New Roman" w:hAnsi="Times New Roman" w:cs="Times New Roman"/>
          <w:sz w:val="24"/>
          <w:szCs w:val="24"/>
        </w:rPr>
        <w:t xml:space="preserve"> овладение знаниями и навыками инструкторской деятельности и судейской практики; умение планировать режим дня, обеспечивать оптимальное сочетание нагрузки и отдыха, соблюдать правила безопасности и содержать в порядке спортивный инвентарь, оборудование, спортивную одежду, осуществлять подготовку спортивного инвентаря к учебно-тренировочным занятиям и спортивным соревнованиям; умение анализировать и творчески применять полученные знания в самостоятельных</w:t>
      </w:r>
      <w:r w:rsidR="00421615" w:rsidRPr="00354966">
        <w:rPr>
          <w:sz w:val="24"/>
          <w:szCs w:val="24"/>
        </w:rPr>
        <w:t xml:space="preserve"> </w:t>
      </w:r>
      <w:r w:rsidR="00421615" w:rsidRPr="00354966">
        <w:rPr>
          <w:rFonts w:ascii="Times New Roman" w:hAnsi="Times New Roman" w:cs="Times New Roman"/>
          <w:sz w:val="24"/>
          <w:szCs w:val="24"/>
        </w:rPr>
        <w:t>занятиях, находить адекватные способы поведения и взаимодействия в соревновательный период; развитие понимания о здоровье, как о важнейшем условии саморазвития и самореализации человека, умение добросовестно выполнять задания тренера-преподавателя, осознанно стремиться к освоению новых знаний и умений, умение организовывать места тренировочных занятий и обеспечивать их безопасность, ориентирование на определение будущей профессии, приобретение навыков по участию в спортивных соревнованиях различного уровня.</w:t>
      </w:r>
    </w:p>
    <w:p w:rsidR="0054478D" w:rsidRPr="00354966" w:rsidRDefault="0054478D" w:rsidP="00B81847">
      <w:pPr>
        <w:pStyle w:val="af6"/>
        <w:widowControl w:val="0"/>
        <w:tabs>
          <w:tab w:val="left" w:pos="1134"/>
        </w:tabs>
        <w:autoSpaceDE w:val="0"/>
        <w:spacing w:line="276" w:lineRule="auto"/>
        <w:ind w:left="709"/>
        <w:jc w:val="both"/>
        <w:rPr>
          <w:rFonts w:ascii="Times New Roman" w:hAnsi="Times New Roman" w:cs="Times New Roman"/>
          <w:sz w:val="24"/>
          <w:szCs w:val="24"/>
        </w:rPr>
      </w:pPr>
      <w:r w:rsidRPr="00354966">
        <w:rPr>
          <w:rFonts w:ascii="Times New Roman" w:hAnsi="Times New Roman" w:cs="Times New Roman"/>
          <w:sz w:val="24"/>
          <w:szCs w:val="24"/>
        </w:rPr>
        <w:t>К результатам прохождения спортивной</w:t>
      </w:r>
      <w:r w:rsidRPr="00354966">
        <w:rPr>
          <w:sz w:val="24"/>
          <w:szCs w:val="24"/>
        </w:rPr>
        <w:t xml:space="preserve"> </w:t>
      </w:r>
      <w:r w:rsidRPr="00354966">
        <w:rPr>
          <w:rFonts w:ascii="Times New Roman" w:hAnsi="Times New Roman" w:cs="Times New Roman"/>
          <w:sz w:val="24"/>
          <w:szCs w:val="24"/>
        </w:rPr>
        <w:t>подготовки относятся, в том числе:</w:t>
      </w:r>
    </w:p>
    <w:p w:rsidR="0054478D" w:rsidRPr="00354966" w:rsidRDefault="0054478D" w:rsidP="00B81847">
      <w:pPr>
        <w:widowControl w:val="0"/>
        <w:autoSpaceDE w:val="0"/>
        <w:spacing w:line="276" w:lineRule="auto"/>
        <w:ind w:firstLine="709"/>
        <w:jc w:val="both"/>
        <w:rPr>
          <w:rFonts w:ascii="Times New Roman" w:hAnsi="Times New Roman" w:cs="Times New Roman"/>
          <w:sz w:val="24"/>
          <w:szCs w:val="24"/>
        </w:rPr>
      </w:pPr>
      <w:proofErr w:type="gramStart"/>
      <w:r w:rsidRPr="008A186A">
        <w:rPr>
          <w:rFonts w:ascii="Times New Roman" w:hAnsi="Times New Roman" w:cs="Times New Roman"/>
          <w:i/>
          <w:sz w:val="24"/>
          <w:szCs w:val="24"/>
        </w:rPr>
        <w:t>личностные</w:t>
      </w:r>
      <w:r w:rsidRPr="00354966">
        <w:rPr>
          <w:rFonts w:ascii="Times New Roman" w:hAnsi="Times New Roman" w:cs="Times New Roman"/>
          <w:sz w:val="24"/>
          <w:szCs w:val="24"/>
        </w:rPr>
        <w:t>, реализуемые через план воспитательной работы, форми</w:t>
      </w:r>
      <w:r w:rsidR="005D2032" w:rsidRPr="00354966">
        <w:rPr>
          <w:rFonts w:ascii="Times New Roman" w:hAnsi="Times New Roman" w:cs="Times New Roman"/>
          <w:sz w:val="24"/>
          <w:szCs w:val="24"/>
        </w:rPr>
        <w:t xml:space="preserve">руемый по этапам спортивной подготовки, и включающие в себя формирование </w:t>
      </w:r>
      <w:r w:rsidRPr="00354966">
        <w:rPr>
          <w:rFonts w:ascii="Times New Roman" w:hAnsi="Times New Roman" w:cs="Times New Roman"/>
          <w:sz w:val="24"/>
          <w:szCs w:val="24"/>
        </w:rPr>
        <w:t>и проявление стойких патриотических чувств к организации, реализующей дополнительную образовательную программу спортивной подготовки, субъекту Российской Федерации и стране, понимание важности реализации своих потенциальных функциональных и психофизиологических возможностей в виде спорта «</w:t>
      </w:r>
      <w:r w:rsidR="00121A4A" w:rsidRPr="00354966">
        <w:rPr>
          <w:rFonts w:ascii="Times New Roman" w:hAnsi="Times New Roman" w:cs="Times New Roman"/>
          <w:sz w:val="24"/>
          <w:szCs w:val="24"/>
        </w:rPr>
        <w:t>пауэрлифтинг</w:t>
      </w:r>
      <w:r w:rsidRPr="00354966">
        <w:rPr>
          <w:rFonts w:ascii="Times New Roman" w:hAnsi="Times New Roman" w:cs="Times New Roman"/>
          <w:sz w:val="24"/>
          <w:szCs w:val="24"/>
        </w:rPr>
        <w:t>», готовность к профессиональному саморазвитию, воспитание бережного отношения к здоровью, физическому и психическому состоянию</w:t>
      </w:r>
      <w:proofErr w:type="gramEnd"/>
      <w:r w:rsidRPr="00354966">
        <w:rPr>
          <w:rFonts w:ascii="Times New Roman" w:hAnsi="Times New Roman" w:cs="Times New Roman"/>
          <w:sz w:val="24"/>
          <w:szCs w:val="24"/>
        </w:rPr>
        <w:t xml:space="preserve">, понимание важности физического развития, здорового питания и соблюдения спортивного </w:t>
      </w:r>
      <w:r w:rsidRPr="00354966">
        <w:rPr>
          <w:rFonts w:ascii="Times New Roman" w:hAnsi="Times New Roman" w:cs="Times New Roman"/>
          <w:sz w:val="24"/>
          <w:szCs w:val="24"/>
        </w:rPr>
        <w:lastRenderedPageBreak/>
        <w:t>режима, в том числе в соотношении сна, отдыха и питания, мотивацию к совершенствованию работы функциональных систем организма, понимание основ занятий спортом в духе</w:t>
      </w:r>
      <w:r w:rsidRPr="00354966">
        <w:rPr>
          <w:rFonts w:ascii="Times New Roman" w:hAnsi="Times New Roman" w:cs="Times New Roman"/>
          <w:sz w:val="24"/>
          <w:szCs w:val="24"/>
          <w:vertAlign w:val="superscript"/>
        </w:rPr>
        <w:t xml:space="preserve"> </w:t>
      </w:r>
      <w:r w:rsidRPr="00354966">
        <w:rPr>
          <w:rFonts w:ascii="Times New Roman" w:hAnsi="Times New Roman" w:cs="Times New Roman"/>
          <w:sz w:val="24"/>
          <w:szCs w:val="24"/>
        </w:rPr>
        <w:t>«честной игры», формирование позиции неприятия к применению запрещенных в спорте средств и методов;</w:t>
      </w:r>
    </w:p>
    <w:p w:rsidR="0054478D" w:rsidRPr="00354966" w:rsidRDefault="0054478D" w:rsidP="00B81847">
      <w:pPr>
        <w:pStyle w:val="ConsPlusNormal"/>
        <w:tabs>
          <w:tab w:val="left" w:pos="1134"/>
        </w:tabs>
        <w:spacing w:line="276" w:lineRule="auto"/>
        <w:ind w:firstLine="709"/>
        <w:jc w:val="both"/>
        <w:rPr>
          <w:rFonts w:ascii="Times New Roman" w:hAnsi="Times New Roman" w:cs="Times New Roman"/>
          <w:sz w:val="24"/>
          <w:szCs w:val="24"/>
        </w:rPr>
      </w:pPr>
      <w:proofErr w:type="gramStart"/>
      <w:r w:rsidRPr="008A186A">
        <w:rPr>
          <w:rFonts w:ascii="Times New Roman" w:hAnsi="Times New Roman" w:cs="Times New Roman"/>
          <w:i/>
          <w:sz w:val="24"/>
          <w:szCs w:val="24"/>
        </w:rPr>
        <w:t>спортивные</w:t>
      </w:r>
      <w:r w:rsidRPr="00354966">
        <w:rPr>
          <w:rFonts w:ascii="Times New Roman" w:hAnsi="Times New Roman" w:cs="Times New Roman"/>
          <w:sz w:val="24"/>
          <w:szCs w:val="24"/>
        </w:rPr>
        <w:t xml:space="preserve">, включающие реализацию всех видов подготовки, достижение уровня подготовленности соответствующего этапу спортивной подготовки, освоение теоретических материалов, предложенных в ходе реализации дополнительной образовательной программы спортивной подготовки, овладение разносторонними физическими умениями и спортивными действиями, составляющими фундаментальную основу роста спортивных результатов, а также специальными навыками и умениями, их совершенствование и умелое применение </w:t>
      </w:r>
      <w:r w:rsidRPr="00354966">
        <w:rPr>
          <w:rFonts w:ascii="Times New Roman" w:hAnsi="Times New Roman" w:cs="Times New Roman"/>
          <w:sz w:val="24"/>
          <w:szCs w:val="24"/>
        </w:rPr>
        <w:br/>
        <w:t>в ходе участия в спортивных соревнованиях;</w:t>
      </w:r>
      <w:proofErr w:type="gramEnd"/>
    </w:p>
    <w:p w:rsidR="000E3B65" w:rsidRPr="00354966" w:rsidRDefault="0054478D" w:rsidP="00B81847">
      <w:pPr>
        <w:pStyle w:val="af6"/>
        <w:spacing w:line="276" w:lineRule="auto"/>
        <w:ind w:left="0" w:firstLine="709"/>
        <w:jc w:val="both"/>
        <w:rPr>
          <w:rFonts w:ascii="Times New Roman" w:hAnsi="Times New Roman" w:cs="Times New Roman"/>
          <w:sz w:val="24"/>
          <w:szCs w:val="24"/>
        </w:rPr>
      </w:pPr>
      <w:proofErr w:type="gramStart"/>
      <w:r w:rsidRPr="008A186A">
        <w:rPr>
          <w:rFonts w:ascii="Times New Roman" w:hAnsi="Times New Roman" w:cs="Times New Roman"/>
          <w:i/>
          <w:sz w:val="24"/>
          <w:szCs w:val="24"/>
        </w:rPr>
        <w:t>соревновательные</w:t>
      </w:r>
      <w:r w:rsidRPr="00354966">
        <w:rPr>
          <w:rFonts w:ascii="Times New Roman" w:hAnsi="Times New Roman" w:cs="Times New Roman"/>
          <w:sz w:val="24"/>
          <w:szCs w:val="24"/>
        </w:rPr>
        <w:t>, включающие участие в спортивных соревнованиях соответствующего уровня, уровень спортивной квалификации обучающихся соответствующий этапу спортивной подготовки, обязательное соблюдение антидопинговых правил.</w:t>
      </w:r>
      <w:proofErr w:type="gramEnd"/>
    </w:p>
    <w:p w:rsidR="00480799" w:rsidRDefault="00480799" w:rsidP="00B81847">
      <w:pPr>
        <w:spacing w:line="276" w:lineRule="auto"/>
        <w:jc w:val="center"/>
        <w:rPr>
          <w:rFonts w:ascii="Times New Roman" w:hAnsi="Times New Roman" w:cs="Times New Roman"/>
          <w:b/>
          <w:bCs/>
          <w:sz w:val="24"/>
          <w:szCs w:val="24"/>
        </w:rPr>
      </w:pPr>
    </w:p>
    <w:p w:rsidR="00E126AC" w:rsidRDefault="00900C77" w:rsidP="00B81847">
      <w:pPr>
        <w:spacing w:line="276" w:lineRule="auto"/>
        <w:jc w:val="center"/>
        <w:rPr>
          <w:rFonts w:ascii="Times New Roman" w:hAnsi="Times New Roman" w:cs="Times New Roman"/>
          <w:b/>
          <w:sz w:val="24"/>
          <w:szCs w:val="24"/>
        </w:rPr>
      </w:pPr>
      <w:r w:rsidRPr="00B81847">
        <w:rPr>
          <w:rFonts w:ascii="Times New Roman" w:hAnsi="Times New Roman" w:cs="Times New Roman"/>
          <w:b/>
          <w:bCs/>
          <w:sz w:val="24"/>
          <w:szCs w:val="24"/>
          <w:lang w:val="en-US"/>
        </w:rPr>
        <w:t>II</w:t>
      </w:r>
      <w:r w:rsidRPr="00B81847">
        <w:rPr>
          <w:rFonts w:ascii="Times New Roman" w:hAnsi="Times New Roman" w:cs="Times New Roman"/>
          <w:b/>
          <w:bCs/>
          <w:sz w:val="24"/>
          <w:szCs w:val="24"/>
        </w:rPr>
        <w:t xml:space="preserve">. </w:t>
      </w:r>
      <w:r w:rsidRPr="00B81847">
        <w:rPr>
          <w:rFonts w:ascii="Times New Roman" w:hAnsi="Times New Roman" w:cs="Times New Roman"/>
          <w:b/>
          <w:sz w:val="24"/>
          <w:szCs w:val="24"/>
        </w:rPr>
        <w:t xml:space="preserve">Характеристика </w:t>
      </w:r>
      <w:r w:rsidRPr="00B81847">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r w:rsidRPr="00B81847">
        <w:rPr>
          <w:rFonts w:ascii="Times New Roman" w:hAnsi="Times New Roman" w:cs="Times New Roman"/>
          <w:b/>
          <w:sz w:val="24"/>
          <w:szCs w:val="24"/>
        </w:rPr>
        <w:t xml:space="preserve"> </w:t>
      </w:r>
      <w:r w:rsidR="00180FD5" w:rsidRPr="00B81847">
        <w:rPr>
          <w:rFonts w:ascii="Times New Roman" w:hAnsi="Times New Roman" w:cs="Times New Roman"/>
          <w:b/>
          <w:sz w:val="24"/>
          <w:szCs w:val="24"/>
        </w:rPr>
        <w:t>по виду спорта «</w:t>
      </w:r>
      <w:r w:rsidR="00BA50DD" w:rsidRPr="00B81847">
        <w:rPr>
          <w:rFonts w:ascii="Times New Roman" w:hAnsi="Times New Roman" w:cs="Times New Roman"/>
          <w:b/>
          <w:sz w:val="24"/>
          <w:szCs w:val="24"/>
        </w:rPr>
        <w:t>пауэрлифтинг</w:t>
      </w:r>
      <w:r w:rsidR="00180FD5" w:rsidRPr="00B81847">
        <w:rPr>
          <w:rFonts w:ascii="Times New Roman" w:hAnsi="Times New Roman" w:cs="Times New Roman"/>
          <w:b/>
          <w:sz w:val="24"/>
          <w:szCs w:val="24"/>
        </w:rPr>
        <w:t>»</w:t>
      </w:r>
    </w:p>
    <w:p w:rsidR="00F310B7" w:rsidRPr="00B81847" w:rsidRDefault="00F310B7" w:rsidP="00B81847">
      <w:pPr>
        <w:spacing w:line="276" w:lineRule="auto"/>
        <w:jc w:val="center"/>
        <w:rPr>
          <w:rFonts w:ascii="Times New Roman" w:hAnsi="Times New Roman" w:cs="Times New Roman"/>
          <w:sz w:val="24"/>
          <w:szCs w:val="24"/>
        </w:rPr>
      </w:pPr>
    </w:p>
    <w:p w:rsidR="00421615" w:rsidRPr="00B81847" w:rsidRDefault="00421615" w:rsidP="00B81847">
      <w:pPr>
        <w:pStyle w:val="Default"/>
        <w:spacing w:line="276" w:lineRule="auto"/>
        <w:jc w:val="center"/>
        <w:rPr>
          <w:rFonts w:eastAsia="Times New Roman"/>
          <w:b/>
        </w:rPr>
      </w:pPr>
      <w:r w:rsidRPr="00B81847">
        <w:rPr>
          <w:b/>
          <w:bCs/>
        </w:rPr>
        <w:t xml:space="preserve">2.1. </w:t>
      </w:r>
      <w:r w:rsidR="00900C77" w:rsidRPr="00B81847">
        <w:rPr>
          <w:b/>
          <w:bCs/>
        </w:rPr>
        <w:t xml:space="preserve">Сроки реализации этапов спортивной подготовки и возрастные границы лиц, проходящих спортивную подготовку, </w:t>
      </w:r>
      <w:r w:rsidR="00900C77" w:rsidRPr="00B81847">
        <w:rPr>
          <w:rFonts w:eastAsia="Times New Roman"/>
          <w:b/>
        </w:rPr>
        <w:t>количество лиц, проходящих спортивную подготовку в группах на этапах спортивной подготовки</w:t>
      </w:r>
      <w:r w:rsidR="00180FD5" w:rsidRPr="00B81847">
        <w:rPr>
          <w:rFonts w:eastAsia="Times New Roman"/>
          <w:b/>
        </w:rPr>
        <w:t>, по отдельным этапам:</w:t>
      </w:r>
    </w:p>
    <w:p w:rsidR="0024510B" w:rsidRPr="0024510B" w:rsidRDefault="0024510B" w:rsidP="00B81847">
      <w:pPr>
        <w:pStyle w:val="Default"/>
        <w:spacing w:line="276" w:lineRule="auto"/>
        <w:jc w:val="center"/>
        <w:rPr>
          <w:rFonts w:eastAsia="Times New Roman"/>
          <w:b/>
          <w:sz w:val="12"/>
          <w:szCs w:val="12"/>
        </w:rPr>
      </w:pPr>
    </w:p>
    <w:p w:rsidR="005D2032" w:rsidRPr="00354966" w:rsidRDefault="005D2032" w:rsidP="00B81847">
      <w:pPr>
        <w:pStyle w:val="Default"/>
        <w:spacing w:line="276" w:lineRule="auto"/>
        <w:ind w:firstLine="709"/>
        <w:jc w:val="both"/>
      </w:pPr>
      <w:r w:rsidRPr="00354966">
        <w:t xml:space="preserve">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 </w:t>
      </w:r>
    </w:p>
    <w:p w:rsidR="00D546FD" w:rsidRPr="00354966" w:rsidRDefault="00D546FD" w:rsidP="00B81847">
      <w:pPr>
        <w:tabs>
          <w:tab w:val="left" w:pos="1134"/>
        </w:tabs>
        <w:spacing w:line="276" w:lineRule="auto"/>
        <w:ind w:firstLine="709"/>
        <w:jc w:val="both"/>
        <w:rPr>
          <w:rFonts w:ascii="Times New Roman" w:hAnsi="Times New Roman" w:cs="Times New Roman"/>
          <w:color w:val="000000"/>
          <w:sz w:val="24"/>
          <w:szCs w:val="24"/>
        </w:rPr>
      </w:pPr>
      <w:proofErr w:type="gramStart"/>
      <w:r w:rsidRPr="00354966">
        <w:rPr>
          <w:rFonts w:ascii="Times New Roman" w:hAnsi="Times New Roman" w:cs="Times New Roman"/>
          <w:sz w:val="24"/>
          <w:szCs w:val="24"/>
        </w:rPr>
        <w:t>Возраст обучающихся на этапах совершенствования спортивного мастерства и высшего спортивного мастерства не ограничивается при условии вхождения их в список кандидато</w:t>
      </w:r>
      <w:r w:rsidR="005D2032" w:rsidRPr="00354966">
        <w:rPr>
          <w:rFonts w:ascii="Times New Roman" w:hAnsi="Times New Roman" w:cs="Times New Roman"/>
          <w:sz w:val="24"/>
          <w:szCs w:val="24"/>
        </w:rPr>
        <w:t xml:space="preserve">в в спортивную сборную команду </w:t>
      </w:r>
      <w:r w:rsidRPr="00354966">
        <w:rPr>
          <w:rFonts w:ascii="Times New Roman" w:hAnsi="Times New Roman" w:cs="Times New Roman"/>
          <w:sz w:val="24"/>
          <w:szCs w:val="24"/>
        </w:rPr>
        <w:t>субъекта Российской Федерации по виду спорта «</w:t>
      </w:r>
      <w:r w:rsidR="00541782" w:rsidRPr="00354966">
        <w:rPr>
          <w:rFonts w:ascii="Times New Roman" w:hAnsi="Times New Roman" w:cs="Times New Roman"/>
          <w:sz w:val="24"/>
          <w:szCs w:val="24"/>
        </w:rPr>
        <w:t>пауэрлифтинг</w:t>
      </w:r>
      <w:r w:rsidR="005D2032" w:rsidRPr="00354966">
        <w:rPr>
          <w:rFonts w:ascii="Times New Roman" w:hAnsi="Times New Roman" w:cs="Times New Roman"/>
          <w:sz w:val="24"/>
          <w:szCs w:val="24"/>
        </w:rPr>
        <w:t xml:space="preserve">» и участия </w:t>
      </w:r>
      <w:r w:rsidRPr="00354966">
        <w:rPr>
          <w:rFonts w:ascii="Times New Roman" w:hAnsi="Times New Roman" w:cs="Times New Roman"/>
          <w:sz w:val="24"/>
          <w:szCs w:val="24"/>
        </w:rPr>
        <w:t>в официальных спортивных соревнованиях по виду спорта «</w:t>
      </w:r>
      <w:r w:rsidR="00541782" w:rsidRPr="00354966">
        <w:rPr>
          <w:rFonts w:ascii="Times New Roman" w:hAnsi="Times New Roman" w:cs="Times New Roman"/>
          <w:sz w:val="24"/>
          <w:szCs w:val="24"/>
        </w:rPr>
        <w:t>пауэрлифтинг</w:t>
      </w:r>
      <w:r w:rsidRPr="00354966">
        <w:rPr>
          <w:rFonts w:ascii="Times New Roman" w:hAnsi="Times New Roman" w:cs="Times New Roman"/>
          <w:sz w:val="24"/>
          <w:szCs w:val="24"/>
        </w:rPr>
        <w:t>» не ниже всероссийского</w:t>
      </w:r>
      <w:r w:rsidR="00B01539" w:rsidRPr="00354966">
        <w:rPr>
          <w:rFonts w:ascii="Times New Roman" w:hAnsi="Times New Roman" w:cs="Times New Roman"/>
          <w:sz w:val="24"/>
          <w:szCs w:val="24"/>
        </w:rPr>
        <w:t xml:space="preserve"> уровня, а так же выполнение квалификационных требований.</w:t>
      </w:r>
      <w:proofErr w:type="gramEnd"/>
    </w:p>
    <w:p w:rsidR="00E12509" w:rsidRPr="00AC4952" w:rsidRDefault="00421615" w:rsidP="00AC4952">
      <w:pPr>
        <w:spacing w:line="276" w:lineRule="auto"/>
        <w:ind w:firstLine="709"/>
        <w:jc w:val="both"/>
        <w:rPr>
          <w:rFonts w:ascii="Times New Roman" w:hAnsi="Times New Roman" w:cs="Times New Roman"/>
          <w:sz w:val="24"/>
          <w:szCs w:val="24"/>
        </w:rPr>
      </w:pPr>
      <w:proofErr w:type="gramStart"/>
      <w:r w:rsidRPr="00354966">
        <w:rPr>
          <w:rFonts w:ascii="Times New Roman" w:hAnsi="Times New Roman" w:cs="Times New Roman"/>
          <w:color w:val="000000"/>
          <w:sz w:val="24"/>
          <w:szCs w:val="24"/>
        </w:rPr>
        <w:t>На этапах спортивной подготовки допускается зачисление лиц, прошедших спортивную подготовку в других организациях и (или) по другим видах спорта и</w:t>
      </w:r>
      <w:r w:rsidRPr="00354966">
        <w:rPr>
          <w:rFonts w:ascii="Times New Roman" w:hAnsi="Times New Roman" w:cs="Times New Roman"/>
          <w:sz w:val="24"/>
          <w:szCs w:val="24"/>
        </w:rPr>
        <w:t xml:space="preserve"> выполнивших требования, необходимые для зачисления, согласно нормативам по физической подготовке, установленных в дополнительной образовательной программе по виду спорта «</w:t>
      </w:r>
      <w:r w:rsidR="00541782" w:rsidRPr="00354966">
        <w:rPr>
          <w:rFonts w:ascii="Times New Roman" w:hAnsi="Times New Roman" w:cs="Times New Roman"/>
          <w:sz w:val="24"/>
          <w:szCs w:val="24"/>
        </w:rPr>
        <w:t>пауэрлифтинг</w:t>
      </w:r>
      <w:r w:rsidRPr="00354966">
        <w:rPr>
          <w:rFonts w:ascii="Times New Roman" w:hAnsi="Times New Roman" w:cs="Times New Roman"/>
          <w:sz w:val="24"/>
          <w:szCs w:val="24"/>
        </w:rPr>
        <w:t>» с учетом сроков реализации этапов спортивной подготовки и возрастных границ лиц, проходящих спортивную подготовку, по отдельным этапам.</w:t>
      </w:r>
      <w:proofErr w:type="gramEnd"/>
    </w:p>
    <w:p w:rsidR="00E12509" w:rsidRPr="00BD3FCD" w:rsidRDefault="00E12509" w:rsidP="00B81847">
      <w:pPr>
        <w:spacing w:line="276" w:lineRule="auto"/>
        <w:ind w:firstLine="709"/>
        <w:jc w:val="both"/>
        <w:rPr>
          <w:rFonts w:ascii="Times New Roman" w:hAnsi="Times New Roman" w:cs="Times New Roman"/>
          <w:sz w:val="12"/>
          <w:szCs w:val="12"/>
        </w:rPr>
      </w:pPr>
    </w:p>
    <w:p w:rsidR="00421615" w:rsidRPr="00B81847" w:rsidRDefault="00EF7962" w:rsidP="00B81847">
      <w:pPr>
        <w:spacing w:line="276" w:lineRule="auto"/>
        <w:contextualSpacing/>
        <w:jc w:val="center"/>
        <w:rPr>
          <w:rFonts w:ascii="Times New Roman" w:eastAsia="Times New Roman" w:hAnsi="Times New Roman" w:cs="Times New Roman"/>
          <w:b/>
          <w:sz w:val="24"/>
          <w:szCs w:val="24"/>
        </w:rPr>
      </w:pPr>
      <w:r w:rsidRPr="00B81847">
        <w:rPr>
          <w:rFonts w:ascii="Times New Roman" w:hAnsi="Times New Roman" w:cs="Times New Roman"/>
          <w:b/>
          <w:bCs/>
          <w:sz w:val="24"/>
          <w:szCs w:val="24"/>
        </w:rPr>
        <w:t xml:space="preserve">Сроки реализации этапов спортивной подготовки и возрастные границы лиц, проходящих спортивную подготовку, </w:t>
      </w:r>
      <w:r w:rsidRPr="00B81847">
        <w:rPr>
          <w:rFonts w:ascii="Times New Roman" w:eastAsia="Times New Roman" w:hAnsi="Times New Roman" w:cs="Times New Roman"/>
          <w:b/>
          <w:sz w:val="24"/>
          <w:szCs w:val="24"/>
        </w:rPr>
        <w:t>количество лиц, проходящих спортивную подготовку по отдельным этапам</w:t>
      </w:r>
    </w:p>
    <w:p w:rsidR="00AD74FD" w:rsidRPr="00B81847" w:rsidRDefault="00B01539" w:rsidP="00B81847">
      <w:pPr>
        <w:spacing w:line="276" w:lineRule="auto"/>
        <w:ind w:left="710"/>
        <w:contextualSpacing/>
        <w:jc w:val="right"/>
        <w:rPr>
          <w:rFonts w:ascii="Times New Roman" w:hAnsi="Times New Roman" w:cs="Times New Roman"/>
          <w:b/>
          <w:bCs/>
          <w:sz w:val="24"/>
          <w:szCs w:val="24"/>
        </w:rPr>
      </w:pPr>
      <w:r w:rsidRPr="00B81847">
        <w:rPr>
          <w:rFonts w:ascii="Times New Roman" w:hAnsi="Times New Roman" w:cs="Times New Roman"/>
          <w:b/>
          <w:bCs/>
          <w:sz w:val="24"/>
          <w:szCs w:val="24"/>
        </w:rPr>
        <w:t xml:space="preserve">Таблица </w:t>
      </w:r>
      <w:r w:rsidR="00AD74FD" w:rsidRPr="00B81847">
        <w:rPr>
          <w:rFonts w:ascii="Times New Roman" w:hAnsi="Times New Roman" w:cs="Times New Roman"/>
          <w:b/>
          <w:bCs/>
          <w:sz w:val="24"/>
          <w:szCs w:val="24"/>
        </w:rPr>
        <w:t>1</w:t>
      </w:r>
    </w:p>
    <w:tbl>
      <w:tblPr>
        <w:tblStyle w:val="TableNormal"/>
        <w:tblW w:w="5000" w:type="pct"/>
        <w:tblInd w:w="57" w:type="dxa"/>
        <w:tblCellMar>
          <w:left w:w="57" w:type="dxa"/>
          <w:right w:w="57" w:type="dxa"/>
        </w:tblCellMar>
        <w:tblLook w:val="01E0" w:firstRow="1" w:lastRow="1" w:firstColumn="1" w:lastColumn="1" w:noHBand="0" w:noVBand="0"/>
      </w:tblPr>
      <w:tblGrid>
        <w:gridCol w:w="3439"/>
        <w:gridCol w:w="2436"/>
        <w:gridCol w:w="2295"/>
        <w:gridCol w:w="2149"/>
      </w:tblGrid>
      <w:tr w:rsidR="00314905" w:rsidRPr="00B81847" w:rsidTr="00FC1EBA">
        <w:trPr>
          <w:trHeight w:val="506"/>
        </w:trPr>
        <w:tc>
          <w:tcPr>
            <w:tcW w:w="3439" w:type="dxa"/>
            <w:tcBorders>
              <w:top w:val="single" w:sz="4" w:space="0" w:color="000000"/>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bCs/>
              </w:rPr>
              <w:t>Этапы</w:t>
            </w:r>
            <w:proofErr w:type="spellEnd"/>
            <w:r w:rsidRPr="00B81847">
              <w:rPr>
                <w:rFonts w:ascii="Times New Roman" w:hAnsi="Times New Roman" w:cs="Times New Roman"/>
                <w:bCs/>
                <w:spacing w:val="1"/>
              </w:rPr>
              <w:t xml:space="preserve"> </w:t>
            </w:r>
            <w:proofErr w:type="spellStart"/>
            <w:r w:rsidRPr="00B81847">
              <w:rPr>
                <w:rFonts w:ascii="Times New Roman" w:hAnsi="Times New Roman" w:cs="Times New Roman"/>
                <w:bCs/>
              </w:rPr>
              <w:t>спортивной</w:t>
            </w:r>
            <w:proofErr w:type="spellEnd"/>
            <w:r w:rsidRPr="00B81847">
              <w:rPr>
                <w:rFonts w:ascii="Times New Roman" w:hAnsi="Times New Roman" w:cs="Times New Roman"/>
                <w:bCs/>
                <w:spacing w:val="-9"/>
              </w:rPr>
              <w:t xml:space="preserve"> </w:t>
            </w:r>
            <w:proofErr w:type="spellStart"/>
            <w:r w:rsidRPr="00B81847">
              <w:rPr>
                <w:rFonts w:ascii="Times New Roman" w:hAnsi="Times New Roman" w:cs="Times New Roman"/>
                <w:bCs/>
              </w:rPr>
              <w:t>подготовки</w:t>
            </w:r>
            <w:proofErr w:type="spellEnd"/>
          </w:p>
        </w:tc>
        <w:tc>
          <w:tcPr>
            <w:tcW w:w="2436" w:type="dxa"/>
            <w:tcBorders>
              <w:top w:val="single" w:sz="4" w:space="0" w:color="000000"/>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lang w:val="ru-RU"/>
              </w:rPr>
              <w:t>Срок реализации этапов спортивной подготовки</w:t>
            </w:r>
            <w:r w:rsidRPr="00B81847">
              <w:rPr>
                <w:rFonts w:ascii="Times New Roman" w:hAnsi="Times New Roman" w:cs="Times New Roman"/>
                <w:lang w:val="ru-RU"/>
              </w:rPr>
              <w:br/>
              <w:t>(лет)</w:t>
            </w:r>
          </w:p>
        </w:tc>
        <w:tc>
          <w:tcPr>
            <w:tcW w:w="2295" w:type="dxa"/>
            <w:tcBorders>
              <w:top w:val="single" w:sz="4" w:space="0" w:color="000000"/>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lang w:val="ru-RU"/>
              </w:rPr>
              <w:t xml:space="preserve">Возрастные границы лиц, проходящих спортивную подготовку </w:t>
            </w:r>
          </w:p>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w:t>
            </w:r>
            <w:proofErr w:type="spellStart"/>
            <w:r w:rsidRPr="00B81847">
              <w:rPr>
                <w:rFonts w:ascii="Times New Roman" w:hAnsi="Times New Roman" w:cs="Times New Roman"/>
              </w:rPr>
              <w:t>лет</w:t>
            </w:r>
            <w:proofErr w:type="spellEnd"/>
            <w:r w:rsidRPr="00B81847">
              <w:rPr>
                <w:rFonts w:ascii="Times New Roman" w:hAnsi="Times New Roman" w:cs="Times New Roman"/>
              </w:rPr>
              <w:t>)</w:t>
            </w:r>
          </w:p>
        </w:tc>
        <w:tc>
          <w:tcPr>
            <w:tcW w:w="2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Наполняемость</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человек</w:t>
            </w:r>
            <w:proofErr w:type="spellEnd"/>
            <w:r w:rsidRPr="00B81847">
              <w:rPr>
                <w:rFonts w:ascii="Times New Roman" w:hAnsi="Times New Roman" w:cs="Times New Roman"/>
              </w:rPr>
              <w:t>)</w:t>
            </w:r>
          </w:p>
        </w:tc>
      </w:tr>
      <w:tr w:rsidR="00314905" w:rsidRPr="00B81847" w:rsidTr="00FC1EBA">
        <w:trPr>
          <w:trHeight w:val="506"/>
        </w:trPr>
        <w:tc>
          <w:tcPr>
            <w:tcW w:w="3439"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Этап</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начальной</w:t>
            </w:r>
            <w:proofErr w:type="spellEnd"/>
            <w:r w:rsidRPr="00B81847">
              <w:rPr>
                <w:rFonts w:ascii="Times New Roman" w:hAnsi="Times New Roman" w:cs="Times New Roman"/>
                <w:spacing w:val="-3"/>
              </w:rPr>
              <w:t xml:space="preserve"> </w:t>
            </w:r>
            <w:r w:rsidRPr="00B81847">
              <w:rPr>
                <w:rFonts w:ascii="Times New Roman" w:hAnsi="Times New Roman" w:cs="Times New Roman"/>
                <w:spacing w:val="-3"/>
              </w:rPr>
              <w:br/>
            </w:r>
            <w:proofErr w:type="spellStart"/>
            <w:r w:rsidRPr="00B81847">
              <w:rPr>
                <w:rFonts w:ascii="Times New Roman" w:hAnsi="Times New Roman" w:cs="Times New Roman"/>
              </w:rPr>
              <w:t>подготовки</w:t>
            </w:r>
            <w:proofErr w:type="spellEnd"/>
          </w:p>
        </w:tc>
        <w:tc>
          <w:tcPr>
            <w:tcW w:w="243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3</w:t>
            </w:r>
          </w:p>
        </w:tc>
        <w:tc>
          <w:tcPr>
            <w:tcW w:w="229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10</w:t>
            </w:r>
          </w:p>
        </w:tc>
        <w:tc>
          <w:tcPr>
            <w:tcW w:w="2149" w:type="dxa"/>
            <w:tcBorders>
              <w:left w:val="single" w:sz="4" w:space="0" w:color="000000"/>
              <w:bottom w:val="single" w:sz="4" w:space="0" w:color="000000"/>
              <w:right w:val="single" w:sz="4" w:space="0" w:color="000000"/>
            </w:tcBorders>
            <w:shd w:val="clear" w:color="auto" w:fill="auto"/>
            <w:vAlign w:val="center"/>
          </w:tcPr>
          <w:p w:rsidR="00314905" w:rsidRPr="002F03C2" w:rsidRDefault="00314905" w:rsidP="00D820EC">
            <w:pPr>
              <w:jc w:val="center"/>
              <w:rPr>
                <w:rFonts w:ascii="Times New Roman" w:hAnsi="Times New Roman" w:cs="Times New Roman"/>
                <w:lang w:val="ru-RU"/>
              </w:rPr>
            </w:pPr>
            <w:r w:rsidRPr="00B81847">
              <w:rPr>
                <w:rFonts w:ascii="Times New Roman" w:hAnsi="Times New Roman" w:cs="Times New Roman"/>
              </w:rPr>
              <w:t>8</w:t>
            </w:r>
          </w:p>
        </w:tc>
      </w:tr>
      <w:tr w:rsidR="00314905" w:rsidRPr="00B81847" w:rsidTr="00FC1EBA">
        <w:trPr>
          <w:trHeight w:val="506"/>
        </w:trPr>
        <w:tc>
          <w:tcPr>
            <w:tcW w:w="3439"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lang w:val="ru-RU"/>
              </w:rPr>
              <w:t>Учебно-тренировочный этап (этап спортивной</w:t>
            </w:r>
            <w:r w:rsidRPr="00B81847">
              <w:rPr>
                <w:rFonts w:ascii="Times New Roman" w:hAnsi="Times New Roman" w:cs="Times New Roman"/>
                <w:spacing w:val="-5"/>
                <w:lang w:val="ru-RU"/>
              </w:rPr>
              <w:t xml:space="preserve"> </w:t>
            </w:r>
            <w:r w:rsidRPr="00B81847">
              <w:rPr>
                <w:rFonts w:ascii="Times New Roman" w:hAnsi="Times New Roman" w:cs="Times New Roman"/>
                <w:lang w:val="ru-RU"/>
              </w:rPr>
              <w:t>специализации)</w:t>
            </w:r>
          </w:p>
        </w:tc>
        <w:tc>
          <w:tcPr>
            <w:tcW w:w="243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5</w:t>
            </w:r>
          </w:p>
        </w:tc>
        <w:tc>
          <w:tcPr>
            <w:tcW w:w="229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12</w:t>
            </w:r>
          </w:p>
        </w:tc>
        <w:tc>
          <w:tcPr>
            <w:tcW w:w="2149" w:type="dxa"/>
            <w:tcBorders>
              <w:left w:val="single" w:sz="4" w:space="0" w:color="000000"/>
              <w:bottom w:val="single" w:sz="4" w:space="0" w:color="000000"/>
              <w:right w:val="single" w:sz="4" w:space="0" w:color="000000"/>
            </w:tcBorders>
            <w:shd w:val="clear" w:color="auto" w:fill="auto"/>
            <w:vAlign w:val="center"/>
          </w:tcPr>
          <w:p w:rsidR="00314905" w:rsidRPr="002F03C2" w:rsidRDefault="00314905" w:rsidP="00D820EC">
            <w:pPr>
              <w:jc w:val="center"/>
              <w:rPr>
                <w:rFonts w:ascii="Times New Roman" w:hAnsi="Times New Roman" w:cs="Times New Roman"/>
                <w:lang w:val="ru-RU"/>
              </w:rPr>
            </w:pPr>
            <w:r w:rsidRPr="00B81847">
              <w:rPr>
                <w:rFonts w:ascii="Times New Roman" w:hAnsi="Times New Roman" w:cs="Times New Roman"/>
              </w:rPr>
              <w:t>6</w:t>
            </w:r>
          </w:p>
        </w:tc>
      </w:tr>
      <w:tr w:rsidR="00314905" w:rsidRPr="00B81847" w:rsidTr="00FC1EBA">
        <w:trPr>
          <w:trHeight w:val="506"/>
        </w:trPr>
        <w:tc>
          <w:tcPr>
            <w:tcW w:w="3439"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Этап</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совершенствования</w:t>
            </w:r>
            <w:proofErr w:type="spellEnd"/>
          </w:p>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спортивного</w:t>
            </w:r>
            <w:proofErr w:type="spellEnd"/>
            <w:r w:rsidRPr="00B81847">
              <w:rPr>
                <w:rFonts w:ascii="Times New Roman" w:hAnsi="Times New Roman" w:cs="Times New Roman"/>
                <w:spacing w:val="-3"/>
              </w:rPr>
              <w:t xml:space="preserve"> </w:t>
            </w:r>
            <w:proofErr w:type="spellStart"/>
            <w:r w:rsidRPr="00B81847">
              <w:rPr>
                <w:rFonts w:ascii="Times New Roman" w:hAnsi="Times New Roman" w:cs="Times New Roman"/>
              </w:rPr>
              <w:t>мастерства</w:t>
            </w:r>
            <w:proofErr w:type="spellEnd"/>
          </w:p>
        </w:tc>
        <w:tc>
          <w:tcPr>
            <w:tcW w:w="243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lang w:val="ru-RU"/>
              </w:rPr>
              <w:t>н</w:t>
            </w:r>
            <w:r w:rsidRPr="00B81847">
              <w:rPr>
                <w:rFonts w:ascii="Times New Roman" w:hAnsi="Times New Roman" w:cs="Times New Roman"/>
              </w:rPr>
              <w:t xml:space="preserve">е </w:t>
            </w:r>
            <w:proofErr w:type="spellStart"/>
            <w:r w:rsidRPr="00B81847">
              <w:rPr>
                <w:rFonts w:ascii="Times New Roman" w:hAnsi="Times New Roman" w:cs="Times New Roman"/>
              </w:rPr>
              <w:t>ограничивается</w:t>
            </w:r>
            <w:proofErr w:type="spellEnd"/>
          </w:p>
        </w:tc>
        <w:tc>
          <w:tcPr>
            <w:tcW w:w="229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16</w:t>
            </w:r>
          </w:p>
        </w:tc>
        <w:tc>
          <w:tcPr>
            <w:tcW w:w="2149" w:type="dxa"/>
            <w:tcBorders>
              <w:left w:val="single" w:sz="4" w:space="0" w:color="000000"/>
              <w:bottom w:val="single" w:sz="4" w:space="0" w:color="000000"/>
              <w:right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3</w:t>
            </w:r>
          </w:p>
        </w:tc>
      </w:tr>
      <w:tr w:rsidR="00314905" w:rsidRPr="00B81847" w:rsidTr="00FC1EBA">
        <w:trPr>
          <w:trHeight w:val="506"/>
        </w:trPr>
        <w:tc>
          <w:tcPr>
            <w:tcW w:w="3439"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lastRenderedPageBreak/>
              <w:t>Этап</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высшего</w:t>
            </w:r>
            <w:proofErr w:type="spellEnd"/>
            <w:r w:rsidRPr="00B81847">
              <w:rPr>
                <w:rFonts w:ascii="Times New Roman" w:hAnsi="Times New Roman" w:cs="Times New Roman"/>
                <w:spacing w:val="-4"/>
              </w:rPr>
              <w:t xml:space="preserve"> </w:t>
            </w:r>
            <w:proofErr w:type="spellStart"/>
            <w:r w:rsidRPr="00B81847">
              <w:rPr>
                <w:rFonts w:ascii="Times New Roman" w:hAnsi="Times New Roman" w:cs="Times New Roman"/>
              </w:rPr>
              <w:t>спортивного</w:t>
            </w:r>
            <w:proofErr w:type="spellEnd"/>
          </w:p>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мастерства</w:t>
            </w:r>
            <w:proofErr w:type="spellEnd"/>
          </w:p>
        </w:tc>
        <w:tc>
          <w:tcPr>
            <w:tcW w:w="243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lang w:val="ru-RU"/>
              </w:rPr>
              <w:t>н</w:t>
            </w:r>
            <w:r w:rsidRPr="00B81847">
              <w:rPr>
                <w:rFonts w:ascii="Times New Roman" w:hAnsi="Times New Roman" w:cs="Times New Roman"/>
              </w:rPr>
              <w:t xml:space="preserve">е </w:t>
            </w:r>
            <w:proofErr w:type="spellStart"/>
            <w:r w:rsidRPr="00B81847">
              <w:rPr>
                <w:rFonts w:ascii="Times New Roman" w:hAnsi="Times New Roman" w:cs="Times New Roman"/>
              </w:rPr>
              <w:t>ограничивается</w:t>
            </w:r>
            <w:proofErr w:type="spellEnd"/>
          </w:p>
        </w:tc>
        <w:tc>
          <w:tcPr>
            <w:tcW w:w="229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17</w:t>
            </w:r>
          </w:p>
        </w:tc>
        <w:tc>
          <w:tcPr>
            <w:tcW w:w="2149" w:type="dxa"/>
            <w:tcBorders>
              <w:left w:val="single" w:sz="4" w:space="0" w:color="000000"/>
              <w:bottom w:val="single" w:sz="4" w:space="0" w:color="000000"/>
              <w:right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1</w:t>
            </w:r>
          </w:p>
        </w:tc>
      </w:tr>
    </w:tbl>
    <w:p w:rsidR="00B94AAA" w:rsidRPr="00001F2A" w:rsidRDefault="00B94AAA" w:rsidP="00B81847">
      <w:pPr>
        <w:spacing w:line="276" w:lineRule="auto"/>
        <w:ind w:left="710"/>
        <w:contextualSpacing/>
        <w:jc w:val="right"/>
        <w:rPr>
          <w:rFonts w:ascii="Times New Roman" w:hAnsi="Times New Roman" w:cs="Times New Roman"/>
          <w:b/>
          <w:bCs/>
          <w:sz w:val="12"/>
          <w:szCs w:val="12"/>
        </w:rPr>
      </w:pPr>
    </w:p>
    <w:p w:rsidR="00EF7962" w:rsidRDefault="001C692D" w:rsidP="00B81847">
      <w:pPr>
        <w:spacing w:line="276" w:lineRule="auto"/>
        <w:ind w:firstLine="709"/>
        <w:jc w:val="both"/>
        <w:rPr>
          <w:rFonts w:ascii="Times New Roman" w:hAnsi="Times New Roman" w:cs="Times New Roman"/>
          <w:sz w:val="24"/>
          <w:szCs w:val="24"/>
        </w:rPr>
      </w:pPr>
      <w:r w:rsidRPr="00354966">
        <w:rPr>
          <w:rFonts w:ascii="Times New Roman" w:hAnsi="Times New Roman" w:cs="Times New Roman"/>
          <w:sz w:val="24"/>
          <w:szCs w:val="24"/>
        </w:rPr>
        <w:t>Наполняемость групп определяться с у</w:t>
      </w:r>
      <w:r w:rsidR="00A06FC1" w:rsidRPr="00354966">
        <w:rPr>
          <w:rFonts w:ascii="Times New Roman" w:hAnsi="Times New Roman" w:cs="Times New Roman"/>
          <w:sz w:val="24"/>
          <w:szCs w:val="24"/>
        </w:rPr>
        <w:t xml:space="preserve">четом единовременной пропускной </w:t>
      </w:r>
      <w:r w:rsidRPr="00354966">
        <w:rPr>
          <w:rFonts w:ascii="Times New Roman" w:hAnsi="Times New Roman" w:cs="Times New Roman"/>
          <w:sz w:val="24"/>
          <w:szCs w:val="24"/>
        </w:rPr>
        <w:t>способности спортивного сооружения (объекта спорта), используемого при реализации дополнительной образовательной программы спортивной подготовки по виду спорта «</w:t>
      </w:r>
      <w:r w:rsidR="00314905" w:rsidRPr="00354966">
        <w:rPr>
          <w:rFonts w:ascii="Times New Roman" w:hAnsi="Times New Roman" w:cs="Times New Roman"/>
          <w:sz w:val="24"/>
          <w:szCs w:val="24"/>
        </w:rPr>
        <w:t>пауэрлифтинг</w:t>
      </w:r>
      <w:r w:rsidRPr="00354966">
        <w:rPr>
          <w:rFonts w:ascii="Times New Roman" w:hAnsi="Times New Roman" w:cs="Times New Roman"/>
          <w:sz w:val="24"/>
          <w:szCs w:val="24"/>
        </w:rPr>
        <w:t>».</w:t>
      </w:r>
    </w:p>
    <w:p w:rsidR="00DC5C4D" w:rsidRPr="00DC62D5" w:rsidRDefault="00DC5C4D" w:rsidP="00B8184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наполняемость учебно-тренировочных групп на этапах спортивной подготовки не должна превышать двукратного количества обучающихся, рассчитанного с учетом ФССП по виду спорта (приказ </w:t>
      </w:r>
      <w:proofErr w:type="spellStart"/>
      <w:r>
        <w:rPr>
          <w:rFonts w:ascii="Times New Roman" w:hAnsi="Times New Roman" w:cs="Times New Roman"/>
          <w:sz w:val="24"/>
          <w:szCs w:val="24"/>
        </w:rPr>
        <w:t>Минспорта</w:t>
      </w:r>
      <w:proofErr w:type="spellEnd"/>
      <w:r>
        <w:rPr>
          <w:rFonts w:ascii="Times New Roman" w:hAnsi="Times New Roman" w:cs="Times New Roman"/>
          <w:sz w:val="24"/>
          <w:szCs w:val="24"/>
        </w:rPr>
        <w:t xml:space="preserve"> РФ 634 от 03.08.2022г.)</w:t>
      </w:r>
    </w:p>
    <w:p w:rsidR="001C692D" w:rsidRPr="00354966" w:rsidRDefault="001C692D" w:rsidP="00B81847">
      <w:pPr>
        <w:spacing w:line="276" w:lineRule="auto"/>
        <w:ind w:firstLine="709"/>
        <w:jc w:val="both"/>
        <w:rPr>
          <w:rFonts w:ascii="Times New Roman" w:eastAsia="Times New Roman" w:hAnsi="Times New Roman" w:cs="Times New Roman"/>
          <w:sz w:val="24"/>
          <w:szCs w:val="24"/>
          <w:lang w:eastAsia="ru-RU"/>
        </w:rPr>
      </w:pPr>
      <w:r w:rsidRPr="00354966">
        <w:rPr>
          <w:rFonts w:ascii="Times New Roman" w:hAnsi="Times New Roman" w:cs="Times New Roman"/>
          <w:sz w:val="24"/>
          <w:szCs w:val="24"/>
        </w:rPr>
        <w:t xml:space="preserve">Допускается одновременное проведение учебно-тренировочных занятий с лицами, проходящими </w:t>
      </w:r>
      <w:proofErr w:type="gramStart"/>
      <w:r w:rsidRPr="00354966">
        <w:rPr>
          <w:rFonts w:ascii="Times New Roman" w:hAnsi="Times New Roman" w:cs="Times New Roman"/>
          <w:sz w:val="24"/>
          <w:szCs w:val="24"/>
        </w:rPr>
        <w:t>обучение</w:t>
      </w:r>
      <w:proofErr w:type="gramEnd"/>
      <w:r w:rsidRPr="00354966">
        <w:rPr>
          <w:rFonts w:ascii="Times New Roman" w:hAnsi="Times New Roman" w:cs="Times New Roman"/>
          <w:sz w:val="24"/>
          <w:szCs w:val="24"/>
        </w:rPr>
        <w:t xml:space="preserve"> по </w:t>
      </w:r>
      <w:r w:rsidRPr="00354966">
        <w:rPr>
          <w:rFonts w:ascii="Times New Roman" w:eastAsia="Times New Roman" w:hAnsi="Times New Roman" w:cs="Times New Roman"/>
          <w:sz w:val="24"/>
          <w:szCs w:val="24"/>
          <w:lang w:eastAsia="ru-RU"/>
        </w:rPr>
        <w:t>дополнительной образовательной программе спортивной подготовки в группах на разных этапах, если:</w:t>
      </w:r>
    </w:p>
    <w:p w:rsidR="001C692D" w:rsidRPr="00354966" w:rsidRDefault="001C692D" w:rsidP="00B81847">
      <w:pPr>
        <w:spacing w:line="276" w:lineRule="auto"/>
        <w:ind w:firstLine="709"/>
        <w:jc w:val="both"/>
        <w:rPr>
          <w:rFonts w:ascii="Times New Roman" w:eastAsia="Times New Roman" w:hAnsi="Times New Roman" w:cs="Times New Roman"/>
          <w:sz w:val="24"/>
          <w:szCs w:val="24"/>
          <w:lang w:eastAsia="ru-RU"/>
        </w:rPr>
      </w:pPr>
      <w:r w:rsidRPr="00354966">
        <w:rPr>
          <w:rFonts w:ascii="Times New Roman" w:eastAsia="Times New Roman" w:hAnsi="Times New Roman" w:cs="Times New Roman"/>
          <w:sz w:val="24"/>
          <w:szCs w:val="24"/>
          <w:lang w:eastAsia="ru-RU"/>
        </w:rPr>
        <w:t>Объединенная группа состоит из лиц, проходящих спортивную подготовку на этапах начальной подготовки и учебно-тренировочном этапе (этап спортивной специализации) первого и второго года спортивной подготовки;</w:t>
      </w:r>
    </w:p>
    <w:p w:rsidR="001C692D" w:rsidRPr="00354966" w:rsidRDefault="001C692D" w:rsidP="00B81847">
      <w:pPr>
        <w:spacing w:line="276" w:lineRule="auto"/>
        <w:ind w:firstLine="709"/>
        <w:jc w:val="both"/>
        <w:rPr>
          <w:rFonts w:ascii="Times New Roman" w:hAnsi="Times New Roman" w:cs="Times New Roman"/>
          <w:sz w:val="24"/>
          <w:szCs w:val="24"/>
        </w:rPr>
      </w:pPr>
      <w:r w:rsidRPr="00354966">
        <w:rPr>
          <w:rFonts w:ascii="Times New Roman" w:eastAsia="Times New Roman" w:hAnsi="Times New Roman" w:cs="Times New Roman"/>
          <w:sz w:val="24"/>
          <w:szCs w:val="24"/>
          <w:lang w:eastAsia="ru-RU"/>
        </w:rPr>
        <w:t xml:space="preserve">Объединенная группа состоит из лиц, проходящих спортивную подготовку на учебно-тренированном </w:t>
      </w:r>
      <w:r w:rsidRPr="00354966">
        <w:rPr>
          <w:rFonts w:ascii="Times New Roman" w:hAnsi="Times New Roman" w:cs="Times New Roman"/>
          <w:sz w:val="24"/>
          <w:szCs w:val="24"/>
        </w:rPr>
        <w:t xml:space="preserve">этапе (этап спортивной специализации) с третьего по пятый год спортивной подготовки и этапе совершенствования спортивного мастерства; </w:t>
      </w:r>
    </w:p>
    <w:p w:rsidR="001C692D" w:rsidRPr="00354966" w:rsidRDefault="001C692D" w:rsidP="00B81847">
      <w:pPr>
        <w:spacing w:line="276" w:lineRule="auto"/>
        <w:ind w:firstLine="709"/>
        <w:jc w:val="both"/>
        <w:rPr>
          <w:rFonts w:ascii="Times New Roman" w:hAnsi="Times New Roman" w:cs="Times New Roman"/>
          <w:sz w:val="24"/>
          <w:szCs w:val="24"/>
        </w:rPr>
      </w:pPr>
      <w:r w:rsidRPr="00354966">
        <w:rPr>
          <w:rFonts w:ascii="Times New Roman" w:hAnsi="Times New Roman" w:cs="Times New Roman"/>
          <w:sz w:val="24"/>
          <w:szCs w:val="24"/>
        </w:rPr>
        <w:t>Объединённая группа состоит из лиц, проходящих спортивную подготовку на этапе совершенствования спортивного мастерства и высшего спортивного мастерства.</w:t>
      </w:r>
    </w:p>
    <w:p w:rsidR="00CE6C18" w:rsidRPr="00354966" w:rsidRDefault="00CE6C18" w:rsidP="00B81847">
      <w:pPr>
        <w:spacing w:line="276" w:lineRule="auto"/>
        <w:ind w:firstLine="709"/>
        <w:jc w:val="both"/>
        <w:rPr>
          <w:rFonts w:ascii="Times New Roman" w:hAnsi="Times New Roman" w:cs="Times New Roman"/>
          <w:sz w:val="24"/>
          <w:szCs w:val="24"/>
        </w:rPr>
      </w:pPr>
      <w:r w:rsidRPr="00354966">
        <w:rPr>
          <w:rFonts w:ascii="Times New Roman" w:hAnsi="Times New Roman" w:cs="Times New Roman"/>
          <w:sz w:val="24"/>
          <w:szCs w:val="24"/>
        </w:rPr>
        <w:t>При объединении лиц, проходящих спортивную подготовку на разных этапах, в одну группу не должна быть превышена единовременная пропуская способность спортивного сооружения.</w:t>
      </w:r>
    </w:p>
    <w:p w:rsidR="001C692D" w:rsidRPr="006B31F5" w:rsidRDefault="001C692D" w:rsidP="00B81847">
      <w:pPr>
        <w:spacing w:line="276" w:lineRule="auto"/>
        <w:ind w:firstLine="709"/>
        <w:jc w:val="both"/>
        <w:rPr>
          <w:rFonts w:ascii="Times New Roman" w:hAnsi="Times New Roman" w:cs="Times New Roman"/>
          <w:b/>
          <w:sz w:val="12"/>
          <w:szCs w:val="12"/>
        </w:rPr>
      </w:pPr>
    </w:p>
    <w:p w:rsidR="00013F22" w:rsidRPr="00AC4952" w:rsidRDefault="00C11044" w:rsidP="00AC4952">
      <w:pPr>
        <w:widowControl w:val="0"/>
        <w:spacing w:line="276" w:lineRule="auto"/>
        <w:jc w:val="center"/>
        <w:rPr>
          <w:rFonts w:ascii="Times New Roman" w:hAnsi="Times New Roman" w:cs="Times New Roman"/>
          <w:b/>
          <w:sz w:val="24"/>
          <w:szCs w:val="24"/>
        </w:rPr>
      </w:pPr>
      <w:r w:rsidRPr="00B81847">
        <w:rPr>
          <w:rFonts w:ascii="Times New Roman" w:hAnsi="Times New Roman" w:cs="Times New Roman"/>
          <w:b/>
          <w:bCs/>
          <w:sz w:val="24"/>
          <w:szCs w:val="24"/>
        </w:rPr>
        <w:t xml:space="preserve">2.2. </w:t>
      </w:r>
      <w:r w:rsidR="00A602B3" w:rsidRPr="00B81847">
        <w:rPr>
          <w:rFonts w:ascii="Times New Roman" w:hAnsi="Times New Roman" w:cs="Times New Roman"/>
          <w:b/>
          <w:sz w:val="24"/>
          <w:szCs w:val="24"/>
        </w:rPr>
        <w:t>Учебно-тренировочная нагрузка к объему учебно-тренировочного процесса</w:t>
      </w:r>
    </w:p>
    <w:p w:rsidR="00A602B3" w:rsidRPr="00354966" w:rsidRDefault="00A602B3" w:rsidP="00B81847">
      <w:pPr>
        <w:autoSpaceDE w:val="0"/>
        <w:autoSpaceDN w:val="0"/>
        <w:adjustRightInd w:val="0"/>
        <w:spacing w:line="276" w:lineRule="auto"/>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Учебно-тренировочная нагрузка к объему учебно-тренировочного процесса рассчитывается для каждого учебно-тренировочного занятия на основании ее интенсивности, длительности и для каждого этапа спортивной подготовки имеет свой часовой недельный (годовой) объем. </w:t>
      </w:r>
    </w:p>
    <w:p w:rsidR="00A602B3" w:rsidRPr="00354966" w:rsidRDefault="00A602B3" w:rsidP="00B81847">
      <w:pPr>
        <w:autoSpaceDE w:val="0"/>
        <w:autoSpaceDN w:val="0"/>
        <w:adjustRightInd w:val="0"/>
        <w:spacing w:line="276" w:lineRule="auto"/>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В объем учебно-тренировочной нагрузки входит время восстановления организма обучающегося после определенной нагрузки и </w:t>
      </w:r>
      <w:proofErr w:type="gramStart"/>
      <w:r w:rsidRPr="00354966">
        <w:rPr>
          <w:rFonts w:ascii="Times New Roman" w:hAnsi="Times New Roman" w:cs="Times New Roman"/>
          <w:color w:val="000000"/>
          <w:sz w:val="24"/>
          <w:szCs w:val="24"/>
        </w:rPr>
        <w:t>при</w:t>
      </w:r>
      <w:proofErr w:type="gramEnd"/>
      <w:r w:rsidRPr="00354966">
        <w:rPr>
          <w:rFonts w:ascii="Times New Roman" w:hAnsi="Times New Roman" w:cs="Times New Roman"/>
          <w:color w:val="000000"/>
          <w:sz w:val="24"/>
          <w:szCs w:val="24"/>
        </w:rPr>
        <w:t xml:space="preserve"> кратковременной тренировки с высокой интенсивностью и долговременной тренировки с низкой интенсивностью, а также аспекты морально-волевой и теоретической подготовки. </w:t>
      </w:r>
    </w:p>
    <w:p w:rsidR="00A602B3" w:rsidRDefault="00A602B3" w:rsidP="00B81847">
      <w:pPr>
        <w:widowControl w:val="0"/>
        <w:spacing w:line="276" w:lineRule="auto"/>
        <w:ind w:firstLine="709"/>
        <w:jc w:val="both"/>
        <w:rPr>
          <w:rFonts w:ascii="Times New Roman" w:hAnsi="Times New Roman" w:cs="Times New Roman"/>
          <w:color w:val="000000"/>
          <w:sz w:val="24"/>
          <w:szCs w:val="24"/>
        </w:rPr>
      </w:pPr>
      <w:proofErr w:type="gramStart"/>
      <w:r w:rsidRPr="00354966">
        <w:rPr>
          <w:rFonts w:ascii="Times New Roman" w:hAnsi="Times New Roman" w:cs="Times New Roman"/>
          <w:color w:val="000000"/>
          <w:sz w:val="24"/>
          <w:szCs w:val="24"/>
        </w:rPr>
        <w:t>Общий годовой объем учебно-тренировочной работы, предусмотренный режимами работы (Таблица № 2), для этапов: учебно-тренировочного свыше трех лет, совершенствования спортивного мастерства и высшего спортивного мастерства, может быть сокращен не более чем на 25 %, реализуемых в период учебно-тренировочных мероприятий, а также на основании индивидуальных планов спортивной подготовки.</w:t>
      </w:r>
      <w:proofErr w:type="gramEnd"/>
    </w:p>
    <w:p w:rsidR="00BD59DB" w:rsidRPr="00A06FC1" w:rsidRDefault="00BD59DB" w:rsidP="00B81847">
      <w:pPr>
        <w:widowControl w:val="0"/>
        <w:spacing w:line="276" w:lineRule="auto"/>
        <w:ind w:firstLine="709"/>
        <w:jc w:val="both"/>
        <w:rPr>
          <w:rFonts w:ascii="Times New Roman" w:hAnsi="Times New Roman" w:cs="Times New Roman"/>
          <w:color w:val="000000"/>
          <w:sz w:val="12"/>
          <w:szCs w:val="12"/>
        </w:rPr>
      </w:pPr>
    </w:p>
    <w:p w:rsidR="00D546FD" w:rsidRPr="00B81847" w:rsidRDefault="00D546FD" w:rsidP="00B81847">
      <w:pPr>
        <w:widowControl w:val="0"/>
        <w:spacing w:line="276" w:lineRule="auto"/>
        <w:ind w:firstLine="709"/>
        <w:jc w:val="center"/>
        <w:rPr>
          <w:rFonts w:ascii="Times New Roman" w:hAnsi="Times New Roman" w:cs="Times New Roman"/>
          <w:b/>
          <w:color w:val="000000"/>
          <w:sz w:val="24"/>
          <w:szCs w:val="24"/>
        </w:rPr>
      </w:pPr>
      <w:r w:rsidRPr="00B81847">
        <w:rPr>
          <w:rFonts w:ascii="Times New Roman" w:hAnsi="Times New Roman" w:cs="Times New Roman"/>
          <w:b/>
          <w:color w:val="000000"/>
          <w:sz w:val="24"/>
          <w:szCs w:val="24"/>
        </w:rPr>
        <w:t>Общий годовой объем учебно-тренировочной работы</w:t>
      </w:r>
    </w:p>
    <w:p w:rsidR="00C265C0" w:rsidRPr="00B81847" w:rsidRDefault="00E12509" w:rsidP="00B81847">
      <w:pPr>
        <w:widowControl w:val="0"/>
        <w:spacing w:line="276" w:lineRule="auto"/>
        <w:ind w:left="5103"/>
        <w:jc w:val="right"/>
        <w:rPr>
          <w:rFonts w:ascii="Times New Roman" w:hAnsi="Times New Roman" w:cs="Times New Roman"/>
          <w:b/>
          <w:sz w:val="24"/>
          <w:szCs w:val="24"/>
        </w:rPr>
      </w:pPr>
      <w:r>
        <w:rPr>
          <w:rFonts w:ascii="Times New Roman" w:hAnsi="Times New Roman" w:cs="Times New Roman"/>
          <w:b/>
          <w:sz w:val="24"/>
          <w:szCs w:val="24"/>
        </w:rPr>
        <w:t>Таблица 2</w:t>
      </w:r>
    </w:p>
    <w:tbl>
      <w:tblPr>
        <w:tblStyle w:val="TableNormal"/>
        <w:tblW w:w="10155" w:type="dxa"/>
        <w:jc w:val="center"/>
        <w:tblLayout w:type="fixed"/>
        <w:tblCellMar>
          <w:left w:w="57" w:type="dxa"/>
          <w:right w:w="57" w:type="dxa"/>
        </w:tblCellMar>
        <w:tblLook w:val="01E0" w:firstRow="1" w:lastRow="1" w:firstColumn="1" w:lastColumn="1" w:noHBand="0" w:noVBand="0"/>
      </w:tblPr>
      <w:tblGrid>
        <w:gridCol w:w="2385"/>
        <w:gridCol w:w="992"/>
        <w:gridCol w:w="993"/>
        <w:gridCol w:w="1275"/>
        <w:gridCol w:w="1276"/>
        <w:gridCol w:w="1573"/>
        <w:gridCol w:w="1661"/>
      </w:tblGrid>
      <w:tr w:rsidR="00314905" w:rsidRPr="00B81847" w:rsidTr="00B81847">
        <w:trPr>
          <w:trHeight w:val="443"/>
          <w:jc w:val="center"/>
        </w:trPr>
        <w:tc>
          <w:tcPr>
            <w:tcW w:w="2385" w:type="dxa"/>
            <w:vMerge w:val="restart"/>
            <w:tcBorders>
              <w:top w:val="single" w:sz="4" w:space="0" w:color="000000"/>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bCs/>
              </w:rPr>
              <w:t>Этапный</w:t>
            </w:r>
            <w:proofErr w:type="spellEnd"/>
            <w:r w:rsidRPr="00B81847">
              <w:rPr>
                <w:rFonts w:ascii="Times New Roman" w:hAnsi="Times New Roman" w:cs="Times New Roman"/>
                <w:bCs/>
                <w:spacing w:val="-4"/>
              </w:rPr>
              <w:t xml:space="preserve"> </w:t>
            </w:r>
            <w:proofErr w:type="spellStart"/>
            <w:r w:rsidRPr="00B81847">
              <w:rPr>
                <w:rFonts w:ascii="Times New Roman" w:hAnsi="Times New Roman" w:cs="Times New Roman"/>
                <w:bCs/>
              </w:rPr>
              <w:t>норматив</w:t>
            </w:r>
            <w:proofErr w:type="spellEnd"/>
          </w:p>
        </w:tc>
        <w:tc>
          <w:tcPr>
            <w:tcW w:w="77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bCs/>
                <w:lang w:val="ru-RU"/>
              </w:rPr>
              <w:t>Этапы</w:t>
            </w:r>
            <w:r w:rsidRPr="00B81847">
              <w:rPr>
                <w:rFonts w:ascii="Times New Roman" w:hAnsi="Times New Roman" w:cs="Times New Roman"/>
                <w:bCs/>
                <w:spacing w:val="-3"/>
                <w:lang w:val="ru-RU"/>
              </w:rPr>
              <w:t xml:space="preserve"> и годы </w:t>
            </w:r>
            <w:r w:rsidRPr="00B81847">
              <w:rPr>
                <w:rFonts w:ascii="Times New Roman" w:hAnsi="Times New Roman" w:cs="Times New Roman"/>
                <w:bCs/>
                <w:lang w:val="ru-RU"/>
              </w:rPr>
              <w:t>спортивной</w:t>
            </w:r>
            <w:r w:rsidRPr="00B81847">
              <w:rPr>
                <w:rFonts w:ascii="Times New Roman" w:hAnsi="Times New Roman" w:cs="Times New Roman"/>
                <w:bCs/>
                <w:spacing w:val="-3"/>
                <w:lang w:val="ru-RU"/>
              </w:rPr>
              <w:t xml:space="preserve"> </w:t>
            </w:r>
            <w:r w:rsidRPr="00B81847">
              <w:rPr>
                <w:rFonts w:ascii="Times New Roman" w:hAnsi="Times New Roman" w:cs="Times New Roman"/>
                <w:bCs/>
                <w:lang w:val="ru-RU"/>
              </w:rPr>
              <w:t>подготовки</w:t>
            </w:r>
          </w:p>
        </w:tc>
      </w:tr>
      <w:tr w:rsidR="00314905" w:rsidRPr="00B81847" w:rsidTr="00B81847">
        <w:trPr>
          <w:trHeight w:val="551"/>
          <w:jc w:val="center"/>
        </w:trPr>
        <w:tc>
          <w:tcPr>
            <w:tcW w:w="2385" w:type="dxa"/>
            <w:vMerge/>
            <w:tcBorders>
              <w:left w:val="single" w:sz="4" w:space="0" w:color="000000"/>
              <w:bottom w:val="single" w:sz="4" w:space="0" w:color="000000"/>
            </w:tcBorders>
            <w:shd w:val="clear" w:color="auto" w:fill="auto"/>
            <w:vAlign w:val="center"/>
          </w:tcPr>
          <w:p w:rsidR="00314905" w:rsidRPr="00B81847" w:rsidRDefault="00314905" w:rsidP="00B81847">
            <w:pPr>
              <w:pStyle w:val="TableParagraph"/>
              <w:suppressAutoHyphens/>
              <w:jc w:val="center"/>
              <w:rPr>
                <w:rFonts w:eastAsiaTheme="minorHAnsi"/>
                <w:lang w:val="ru-RU"/>
              </w:rPr>
            </w:pPr>
          </w:p>
        </w:tc>
        <w:tc>
          <w:tcPr>
            <w:tcW w:w="1985" w:type="dxa"/>
            <w:gridSpan w:val="2"/>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Этап</w:t>
            </w:r>
            <w:proofErr w:type="spellEnd"/>
          </w:p>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начальной</w:t>
            </w:r>
            <w:proofErr w:type="spellEnd"/>
            <w:r w:rsidRPr="00B81847">
              <w:rPr>
                <w:rFonts w:ascii="Times New Roman" w:hAnsi="Times New Roman" w:cs="Times New Roman"/>
                <w:spacing w:val="1"/>
              </w:rPr>
              <w:t xml:space="preserve"> </w:t>
            </w:r>
            <w:proofErr w:type="spellStart"/>
            <w:r w:rsidRPr="00B81847">
              <w:rPr>
                <w:rFonts w:ascii="Times New Roman" w:hAnsi="Times New Roman" w:cs="Times New Roman"/>
              </w:rPr>
              <w:t>подготовки</w:t>
            </w:r>
            <w:proofErr w:type="spellEnd"/>
          </w:p>
        </w:tc>
        <w:tc>
          <w:tcPr>
            <w:tcW w:w="2551" w:type="dxa"/>
            <w:gridSpan w:val="2"/>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lang w:val="ru-RU"/>
              </w:rPr>
            </w:pPr>
            <w:proofErr w:type="gramStart"/>
            <w:r w:rsidRPr="00B81847">
              <w:rPr>
                <w:rFonts w:ascii="Times New Roman" w:hAnsi="Times New Roman" w:cs="Times New Roman"/>
                <w:lang w:val="ru-RU"/>
              </w:rPr>
              <w:t>Учебно-</w:t>
            </w:r>
            <w:r w:rsidRPr="00B81847">
              <w:rPr>
                <w:rFonts w:ascii="Times New Roman" w:hAnsi="Times New Roman" w:cs="Times New Roman"/>
                <w:spacing w:val="1"/>
                <w:lang w:val="ru-RU"/>
              </w:rPr>
              <w:t xml:space="preserve"> </w:t>
            </w:r>
            <w:r w:rsidRPr="00B81847">
              <w:rPr>
                <w:rFonts w:ascii="Times New Roman" w:hAnsi="Times New Roman" w:cs="Times New Roman"/>
                <w:lang w:val="ru-RU"/>
              </w:rPr>
              <w:t>тренировочный</w:t>
            </w:r>
            <w:proofErr w:type="gramEnd"/>
            <w:r w:rsidRPr="00B81847">
              <w:rPr>
                <w:rFonts w:ascii="Times New Roman" w:hAnsi="Times New Roman" w:cs="Times New Roman"/>
                <w:spacing w:val="-57"/>
                <w:lang w:val="ru-RU"/>
              </w:rPr>
              <w:t xml:space="preserve"> </w:t>
            </w:r>
            <w:r w:rsidRPr="00B81847">
              <w:rPr>
                <w:rFonts w:ascii="Times New Roman" w:hAnsi="Times New Roman" w:cs="Times New Roman"/>
                <w:lang w:val="ru-RU"/>
              </w:rPr>
              <w:t>этап</w:t>
            </w:r>
          </w:p>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lang w:val="ru-RU"/>
              </w:rPr>
              <w:t>(этап спортивной</w:t>
            </w:r>
            <w:r w:rsidRPr="00B81847">
              <w:rPr>
                <w:rFonts w:ascii="Times New Roman" w:hAnsi="Times New Roman" w:cs="Times New Roman"/>
                <w:spacing w:val="-58"/>
                <w:lang w:val="ru-RU"/>
              </w:rPr>
              <w:t xml:space="preserve"> </w:t>
            </w:r>
            <w:r w:rsidRPr="00B81847">
              <w:rPr>
                <w:rFonts w:ascii="Times New Roman" w:hAnsi="Times New Roman" w:cs="Times New Roman"/>
                <w:lang w:val="ru-RU"/>
              </w:rPr>
              <w:t>специализации)</w:t>
            </w:r>
          </w:p>
        </w:tc>
        <w:tc>
          <w:tcPr>
            <w:tcW w:w="1573" w:type="dxa"/>
            <w:vMerge w:val="restart"/>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Этап</w:t>
            </w:r>
            <w:proofErr w:type="spellEnd"/>
            <w:r w:rsidRPr="00B81847">
              <w:rPr>
                <w:rFonts w:ascii="Times New Roman" w:hAnsi="Times New Roman" w:cs="Times New Roman"/>
                <w:spacing w:val="1"/>
              </w:rPr>
              <w:t xml:space="preserve"> </w:t>
            </w:r>
            <w:proofErr w:type="spellStart"/>
            <w:r w:rsidRPr="00B81847">
              <w:rPr>
                <w:rFonts w:ascii="Times New Roman" w:hAnsi="Times New Roman" w:cs="Times New Roman"/>
                <w:spacing w:val="-1"/>
              </w:rPr>
              <w:t>совершенствования</w:t>
            </w:r>
            <w:proofErr w:type="spellEnd"/>
            <w:r w:rsidRPr="00B81847">
              <w:rPr>
                <w:rFonts w:ascii="Times New Roman" w:hAnsi="Times New Roman" w:cs="Times New Roman"/>
                <w:spacing w:val="-1"/>
              </w:rPr>
              <w:t xml:space="preserve"> </w:t>
            </w:r>
            <w:r w:rsidRPr="00B81847">
              <w:rPr>
                <w:rFonts w:ascii="Times New Roman" w:hAnsi="Times New Roman" w:cs="Times New Roman"/>
                <w:spacing w:val="-57"/>
              </w:rPr>
              <w:t xml:space="preserve"> </w:t>
            </w:r>
            <w:proofErr w:type="spellStart"/>
            <w:r w:rsidRPr="00B81847">
              <w:rPr>
                <w:rFonts w:ascii="Times New Roman" w:hAnsi="Times New Roman" w:cs="Times New Roman"/>
              </w:rPr>
              <w:t>спортивного</w:t>
            </w:r>
            <w:proofErr w:type="spellEnd"/>
            <w:r w:rsidRPr="00B81847">
              <w:rPr>
                <w:rFonts w:ascii="Times New Roman" w:hAnsi="Times New Roman" w:cs="Times New Roman"/>
                <w:spacing w:val="1"/>
              </w:rPr>
              <w:t xml:space="preserve"> </w:t>
            </w:r>
            <w:proofErr w:type="spellStart"/>
            <w:r w:rsidRPr="00B81847">
              <w:rPr>
                <w:rFonts w:ascii="Times New Roman" w:hAnsi="Times New Roman" w:cs="Times New Roman"/>
              </w:rPr>
              <w:t>мастерства</w:t>
            </w:r>
            <w:proofErr w:type="spellEnd"/>
          </w:p>
        </w:tc>
        <w:tc>
          <w:tcPr>
            <w:tcW w:w="1661" w:type="dxa"/>
            <w:vMerge w:val="restart"/>
            <w:tcBorders>
              <w:left w:val="single" w:sz="4" w:space="0" w:color="000000"/>
              <w:bottom w:val="single" w:sz="4" w:space="0" w:color="000000"/>
              <w:right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Этап</w:t>
            </w:r>
            <w:proofErr w:type="spellEnd"/>
            <w:r w:rsidRPr="00B81847">
              <w:rPr>
                <w:rFonts w:ascii="Times New Roman" w:hAnsi="Times New Roman" w:cs="Times New Roman"/>
                <w:spacing w:val="1"/>
              </w:rPr>
              <w:t xml:space="preserve"> </w:t>
            </w:r>
            <w:proofErr w:type="spellStart"/>
            <w:r w:rsidRPr="00B81847">
              <w:rPr>
                <w:rFonts w:ascii="Times New Roman" w:hAnsi="Times New Roman" w:cs="Times New Roman"/>
              </w:rPr>
              <w:t>высшего</w:t>
            </w:r>
            <w:proofErr w:type="spellEnd"/>
            <w:r w:rsidRPr="00B81847">
              <w:rPr>
                <w:rFonts w:ascii="Times New Roman" w:hAnsi="Times New Roman" w:cs="Times New Roman"/>
                <w:spacing w:val="1"/>
              </w:rPr>
              <w:t xml:space="preserve"> </w:t>
            </w:r>
            <w:proofErr w:type="spellStart"/>
            <w:r w:rsidRPr="00B81847">
              <w:rPr>
                <w:rFonts w:ascii="Times New Roman" w:hAnsi="Times New Roman" w:cs="Times New Roman"/>
              </w:rPr>
              <w:t>спортивного</w:t>
            </w:r>
            <w:proofErr w:type="spellEnd"/>
            <w:r w:rsidRPr="00B81847">
              <w:rPr>
                <w:rFonts w:ascii="Times New Roman" w:hAnsi="Times New Roman" w:cs="Times New Roman"/>
                <w:spacing w:val="-57"/>
              </w:rPr>
              <w:t xml:space="preserve"> </w:t>
            </w:r>
            <w:proofErr w:type="spellStart"/>
            <w:r w:rsidRPr="00B81847">
              <w:rPr>
                <w:rFonts w:ascii="Times New Roman" w:hAnsi="Times New Roman" w:cs="Times New Roman"/>
              </w:rPr>
              <w:t>мастерства</w:t>
            </w:r>
            <w:proofErr w:type="spellEnd"/>
          </w:p>
        </w:tc>
      </w:tr>
      <w:tr w:rsidR="00314905" w:rsidRPr="00B81847" w:rsidTr="00B81847">
        <w:trPr>
          <w:trHeight w:val="551"/>
          <w:jc w:val="center"/>
        </w:trPr>
        <w:tc>
          <w:tcPr>
            <w:tcW w:w="2385" w:type="dxa"/>
            <w:vMerge/>
            <w:tcBorders>
              <w:left w:val="single" w:sz="4" w:space="0" w:color="000000"/>
              <w:bottom w:val="single" w:sz="4" w:space="0" w:color="000000"/>
            </w:tcBorders>
            <w:shd w:val="clear" w:color="auto" w:fill="auto"/>
            <w:vAlign w:val="center"/>
          </w:tcPr>
          <w:p w:rsidR="00314905" w:rsidRPr="00B81847" w:rsidRDefault="00314905" w:rsidP="00B81847">
            <w:pPr>
              <w:pStyle w:val="TableParagraph"/>
              <w:suppressAutoHyphens/>
              <w:jc w:val="center"/>
              <w:rPr>
                <w:rFonts w:eastAsiaTheme="minorHAnsi"/>
              </w:rPr>
            </w:pPr>
          </w:p>
        </w:tc>
        <w:tc>
          <w:tcPr>
            <w:tcW w:w="992"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До</w:t>
            </w:r>
            <w:proofErr w:type="spellEnd"/>
            <w:r w:rsidRPr="00B81847">
              <w:rPr>
                <w:rFonts w:ascii="Times New Roman" w:hAnsi="Times New Roman" w:cs="Times New Roman"/>
                <w:spacing w:val="1"/>
              </w:rPr>
              <w:t xml:space="preserve"> </w:t>
            </w:r>
            <w:proofErr w:type="spellStart"/>
            <w:r w:rsidRPr="00B81847">
              <w:rPr>
                <w:rFonts w:ascii="Times New Roman" w:hAnsi="Times New Roman" w:cs="Times New Roman"/>
              </w:rPr>
              <w:t>года</w:t>
            </w:r>
            <w:proofErr w:type="spellEnd"/>
          </w:p>
        </w:tc>
        <w:tc>
          <w:tcPr>
            <w:tcW w:w="993"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Свыше</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года</w:t>
            </w:r>
            <w:proofErr w:type="spellEnd"/>
          </w:p>
        </w:tc>
        <w:tc>
          <w:tcPr>
            <w:tcW w:w="127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proofErr w:type="spellStart"/>
            <w:r w:rsidRPr="00B81847">
              <w:rPr>
                <w:rFonts w:ascii="Times New Roman" w:hAnsi="Times New Roman" w:cs="Times New Roman"/>
              </w:rPr>
              <w:t>До</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трех</w:t>
            </w:r>
            <w:proofErr w:type="spellEnd"/>
          </w:p>
          <w:p w:rsidR="00314905" w:rsidRPr="00B81847" w:rsidRDefault="00314905" w:rsidP="00B81847">
            <w:pPr>
              <w:jc w:val="center"/>
              <w:rPr>
                <w:rFonts w:ascii="Times New Roman" w:hAnsi="Times New Roman" w:cs="Times New Roman"/>
                <w:highlight w:val="yellow"/>
              </w:rPr>
            </w:pPr>
            <w:proofErr w:type="spellStart"/>
            <w:r w:rsidRPr="00B81847">
              <w:rPr>
                <w:rFonts w:ascii="Times New Roman" w:hAnsi="Times New Roman" w:cs="Times New Roman"/>
              </w:rPr>
              <w:t>лет</w:t>
            </w:r>
            <w:proofErr w:type="spellEnd"/>
          </w:p>
        </w:tc>
        <w:tc>
          <w:tcPr>
            <w:tcW w:w="127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proofErr w:type="spellStart"/>
            <w:r w:rsidRPr="00B81847">
              <w:rPr>
                <w:rFonts w:ascii="Times New Roman" w:hAnsi="Times New Roman" w:cs="Times New Roman"/>
              </w:rPr>
              <w:t>Свыше</w:t>
            </w:r>
            <w:proofErr w:type="spellEnd"/>
          </w:p>
          <w:p w:rsidR="00314905" w:rsidRPr="00B81847" w:rsidRDefault="00314905" w:rsidP="00B81847">
            <w:pPr>
              <w:jc w:val="center"/>
              <w:rPr>
                <w:rFonts w:ascii="Times New Roman" w:hAnsi="Times New Roman" w:cs="Times New Roman"/>
                <w:highlight w:val="yellow"/>
              </w:rPr>
            </w:pPr>
            <w:proofErr w:type="spellStart"/>
            <w:r w:rsidRPr="00B81847">
              <w:rPr>
                <w:rFonts w:ascii="Times New Roman" w:hAnsi="Times New Roman" w:cs="Times New Roman"/>
              </w:rPr>
              <w:t>трех</w:t>
            </w:r>
            <w:proofErr w:type="spellEnd"/>
          </w:p>
          <w:p w:rsidR="00314905" w:rsidRPr="00B81847" w:rsidRDefault="00314905" w:rsidP="00B81847">
            <w:pPr>
              <w:jc w:val="center"/>
              <w:rPr>
                <w:rFonts w:ascii="Times New Roman" w:hAnsi="Times New Roman" w:cs="Times New Roman"/>
                <w:highlight w:val="yellow"/>
              </w:rPr>
            </w:pPr>
            <w:proofErr w:type="spellStart"/>
            <w:r w:rsidRPr="00B81847">
              <w:rPr>
                <w:rFonts w:ascii="Times New Roman" w:hAnsi="Times New Roman" w:cs="Times New Roman"/>
              </w:rPr>
              <w:t>лет</w:t>
            </w:r>
            <w:proofErr w:type="spellEnd"/>
          </w:p>
        </w:tc>
        <w:tc>
          <w:tcPr>
            <w:tcW w:w="1573" w:type="dxa"/>
            <w:vMerge/>
            <w:tcBorders>
              <w:left w:val="single" w:sz="4" w:space="0" w:color="000000"/>
              <w:bottom w:val="single" w:sz="4" w:space="0" w:color="000000"/>
            </w:tcBorders>
            <w:shd w:val="clear" w:color="auto" w:fill="auto"/>
            <w:vAlign w:val="center"/>
          </w:tcPr>
          <w:p w:rsidR="00314905" w:rsidRPr="00B81847" w:rsidRDefault="00314905" w:rsidP="00B81847">
            <w:pPr>
              <w:pStyle w:val="TableParagraph"/>
              <w:suppressAutoHyphens/>
              <w:jc w:val="center"/>
              <w:rPr>
                <w:rFonts w:eastAsiaTheme="minorHAnsi"/>
              </w:rPr>
            </w:pPr>
          </w:p>
        </w:tc>
        <w:tc>
          <w:tcPr>
            <w:tcW w:w="1661" w:type="dxa"/>
            <w:vMerge/>
            <w:tcBorders>
              <w:left w:val="single" w:sz="4" w:space="0" w:color="000000"/>
              <w:bottom w:val="single" w:sz="4" w:space="0" w:color="000000"/>
              <w:right w:val="single" w:sz="4" w:space="0" w:color="000000"/>
            </w:tcBorders>
            <w:shd w:val="clear" w:color="auto" w:fill="auto"/>
            <w:vAlign w:val="center"/>
          </w:tcPr>
          <w:p w:rsidR="00314905" w:rsidRPr="00B81847" w:rsidRDefault="00314905" w:rsidP="00B81847">
            <w:pPr>
              <w:pStyle w:val="TableParagraph"/>
              <w:suppressAutoHyphens/>
              <w:jc w:val="center"/>
              <w:rPr>
                <w:rFonts w:eastAsiaTheme="minorHAnsi"/>
              </w:rPr>
            </w:pPr>
          </w:p>
        </w:tc>
      </w:tr>
      <w:tr w:rsidR="00314905" w:rsidRPr="00B81847" w:rsidTr="00B81847">
        <w:trPr>
          <w:trHeight w:val="551"/>
          <w:jc w:val="center"/>
        </w:trPr>
        <w:tc>
          <w:tcPr>
            <w:tcW w:w="238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rPr>
            </w:pPr>
            <w:proofErr w:type="spellStart"/>
            <w:r w:rsidRPr="00B81847">
              <w:rPr>
                <w:rFonts w:ascii="Times New Roman" w:hAnsi="Times New Roman" w:cs="Times New Roman"/>
              </w:rPr>
              <w:t>Количество</w:t>
            </w:r>
            <w:proofErr w:type="spellEnd"/>
            <w:r w:rsidRPr="00B81847">
              <w:rPr>
                <w:rFonts w:ascii="Times New Roman" w:hAnsi="Times New Roman" w:cs="Times New Roman"/>
                <w:spacing w:val="-2"/>
              </w:rPr>
              <w:t xml:space="preserve"> </w:t>
            </w:r>
            <w:proofErr w:type="spellStart"/>
            <w:r w:rsidRPr="00B81847">
              <w:rPr>
                <w:rFonts w:ascii="Times New Roman" w:hAnsi="Times New Roman" w:cs="Times New Roman"/>
              </w:rPr>
              <w:t>часов</w:t>
            </w:r>
            <w:proofErr w:type="spellEnd"/>
          </w:p>
          <w:p w:rsidR="00314905" w:rsidRPr="00B81847" w:rsidRDefault="00314905" w:rsidP="00B81847">
            <w:pPr>
              <w:jc w:val="center"/>
              <w:rPr>
                <w:rFonts w:ascii="Times New Roman" w:hAnsi="Times New Roman" w:cs="Times New Roman"/>
              </w:rPr>
            </w:pPr>
            <w:r w:rsidRPr="00B81847">
              <w:rPr>
                <w:rFonts w:ascii="Times New Roman" w:hAnsi="Times New Roman" w:cs="Times New Roman"/>
              </w:rPr>
              <w:t xml:space="preserve">в </w:t>
            </w:r>
            <w:proofErr w:type="spellStart"/>
            <w:r w:rsidRPr="00B81847">
              <w:rPr>
                <w:rFonts w:ascii="Times New Roman" w:hAnsi="Times New Roman" w:cs="Times New Roman"/>
              </w:rPr>
              <w:t>неделю</w:t>
            </w:r>
            <w:proofErr w:type="spellEnd"/>
          </w:p>
        </w:tc>
        <w:tc>
          <w:tcPr>
            <w:tcW w:w="992"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6</w:t>
            </w:r>
          </w:p>
        </w:tc>
        <w:tc>
          <w:tcPr>
            <w:tcW w:w="993"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6-8</w:t>
            </w:r>
          </w:p>
        </w:tc>
        <w:tc>
          <w:tcPr>
            <w:tcW w:w="127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10-14</w:t>
            </w:r>
          </w:p>
        </w:tc>
        <w:tc>
          <w:tcPr>
            <w:tcW w:w="127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14-18</w:t>
            </w:r>
          </w:p>
        </w:tc>
        <w:tc>
          <w:tcPr>
            <w:tcW w:w="1573" w:type="dxa"/>
            <w:tcBorders>
              <w:left w:val="single" w:sz="4" w:space="0" w:color="000000"/>
              <w:bottom w:val="single" w:sz="4" w:space="0" w:color="000000"/>
            </w:tcBorders>
            <w:shd w:val="clear" w:color="auto" w:fill="auto"/>
            <w:vAlign w:val="center"/>
          </w:tcPr>
          <w:p w:rsidR="00314905" w:rsidRPr="00AC4952" w:rsidRDefault="00AC4952" w:rsidP="00B81847">
            <w:pPr>
              <w:jc w:val="center"/>
              <w:rPr>
                <w:rFonts w:ascii="Times New Roman" w:hAnsi="Times New Roman" w:cs="Times New Roman"/>
                <w:highlight w:val="yellow"/>
                <w:lang w:val="ru-RU"/>
              </w:rPr>
            </w:pPr>
            <w:r>
              <w:rPr>
                <w:rFonts w:ascii="Times New Roman" w:eastAsia="Times New Roman" w:hAnsi="Times New Roman" w:cs="Times New Roman"/>
              </w:rPr>
              <w:t>20</w:t>
            </w:r>
          </w:p>
        </w:tc>
        <w:tc>
          <w:tcPr>
            <w:tcW w:w="1661" w:type="dxa"/>
            <w:tcBorders>
              <w:left w:val="single" w:sz="4" w:space="0" w:color="000000"/>
              <w:bottom w:val="single" w:sz="4" w:space="0" w:color="000000"/>
              <w:right w:val="single" w:sz="4" w:space="0" w:color="000000"/>
            </w:tcBorders>
            <w:shd w:val="clear" w:color="auto" w:fill="auto"/>
            <w:vAlign w:val="center"/>
          </w:tcPr>
          <w:p w:rsidR="00314905" w:rsidRPr="00AC4952" w:rsidRDefault="00AC4952" w:rsidP="00B81847">
            <w:pPr>
              <w:jc w:val="center"/>
              <w:rPr>
                <w:rFonts w:ascii="Times New Roman" w:hAnsi="Times New Roman" w:cs="Times New Roman"/>
                <w:highlight w:val="yellow"/>
                <w:lang w:val="ru-RU"/>
              </w:rPr>
            </w:pPr>
            <w:r>
              <w:rPr>
                <w:rFonts w:ascii="Times New Roman" w:eastAsia="Times New Roman" w:hAnsi="Times New Roman" w:cs="Times New Roman"/>
              </w:rPr>
              <w:t>24</w:t>
            </w:r>
          </w:p>
        </w:tc>
      </w:tr>
      <w:tr w:rsidR="00314905" w:rsidRPr="00B81847" w:rsidTr="00B81847">
        <w:trPr>
          <w:trHeight w:val="551"/>
          <w:jc w:val="center"/>
        </w:trPr>
        <w:tc>
          <w:tcPr>
            <w:tcW w:w="238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lang w:val="ru-RU"/>
              </w:rPr>
              <w:lastRenderedPageBreak/>
              <w:t>Общее</w:t>
            </w:r>
            <w:r w:rsidRPr="00B81847">
              <w:rPr>
                <w:rFonts w:ascii="Times New Roman" w:hAnsi="Times New Roman" w:cs="Times New Roman"/>
                <w:spacing w:val="-4"/>
                <w:lang w:val="ru-RU"/>
              </w:rPr>
              <w:t xml:space="preserve"> </w:t>
            </w:r>
            <w:r w:rsidRPr="00B81847">
              <w:rPr>
                <w:rFonts w:ascii="Times New Roman" w:hAnsi="Times New Roman" w:cs="Times New Roman"/>
                <w:lang w:val="ru-RU"/>
              </w:rPr>
              <w:t>количество</w:t>
            </w:r>
          </w:p>
          <w:p w:rsidR="00314905" w:rsidRPr="00B81847" w:rsidRDefault="00314905" w:rsidP="00B81847">
            <w:pPr>
              <w:jc w:val="center"/>
              <w:rPr>
                <w:rFonts w:ascii="Times New Roman" w:hAnsi="Times New Roman" w:cs="Times New Roman"/>
                <w:lang w:val="ru-RU"/>
              </w:rPr>
            </w:pPr>
            <w:r w:rsidRPr="00B81847">
              <w:rPr>
                <w:rFonts w:ascii="Times New Roman" w:hAnsi="Times New Roman" w:cs="Times New Roman"/>
                <w:lang w:val="ru-RU"/>
              </w:rPr>
              <w:t>часов</w:t>
            </w:r>
            <w:r w:rsidRPr="00B81847">
              <w:rPr>
                <w:rFonts w:ascii="Times New Roman" w:hAnsi="Times New Roman" w:cs="Times New Roman"/>
                <w:spacing w:val="-1"/>
                <w:lang w:val="ru-RU"/>
              </w:rPr>
              <w:t xml:space="preserve"> </w:t>
            </w:r>
            <w:r w:rsidRPr="00B81847">
              <w:rPr>
                <w:rFonts w:ascii="Times New Roman" w:hAnsi="Times New Roman" w:cs="Times New Roman"/>
                <w:lang w:val="ru-RU"/>
              </w:rPr>
              <w:t>в</w:t>
            </w:r>
            <w:r w:rsidRPr="00B81847">
              <w:rPr>
                <w:rFonts w:ascii="Times New Roman" w:hAnsi="Times New Roman" w:cs="Times New Roman"/>
                <w:spacing w:val="-3"/>
                <w:lang w:val="ru-RU"/>
              </w:rPr>
              <w:t xml:space="preserve"> </w:t>
            </w:r>
            <w:r w:rsidRPr="00B81847">
              <w:rPr>
                <w:rFonts w:ascii="Times New Roman" w:hAnsi="Times New Roman" w:cs="Times New Roman"/>
                <w:lang w:val="ru-RU"/>
              </w:rPr>
              <w:t>год</w:t>
            </w:r>
          </w:p>
        </w:tc>
        <w:tc>
          <w:tcPr>
            <w:tcW w:w="992"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312</w:t>
            </w:r>
          </w:p>
        </w:tc>
        <w:tc>
          <w:tcPr>
            <w:tcW w:w="993"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312-416</w:t>
            </w:r>
          </w:p>
        </w:tc>
        <w:tc>
          <w:tcPr>
            <w:tcW w:w="1275"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520-728</w:t>
            </w:r>
          </w:p>
        </w:tc>
        <w:tc>
          <w:tcPr>
            <w:tcW w:w="1276" w:type="dxa"/>
            <w:tcBorders>
              <w:left w:val="single" w:sz="4" w:space="0" w:color="000000"/>
              <w:bottom w:val="single" w:sz="4" w:space="0" w:color="000000"/>
            </w:tcBorders>
            <w:shd w:val="clear" w:color="auto" w:fill="auto"/>
            <w:vAlign w:val="center"/>
          </w:tcPr>
          <w:p w:rsidR="00314905" w:rsidRPr="00B81847" w:rsidRDefault="00314905" w:rsidP="00B81847">
            <w:pPr>
              <w:jc w:val="center"/>
              <w:rPr>
                <w:rFonts w:ascii="Times New Roman" w:hAnsi="Times New Roman" w:cs="Times New Roman"/>
                <w:highlight w:val="yellow"/>
              </w:rPr>
            </w:pPr>
            <w:r w:rsidRPr="00B81847">
              <w:rPr>
                <w:rFonts w:ascii="Times New Roman" w:eastAsia="Times New Roman" w:hAnsi="Times New Roman" w:cs="Times New Roman"/>
              </w:rPr>
              <w:t>728-936</w:t>
            </w:r>
          </w:p>
        </w:tc>
        <w:tc>
          <w:tcPr>
            <w:tcW w:w="1573" w:type="dxa"/>
            <w:tcBorders>
              <w:left w:val="single" w:sz="4" w:space="0" w:color="000000"/>
              <w:bottom w:val="single" w:sz="4" w:space="0" w:color="000000"/>
            </w:tcBorders>
            <w:shd w:val="clear" w:color="auto" w:fill="auto"/>
            <w:vAlign w:val="center"/>
          </w:tcPr>
          <w:p w:rsidR="00314905" w:rsidRPr="00AC4952" w:rsidRDefault="00AC4952" w:rsidP="00B81847">
            <w:pPr>
              <w:jc w:val="center"/>
              <w:rPr>
                <w:rFonts w:ascii="Times New Roman" w:hAnsi="Times New Roman" w:cs="Times New Roman"/>
                <w:highlight w:val="yellow"/>
                <w:lang w:val="ru-RU"/>
              </w:rPr>
            </w:pPr>
            <w:r>
              <w:rPr>
                <w:rFonts w:ascii="Times New Roman" w:eastAsia="Times New Roman" w:hAnsi="Times New Roman" w:cs="Times New Roman"/>
              </w:rPr>
              <w:t>1040</w:t>
            </w:r>
          </w:p>
        </w:tc>
        <w:tc>
          <w:tcPr>
            <w:tcW w:w="1661" w:type="dxa"/>
            <w:tcBorders>
              <w:left w:val="single" w:sz="4" w:space="0" w:color="000000"/>
              <w:bottom w:val="single" w:sz="4" w:space="0" w:color="000000"/>
              <w:right w:val="single" w:sz="4" w:space="0" w:color="000000"/>
            </w:tcBorders>
            <w:shd w:val="clear" w:color="auto" w:fill="auto"/>
            <w:vAlign w:val="center"/>
          </w:tcPr>
          <w:p w:rsidR="00314905" w:rsidRPr="00AC4952" w:rsidRDefault="00AC4952" w:rsidP="00B81847">
            <w:pPr>
              <w:jc w:val="center"/>
              <w:rPr>
                <w:rFonts w:ascii="Times New Roman" w:hAnsi="Times New Roman" w:cs="Times New Roman"/>
                <w:highlight w:val="yellow"/>
                <w:lang w:val="ru-RU"/>
              </w:rPr>
            </w:pPr>
            <w:r>
              <w:rPr>
                <w:rFonts w:ascii="Times New Roman" w:eastAsia="Times New Roman" w:hAnsi="Times New Roman" w:cs="Times New Roman"/>
              </w:rPr>
              <w:t>1248</w:t>
            </w:r>
          </w:p>
        </w:tc>
      </w:tr>
    </w:tbl>
    <w:p w:rsidR="003712DE" w:rsidRPr="007D35AE" w:rsidRDefault="003712DE" w:rsidP="00B81847">
      <w:pPr>
        <w:spacing w:line="276" w:lineRule="auto"/>
        <w:ind w:left="710"/>
        <w:jc w:val="center"/>
        <w:rPr>
          <w:rFonts w:ascii="Times New Roman" w:hAnsi="Times New Roman" w:cs="Times New Roman"/>
          <w:b/>
          <w:sz w:val="12"/>
          <w:szCs w:val="12"/>
        </w:rPr>
      </w:pPr>
    </w:p>
    <w:p w:rsidR="00013F22" w:rsidRDefault="00013F22" w:rsidP="00B81847">
      <w:pPr>
        <w:pStyle w:val="af6"/>
        <w:tabs>
          <w:tab w:val="left" w:pos="1134"/>
          <w:tab w:val="left" w:pos="1276"/>
        </w:tabs>
        <w:spacing w:line="276" w:lineRule="auto"/>
        <w:ind w:left="0" w:firstLine="709"/>
        <w:jc w:val="both"/>
        <w:rPr>
          <w:rFonts w:ascii="Times New Roman" w:eastAsia="Times New Roman" w:hAnsi="Times New Roman" w:cs="Times New Roman"/>
          <w:b/>
          <w:sz w:val="24"/>
          <w:szCs w:val="24"/>
          <w:lang w:eastAsia="ru-RU"/>
        </w:rPr>
      </w:pPr>
    </w:p>
    <w:p w:rsidR="00E126AC" w:rsidRDefault="005D76B5" w:rsidP="00013F22">
      <w:pPr>
        <w:pStyle w:val="af6"/>
        <w:tabs>
          <w:tab w:val="left" w:pos="1134"/>
          <w:tab w:val="left" w:pos="1276"/>
        </w:tabs>
        <w:spacing w:line="276" w:lineRule="auto"/>
        <w:ind w:left="0" w:firstLine="709"/>
        <w:jc w:val="center"/>
        <w:rPr>
          <w:rFonts w:ascii="Times New Roman" w:eastAsia="Times New Roman" w:hAnsi="Times New Roman" w:cs="Times New Roman"/>
          <w:b/>
          <w:sz w:val="24"/>
          <w:szCs w:val="24"/>
          <w:lang w:eastAsia="ru-RU"/>
        </w:rPr>
      </w:pPr>
      <w:r w:rsidRPr="00B81847">
        <w:rPr>
          <w:rFonts w:ascii="Times New Roman" w:eastAsia="Times New Roman" w:hAnsi="Times New Roman" w:cs="Times New Roman"/>
          <w:b/>
          <w:sz w:val="24"/>
          <w:szCs w:val="24"/>
          <w:lang w:eastAsia="ru-RU"/>
        </w:rPr>
        <w:t>2.</w:t>
      </w:r>
      <w:r w:rsidR="00255D31" w:rsidRPr="00B81847">
        <w:rPr>
          <w:rFonts w:ascii="Times New Roman" w:eastAsia="Times New Roman" w:hAnsi="Times New Roman" w:cs="Times New Roman"/>
          <w:b/>
          <w:sz w:val="24"/>
          <w:szCs w:val="24"/>
          <w:lang w:eastAsia="ru-RU"/>
        </w:rPr>
        <w:t xml:space="preserve">3. </w:t>
      </w:r>
      <w:r w:rsidR="00900C77" w:rsidRPr="00B81847">
        <w:rPr>
          <w:rFonts w:ascii="Times New Roman" w:eastAsia="Times New Roman" w:hAnsi="Times New Roman" w:cs="Times New Roman"/>
          <w:b/>
          <w:sz w:val="24"/>
          <w:szCs w:val="24"/>
          <w:lang w:eastAsia="ru-RU"/>
        </w:rPr>
        <w:t>Виды (формы) обучения</w:t>
      </w:r>
      <w:r w:rsidR="008668AE" w:rsidRPr="00B81847">
        <w:rPr>
          <w:rFonts w:ascii="Times New Roman" w:eastAsia="Times New Roman" w:hAnsi="Times New Roman" w:cs="Times New Roman"/>
          <w:b/>
          <w:sz w:val="24"/>
          <w:szCs w:val="24"/>
          <w:lang w:eastAsia="ru-RU"/>
        </w:rPr>
        <w:t>, применяемые при реализации дополнительной образовательной программы спортивной подготовки</w:t>
      </w:r>
      <w:r w:rsidR="00900C77" w:rsidRPr="00B81847">
        <w:rPr>
          <w:rFonts w:ascii="Times New Roman" w:eastAsia="Times New Roman" w:hAnsi="Times New Roman" w:cs="Times New Roman"/>
          <w:b/>
          <w:sz w:val="24"/>
          <w:szCs w:val="24"/>
          <w:lang w:eastAsia="ru-RU"/>
        </w:rPr>
        <w:t>:</w:t>
      </w:r>
    </w:p>
    <w:p w:rsidR="00013F22" w:rsidRPr="00B81847" w:rsidRDefault="00013F22" w:rsidP="00B81847">
      <w:pPr>
        <w:pStyle w:val="af6"/>
        <w:tabs>
          <w:tab w:val="left" w:pos="1134"/>
          <w:tab w:val="left" w:pos="1276"/>
        </w:tabs>
        <w:spacing w:line="276" w:lineRule="auto"/>
        <w:ind w:left="0" w:firstLine="709"/>
        <w:jc w:val="both"/>
        <w:rPr>
          <w:rFonts w:ascii="Times New Roman" w:eastAsia="Times New Roman" w:hAnsi="Times New Roman" w:cs="Times New Roman"/>
          <w:b/>
          <w:sz w:val="24"/>
          <w:szCs w:val="24"/>
          <w:lang w:eastAsia="ru-RU"/>
        </w:rPr>
      </w:pPr>
    </w:p>
    <w:p w:rsidR="00E126AC" w:rsidRPr="00354966" w:rsidRDefault="00255D31" w:rsidP="00B81847">
      <w:pPr>
        <w:spacing w:line="276" w:lineRule="auto"/>
        <w:ind w:firstLine="709"/>
        <w:jc w:val="both"/>
        <w:rPr>
          <w:rFonts w:ascii="Times New Roman" w:hAnsi="Times New Roman" w:cs="Times New Roman"/>
          <w:sz w:val="24"/>
          <w:szCs w:val="24"/>
        </w:rPr>
      </w:pPr>
      <w:r w:rsidRPr="00354966">
        <w:rPr>
          <w:rFonts w:ascii="Times New Roman" w:hAnsi="Times New Roman" w:cs="Times New Roman"/>
          <w:sz w:val="24"/>
          <w:szCs w:val="24"/>
        </w:rPr>
        <w:t xml:space="preserve">- </w:t>
      </w:r>
      <w:r w:rsidRPr="00354966">
        <w:rPr>
          <w:rFonts w:ascii="Times New Roman" w:hAnsi="Times New Roman" w:cs="Times New Roman"/>
          <w:b/>
          <w:sz w:val="24"/>
          <w:szCs w:val="24"/>
        </w:rPr>
        <w:t>Учебно</w:t>
      </w:r>
      <w:r w:rsidR="00900C77" w:rsidRPr="00354966">
        <w:rPr>
          <w:rFonts w:ascii="Times New Roman" w:hAnsi="Times New Roman" w:cs="Times New Roman"/>
          <w:b/>
          <w:sz w:val="24"/>
          <w:szCs w:val="24"/>
        </w:rPr>
        <w:t>-тренировочные занятия</w:t>
      </w:r>
      <w:r w:rsidR="00900C77" w:rsidRPr="00354966">
        <w:rPr>
          <w:rFonts w:ascii="Times New Roman" w:hAnsi="Times New Roman" w:cs="Times New Roman"/>
          <w:sz w:val="24"/>
          <w:szCs w:val="24"/>
        </w:rPr>
        <w:t xml:space="preserve"> </w:t>
      </w:r>
      <w:r w:rsidR="008668AE" w:rsidRPr="00354966">
        <w:rPr>
          <w:rFonts w:ascii="Times New Roman" w:hAnsi="Times New Roman" w:cs="Times New Roman"/>
          <w:sz w:val="24"/>
          <w:szCs w:val="24"/>
        </w:rPr>
        <w:t>- групповые тренировочные и теоретические занятия;</w:t>
      </w:r>
      <w:r w:rsidR="008668AE" w:rsidRPr="00354966">
        <w:rPr>
          <w:sz w:val="24"/>
          <w:szCs w:val="24"/>
        </w:rPr>
        <w:t xml:space="preserve"> </w:t>
      </w:r>
    </w:p>
    <w:p w:rsidR="00F17487" w:rsidRPr="00354966" w:rsidRDefault="00255D31" w:rsidP="00B81847">
      <w:pPr>
        <w:spacing w:line="276" w:lineRule="auto"/>
        <w:ind w:firstLine="709"/>
        <w:contextualSpacing/>
        <w:jc w:val="both"/>
        <w:rPr>
          <w:rFonts w:ascii="Times New Roman" w:hAnsi="Times New Roman" w:cs="Times New Roman"/>
          <w:color w:val="000000" w:themeColor="text1"/>
          <w:sz w:val="24"/>
          <w:szCs w:val="24"/>
        </w:rPr>
      </w:pPr>
      <w:r w:rsidRPr="00354966">
        <w:rPr>
          <w:rFonts w:ascii="Times New Roman" w:hAnsi="Times New Roman" w:cs="Times New Roman"/>
          <w:sz w:val="24"/>
          <w:szCs w:val="24"/>
        </w:rPr>
        <w:t xml:space="preserve">- </w:t>
      </w:r>
      <w:r w:rsidRPr="00354966">
        <w:rPr>
          <w:rFonts w:ascii="Times New Roman" w:hAnsi="Times New Roman" w:cs="Times New Roman"/>
          <w:b/>
          <w:sz w:val="24"/>
          <w:szCs w:val="24"/>
        </w:rPr>
        <w:t>Самостоятельная</w:t>
      </w:r>
      <w:r w:rsidR="00900C77" w:rsidRPr="00354966">
        <w:rPr>
          <w:rFonts w:ascii="Times New Roman" w:hAnsi="Times New Roman" w:cs="Times New Roman"/>
          <w:b/>
          <w:sz w:val="24"/>
          <w:szCs w:val="24"/>
        </w:rPr>
        <w:t xml:space="preserve"> подготовка</w:t>
      </w:r>
      <w:r w:rsidRPr="00354966">
        <w:rPr>
          <w:rFonts w:ascii="Times New Roman" w:hAnsi="Times New Roman" w:cs="Times New Roman"/>
          <w:sz w:val="24"/>
          <w:szCs w:val="24"/>
        </w:rPr>
        <w:t xml:space="preserve"> -</w:t>
      </w:r>
      <w:r w:rsidRPr="00354966">
        <w:rPr>
          <w:sz w:val="24"/>
          <w:szCs w:val="24"/>
        </w:rPr>
        <w:t xml:space="preserve"> </w:t>
      </w:r>
      <w:r w:rsidRPr="00354966">
        <w:rPr>
          <w:rFonts w:ascii="Times New Roman" w:hAnsi="Times New Roman" w:cs="Times New Roman"/>
          <w:sz w:val="24"/>
          <w:szCs w:val="24"/>
        </w:rPr>
        <w:t xml:space="preserve">работа по индивидуальным планам спортивной подготовки для обеспечения непрерывного учебно-тренировочного процесса, </w:t>
      </w:r>
      <w:r w:rsidR="00A06FC1" w:rsidRPr="00354966">
        <w:rPr>
          <w:rFonts w:ascii="Times New Roman" w:hAnsi="Times New Roman" w:cs="Times New Roman"/>
          <w:color w:val="000000" w:themeColor="text1"/>
          <w:sz w:val="24"/>
          <w:szCs w:val="24"/>
        </w:rPr>
        <w:t xml:space="preserve">может составлять не менее 10% и не более 20% </w:t>
      </w:r>
      <w:r w:rsidRPr="00354966">
        <w:rPr>
          <w:rFonts w:ascii="Times New Roman" w:hAnsi="Times New Roman" w:cs="Times New Roman"/>
          <w:color w:val="000000" w:themeColor="text1"/>
          <w:sz w:val="24"/>
          <w:szCs w:val="24"/>
        </w:rPr>
        <w:t>от общего количества часов, предусмотренных годовым учебно-тренировочным планом организации, реализующей дополнительную образовательную программу спортивной подготовки;</w:t>
      </w:r>
    </w:p>
    <w:p w:rsidR="00131B1A" w:rsidRPr="00314905" w:rsidRDefault="00340A5C" w:rsidP="00B81847">
      <w:pPr>
        <w:spacing w:line="276" w:lineRule="auto"/>
        <w:ind w:firstLine="709"/>
        <w:contextualSpacing/>
        <w:rPr>
          <w:rFonts w:ascii="Times New Roman" w:hAnsi="Times New Roman" w:cs="Times New Roman"/>
          <w:sz w:val="28"/>
          <w:szCs w:val="28"/>
        </w:rPr>
      </w:pPr>
      <w:r w:rsidRPr="00354966">
        <w:rPr>
          <w:rFonts w:ascii="Times New Roman" w:hAnsi="Times New Roman" w:cs="Times New Roman"/>
          <w:sz w:val="24"/>
          <w:szCs w:val="24"/>
        </w:rPr>
        <w:t xml:space="preserve">- </w:t>
      </w:r>
      <w:r w:rsidR="00131B1A" w:rsidRPr="00354966">
        <w:rPr>
          <w:rFonts w:ascii="Times New Roman" w:hAnsi="Times New Roman" w:cs="Times New Roman"/>
          <w:b/>
          <w:sz w:val="24"/>
          <w:szCs w:val="24"/>
        </w:rPr>
        <w:t>Учебно-тренировочные мероприятия</w:t>
      </w:r>
    </w:p>
    <w:p w:rsidR="00131B1A" w:rsidRPr="00013F22" w:rsidRDefault="00131B1A" w:rsidP="00B81847">
      <w:pPr>
        <w:spacing w:line="276" w:lineRule="auto"/>
        <w:ind w:firstLine="709"/>
        <w:contextualSpacing/>
        <w:jc w:val="right"/>
        <w:rPr>
          <w:rFonts w:ascii="Times New Roman" w:hAnsi="Times New Roman" w:cs="Times New Roman"/>
          <w:b/>
          <w:sz w:val="24"/>
          <w:szCs w:val="24"/>
        </w:rPr>
      </w:pPr>
      <w:r w:rsidRPr="00013F22">
        <w:rPr>
          <w:rFonts w:ascii="Times New Roman" w:hAnsi="Times New Roman" w:cs="Times New Roman"/>
          <w:b/>
          <w:sz w:val="24"/>
          <w:szCs w:val="24"/>
        </w:rPr>
        <w:t>Таблица</w:t>
      </w:r>
      <w:r w:rsidR="00E12509">
        <w:rPr>
          <w:rFonts w:ascii="Times New Roman" w:hAnsi="Times New Roman" w:cs="Times New Roman"/>
          <w:b/>
          <w:sz w:val="24"/>
          <w:szCs w:val="24"/>
        </w:rPr>
        <w:t xml:space="preserve"> 3</w:t>
      </w:r>
    </w:p>
    <w:tbl>
      <w:tblPr>
        <w:tblW w:w="10281" w:type="dxa"/>
        <w:tblInd w:w="-80" w:type="dxa"/>
        <w:tblLayout w:type="fixed"/>
        <w:tblCellMar>
          <w:top w:w="102" w:type="dxa"/>
          <w:left w:w="62" w:type="dxa"/>
          <w:bottom w:w="102" w:type="dxa"/>
          <w:right w:w="62" w:type="dxa"/>
        </w:tblCellMar>
        <w:tblLook w:val="0000" w:firstRow="0" w:lastRow="0" w:firstColumn="0" w:lastColumn="0" w:noHBand="0" w:noVBand="0"/>
      </w:tblPr>
      <w:tblGrid>
        <w:gridCol w:w="426"/>
        <w:gridCol w:w="3051"/>
        <w:gridCol w:w="597"/>
        <w:gridCol w:w="679"/>
        <w:gridCol w:w="2126"/>
        <w:gridCol w:w="1843"/>
        <w:gridCol w:w="1559"/>
      </w:tblGrid>
      <w:tr w:rsidR="00131B1A" w:rsidRPr="00B81847" w:rsidTr="00A06FC1">
        <w:trPr>
          <w:trHeight w:val="821"/>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ind w:left="-62" w:right="-62"/>
              <w:contextualSpacing/>
              <w:jc w:val="center"/>
              <w:rPr>
                <w:rFonts w:ascii="Times New Roman" w:hAnsi="Times New Roman"/>
                <w:bCs/>
              </w:rPr>
            </w:pPr>
            <w:r w:rsidRPr="00B81847">
              <w:rPr>
                <w:rFonts w:ascii="Times New Roman" w:hAnsi="Times New Roman"/>
                <w:bCs/>
              </w:rPr>
              <w:t xml:space="preserve">№ </w:t>
            </w:r>
            <w:proofErr w:type="gramStart"/>
            <w:r w:rsidRPr="00B81847">
              <w:rPr>
                <w:rFonts w:ascii="Times New Roman" w:hAnsi="Times New Roman"/>
                <w:bCs/>
              </w:rPr>
              <w:t>п</w:t>
            </w:r>
            <w:proofErr w:type="gramEnd"/>
            <w:r w:rsidRPr="00B81847">
              <w:rPr>
                <w:rFonts w:ascii="Times New Roman" w:hAnsi="Times New Roman"/>
                <w:bCs/>
              </w:rPr>
              <w:t>/п</w:t>
            </w:r>
          </w:p>
        </w:tc>
        <w:tc>
          <w:tcPr>
            <w:tcW w:w="3051" w:type="dxa"/>
            <w:vMerge w:val="restart"/>
            <w:tcBorders>
              <w:top w:val="single" w:sz="4" w:space="0" w:color="000000"/>
              <w:left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bCs/>
              </w:rPr>
            </w:pPr>
            <w:r w:rsidRPr="00B81847">
              <w:rPr>
                <w:rFonts w:ascii="Times New Roman" w:hAnsi="Times New Roman"/>
                <w:bCs/>
              </w:rPr>
              <w:t>Виды учебно-тренировочных мероприятий</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contextualSpacing/>
              <w:jc w:val="center"/>
              <w:rPr>
                <w:rFonts w:ascii="Times New Roman" w:hAnsi="Times New Roman"/>
                <w:bCs/>
              </w:rPr>
            </w:pPr>
            <w:r w:rsidRPr="00B81847">
              <w:rPr>
                <w:rFonts w:ascii="Times New Roman" w:hAnsi="Times New Roman"/>
                <w:bCs/>
              </w:rPr>
              <w:t xml:space="preserve">Предельная продолжительность учебно-тренировочных мероприятий по этапам спортивной подготовки (количество суток) </w:t>
            </w:r>
            <w:r w:rsidRPr="00B81847">
              <w:rPr>
                <w:rFonts w:ascii="Times New Roman" w:hAnsi="Times New Roman"/>
                <w:bCs/>
              </w:rPr>
              <w:br/>
              <w:t>(без учета времени следования к месту проведения учебно-тренировочных мероприятий и обратно)</w:t>
            </w:r>
          </w:p>
        </w:tc>
      </w:tr>
      <w:tr w:rsidR="00131B1A" w:rsidRPr="00B81847" w:rsidTr="006B31F5">
        <w:trPr>
          <w:trHeight w:val="2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contextualSpacing/>
              <w:rPr>
                <w:rFonts w:ascii="Times New Roman" w:hAnsi="Times New Roman"/>
                <w:bCs/>
              </w:rPr>
            </w:pPr>
          </w:p>
        </w:tc>
        <w:tc>
          <w:tcPr>
            <w:tcW w:w="3051" w:type="dxa"/>
            <w:vMerge/>
            <w:tcBorders>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ind w:firstLine="540"/>
              <w:contextualSpacing/>
              <w:jc w:val="both"/>
              <w:rPr>
                <w:rFonts w:ascii="Times New Roman" w:hAnsi="Times New Roman"/>
                <w:bCs/>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contextualSpacing/>
              <w:jc w:val="center"/>
              <w:rPr>
                <w:rFonts w:ascii="Times New Roman" w:hAnsi="Times New Roman"/>
                <w:bCs/>
              </w:rPr>
            </w:pPr>
            <w:r w:rsidRPr="00B81847">
              <w:rPr>
                <w:rFonts w:ascii="Times New Roman" w:hAnsi="Times New Roman"/>
                <w:bCs/>
              </w:rPr>
              <w:t>Этап начальной подготовки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contextualSpacing/>
              <w:jc w:val="center"/>
              <w:rPr>
                <w:rFonts w:ascii="Times New Roman" w:hAnsi="Times New Roman"/>
                <w:bCs/>
              </w:rPr>
            </w:pPr>
            <w:r w:rsidRPr="00B81847">
              <w:rPr>
                <w:rFonts w:ascii="Times New Roman" w:hAnsi="Times New Roman"/>
                <w:bCs/>
              </w:rPr>
              <w:t xml:space="preserve">Учебно-тренировочный этап </w:t>
            </w:r>
          </w:p>
          <w:p w:rsidR="00131B1A" w:rsidRPr="00B81847" w:rsidRDefault="00131B1A" w:rsidP="00B81847">
            <w:pPr>
              <w:widowControl w:val="0"/>
              <w:contextualSpacing/>
              <w:jc w:val="center"/>
              <w:rPr>
                <w:rFonts w:ascii="Times New Roman" w:hAnsi="Times New Roman"/>
                <w:bCs/>
              </w:rPr>
            </w:pPr>
            <w:r w:rsidRPr="00B81847">
              <w:rPr>
                <w:rFonts w:ascii="Times New Roman" w:hAnsi="Times New Roman"/>
                <w:bCs/>
              </w:rPr>
              <w:t>(этап спортивной специализации)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rsidR="00131B1A" w:rsidRPr="00B81847" w:rsidRDefault="00131B1A" w:rsidP="00B81847">
            <w:pPr>
              <w:widowControl w:val="0"/>
              <w:contextualSpacing/>
              <w:jc w:val="center"/>
              <w:rPr>
                <w:rFonts w:ascii="Times New Roman" w:hAnsi="Times New Roman"/>
                <w:bCs/>
              </w:rPr>
            </w:pPr>
            <w:r w:rsidRPr="00B81847">
              <w:rPr>
                <w:rFonts w:ascii="Times New Roman" w:hAnsi="Times New Roman"/>
                <w:bCs/>
              </w:rPr>
              <w:t xml:space="preserve">Этап </w:t>
            </w:r>
            <w:proofErr w:type="spellStart"/>
            <w:proofErr w:type="gramStart"/>
            <w:r w:rsidRPr="00B81847">
              <w:rPr>
                <w:rFonts w:ascii="Times New Roman" w:hAnsi="Times New Roman"/>
                <w:bCs/>
              </w:rPr>
              <w:t>совершенст-вования</w:t>
            </w:r>
            <w:proofErr w:type="spellEnd"/>
            <w:proofErr w:type="gramEnd"/>
            <w:r w:rsidRPr="00B81847">
              <w:rPr>
                <w:rFonts w:ascii="Times New Roman" w:hAnsi="Times New Roman"/>
                <w:bCs/>
              </w:rPr>
              <w:t xml:space="preserve"> спортивного мастерства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ind w:left="-62" w:right="-62"/>
              <w:contextualSpacing/>
              <w:jc w:val="center"/>
              <w:rPr>
                <w:rFonts w:ascii="Times New Roman" w:hAnsi="Times New Roman"/>
                <w:bCs/>
              </w:rPr>
            </w:pPr>
            <w:r w:rsidRPr="00B81847">
              <w:rPr>
                <w:rFonts w:ascii="Times New Roman" w:hAnsi="Times New Roman"/>
                <w:bCs/>
              </w:rPr>
              <w:t>Этап высшего спортивного мастерства</w:t>
            </w:r>
          </w:p>
        </w:tc>
      </w:tr>
      <w:tr w:rsidR="00131B1A" w:rsidRPr="00B81847" w:rsidTr="00E12509">
        <w:trPr>
          <w:trHeight w:val="205"/>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tcPr>
          <w:p w:rsidR="00131B1A" w:rsidRPr="00B81847" w:rsidRDefault="00131B1A" w:rsidP="00B81847">
            <w:pPr>
              <w:widowControl w:val="0"/>
              <w:ind w:left="-62" w:right="-62"/>
              <w:contextualSpacing/>
              <w:jc w:val="center"/>
              <w:rPr>
                <w:rFonts w:ascii="Times New Roman" w:hAnsi="Times New Roman"/>
                <w:bCs/>
              </w:rPr>
            </w:pPr>
            <w:r w:rsidRPr="00B81847">
              <w:rPr>
                <w:rFonts w:ascii="Times New Roman" w:hAnsi="Times New Roman" w:cs="Times New Roman"/>
              </w:rPr>
              <w:t>1. Учебно-тренировочные мероприятия по подготовке к спортивным соревнованиям</w:t>
            </w:r>
          </w:p>
        </w:tc>
      </w:tr>
      <w:tr w:rsidR="00131B1A" w:rsidRPr="00B81847" w:rsidTr="006B31F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1.1.</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Учебно-тренировочн</w:t>
            </w:r>
            <w:r w:rsidR="006B31F5" w:rsidRPr="00B81847">
              <w:rPr>
                <w:rFonts w:ascii="Times New Roman" w:hAnsi="Times New Roman"/>
              </w:rPr>
              <w:t xml:space="preserve">ые мероприятия </w:t>
            </w:r>
            <w:r w:rsidRPr="00B81847">
              <w:rPr>
                <w:rFonts w:ascii="Times New Roman" w:hAnsi="Times New Roman"/>
              </w:rPr>
              <w:t xml:space="preserve">по подготовке </w:t>
            </w:r>
            <w:r w:rsidRPr="00B81847">
              <w:rPr>
                <w:rFonts w:ascii="Times New Roman" w:hAnsi="Times New Roman"/>
              </w:rPr>
              <w:br/>
              <w:t>к международным спортивным соревнованиям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21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21</w:t>
            </w:r>
          </w:p>
        </w:tc>
      </w:tr>
      <w:tr w:rsidR="00131B1A" w:rsidRPr="00B81847" w:rsidTr="007D35AE">
        <w:trPr>
          <w:trHeight w:val="88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1.2.</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Уч</w:t>
            </w:r>
            <w:r w:rsidR="006B31F5" w:rsidRPr="00B81847">
              <w:rPr>
                <w:rFonts w:ascii="Times New Roman" w:hAnsi="Times New Roman"/>
              </w:rPr>
              <w:t xml:space="preserve">ебно-тренировочные мероприятия </w:t>
            </w:r>
            <w:r w:rsidRPr="00B81847">
              <w:rPr>
                <w:rFonts w:ascii="Times New Roman" w:hAnsi="Times New Roman"/>
              </w:rPr>
              <w:t xml:space="preserve">по подготовке </w:t>
            </w:r>
            <w:r w:rsidRPr="00B81847">
              <w:rPr>
                <w:rFonts w:ascii="Times New Roman" w:hAnsi="Times New Roman"/>
              </w:rPr>
              <w:br/>
              <w:t>к чемпионатам России, кубкам России, первенствам России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21</w:t>
            </w:r>
          </w:p>
        </w:tc>
      </w:tr>
      <w:tr w:rsidR="00131B1A" w:rsidRPr="00B81847" w:rsidTr="006B31F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1.3.</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Уч</w:t>
            </w:r>
            <w:r w:rsidR="006B31F5" w:rsidRPr="00B81847">
              <w:rPr>
                <w:rFonts w:ascii="Times New Roman" w:hAnsi="Times New Roman"/>
              </w:rPr>
              <w:t xml:space="preserve">ебно-тренировочные мероприятия </w:t>
            </w:r>
            <w:r w:rsidRPr="00B81847">
              <w:rPr>
                <w:rFonts w:ascii="Times New Roman" w:hAnsi="Times New Roman"/>
              </w:rPr>
              <w:t>по подготовке к другим всероссийским спортивным соревнованиям</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18</w:t>
            </w:r>
          </w:p>
        </w:tc>
      </w:tr>
      <w:tr w:rsidR="00131B1A" w:rsidRPr="00B81847" w:rsidTr="006B31F5">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1.4.</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Уч</w:t>
            </w:r>
            <w:r w:rsidR="006B31F5" w:rsidRPr="00B81847">
              <w:rPr>
                <w:rFonts w:ascii="Times New Roman" w:hAnsi="Times New Roman"/>
              </w:rPr>
              <w:t xml:space="preserve">ебно-тренировочные мероприятия </w:t>
            </w:r>
            <w:r w:rsidRPr="00B81847">
              <w:rPr>
                <w:rFonts w:ascii="Times New Roman" w:hAnsi="Times New Roman"/>
              </w:rPr>
              <w:t xml:space="preserve">по подготовке </w:t>
            </w:r>
            <w:r w:rsidRPr="00B81847">
              <w:rPr>
                <w:rFonts w:ascii="Times New Roman" w:hAnsi="Times New Roman"/>
              </w:rPr>
              <w:br/>
              <w:t xml:space="preserve">к официальным спортивным соревнованиям субъекта </w:t>
            </w:r>
            <w:r w:rsidRPr="00B81847">
              <w:rPr>
                <w:rFonts w:ascii="Times New Roman" w:hAnsi="Times New Roman"/>
              </w:rPr>
              <w:br/>
              <w:t>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14</w:t>
            </w:r>
          </w:p>
        </w:tc>
      </w:tr>
      <w:tr w:rsidR="00131B1A" w:rsidRPr="00B81847" w:rsidTr="00A06F78">
        <w:trPr>
          <w:trHeight w:val="20"/>
        </w:trPr>
        <w:tc>
          <w:tcPr>
            <w:tcW w:w="1028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cs="Times New Roman"/>
              </w:rPr>
              <w:t>2. Специальные учебно-тренировочные мероприятия</w:t>
            </w:r>
          </w:p>
        </w:tc>
      </w:tr>
      <w:tr w:rsidR="00131B1A" w:rsidRPr="00B81847" w:rsidTr="00F854B2">
        <w:trPr>
          <w:trHeight w:val="948"/>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2.1.</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Учебно-тренировочные мероприятия по общей и (или) специальной физической подготовке</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18</w:t>
            </w:r>
          </w:p>
        </w:tc>
      </w:tr>
      <w:tr w:rsidR="00131B1A" w:rsidRPr="00B81847" w:rsidTr="00001F2A">
        <w:trPr>
          <w:trHeight w:val="491"/>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2.2.</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eastAsia="Times New Roman" w:hAnsi="Times New Roman"/>
              </w:rPr>
              <w:t>Восстановительные</w:t>
            </w:r>
            <w:r w:rsidRPr="00B81847">
              <w:rPr>
                <w:rFonts w:ascii="Times New Roman" w:hAnsi="Times New Roman"/>
              </w:rPr>
              <w:t xml:space="preserve"> мероприятия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До 10 суток</w:t>
            </w:r>
          </w:p>
        </w:tc>
      </w:tr>
      <w:tr w:rsidR="00131B1A" w:rsidRPr="00B81847" w:rsidTr="00001F2A">
        <w:trPr>
          <w:trHeight w:val="629"/>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lastRenderedPageBreak/>
              <w:t>2.3.</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eastAsia="Times New Roman" w:hAnsi="Times New Roman"/>
              </w:rPr>
            </w:pPr>
            <w:r w:rsidRPr="00B81847">
              <w:rPr>
                <w:rFonts w:ascii="Times New Roman" w:hAnsi="Times New Roman"/>
              </w:rPr>
              <w:t xml:space="preserve">Мероприятия </w:t>
            </w:r>
            <w:r w:rsidRPr="00B81847">
              <w:rPr>
                <w:rFonts w:ascii="Times New Roman" w:hAnsi="Times New Roman"/>
              </w:rPr>
              <w:br/>
              <w:t>для комплексного медицинского обследования</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До 3 суток</w:t>
            </w:r>
            <w:r w:rsidRPr="00B81847">
              <w:rPr>
                <w:rFonts w:ascii="Times New Roman" w:eastAsia="Times New Roman" w:hAnsi="Times New Roman"/>
              </w:rPr>
              <w:t>,</w:t>
            </w:r>
            <w:r w:rsidRPr="00B81847">
              <w:rPr>
                <w:rFonts w:ascii="Times New Roman" w:hAnsi="Times New Roman"/>
              </w:rPr>
              <w:t xml:space="preserve"> но не более 2 раз в год</w:t>
            </w:r>
          </w:p>
        </w:tc>
      </w:tr>
      <w:tr w:rsidR="00131B1A" w:rsidRPr="00B81847" w:rsidTr="00001F2A">
        <w:trPr>
          <w:trHeight w:val="77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2.4.</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 xml:space="preserve">Учебно-тренировочные мероприятия </w:t>
            </w:r>
            <w:r w:rsidRPr="00B81847">
              <w:rPr>
                <w:rFonts w:ascii="Times New Roman" w:hAnsi="Times New Roman"/>
              </w:rPr>
              <w:br/>
              <w:t>в каникулярный период</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 xml:space="preserve">До 14 суток подряд и не более двух </w:t>
            </w:r>
            <w:proofErr w:type="gramStart"/>
            <w:r w:rsidRPr="00B81847">
              <w:rPr>
                <w:rFonts w:ascii="Times New Roman" w:hAnsi="Times New Roman"/>
              </w:rPr>
              <w:t>учебно-тренировочного</w:t>
            </w:r>
            <w:proofErr w:type="gramEnd"/>
            <w:r w:rsidRPr="00B81847">
              <w:rPr>
                <w:rFonts w:ascii="Times New Roman" w:hAnsi="Times New Roman"/>
              </w:rPr>
              <w:t xml:space="preserve"> мероприятий в год </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r>
      <w:tr w:rsidR="00131B1A" w:rsidRPr="00B81847" w:rsidTr="00001F2A">
        <w:trPr>
          <w:trHeight w:val="657"/>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right="-62"/>
              <w:contextualSpacing/>
              <w:jc w:val="center"/>
              <w:rPr>
                <w:rFonts w:ascii="Times New Roman" w:hAnsi="Times New Roman"/>
              </w:rPr>
            </w:pPr>
            <w:r w:rsidRPr="00B81847">
              <w:rPr>
                <w:rFonts w:ascii="Times New Roman" w:hAnsi="Times New Roman"/>
              </w:rPr>
              <w:t>2.5.</w:t>
            </w:r>
          </w:p>
        </w:tc>
        <w:tc>
          <w:tcPr>
            <w:tcW w:w="3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1B1A" w:rsidRPr="00B81847" w:rsidRDefault="00131B1A" w:rsidP="00B81847">
            <w:pPr>
              <w:widowControl w:val="0"/>
              <w:ind w:left="-62"/>
              <w:contextualSpacing/>
              <w:jc w:val="center"/>
              <w:rPr>
                <w:rFonts w:ascii="Times New Roman" w:hAnsi="Times New Roman"/>
              </w:rPr>
            </w:pPr>
            <w:r w:rsidRPr="00B81847">
              <w:rPr>
                <w:rFonts w:ascii="Times New Roman" w:hAnsi="Times New Roman"/>
              </w:rPr>
              <w:t xml:space="preserve">Просмотровые </w:t>
            </w:r>
            <w:r w:rsidRPr="00B81847">
              <w:rPr>
                <w:rFonts w:ascii="Times New Roman" w:hAnsi="Times New Roman"/>
              </w:rPr>
              <w:br/>
              <w:t>учебно-тренировочные мероприятия</w:t>
            </w:r>
          </w:p>
        </w:tc>
        <w:tc>
          <w:tcPr>
            <w:tcW w:w="597" w:type="dxa"/>
            <w:tcBorders>
              <w:top w:val="single" w:sz="4" w:space="0" w:color="000000"/>
              <w:left w:val="single" w:sz="4" w:space="0" w:color="000000"/>
              <w:bottom w:val="single" w:sz="4" w:space="0" w:color="000000"/>
              <w:right w:val="single" w:sz="4" w:space="0" w:color="auto"/>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w:t>
            </w:r>
          </w:p>
        </w:tc>
        <w:tc>
          <w:tcPr>
            <w:tcW w:w="6207"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rsidR="00131B1A" w:rsidRPr="00B81847" w:rsidRDefault="00131B1A" w:rsidP="00B81847">
            <w:pPr>
              <w:widowControl w:val="0"/>
              <w:contextualSpacing/>
              <w:jc w:val="center"/>
              <w:rPr>
                <w:rFonts w:ascii="Times New Roman" w:hAnsi="Times New Roman"/>
              </w:rPr>
            </w:pPr>
            <w:r w:rsidRPr="00B81847">
              <w:rPr>
                <w:rFonts w:ascii="Times New Roman" w:hAnsi="Times New Roman"/>
              </w:rPr>
              <w:t>До 60 суток</w:t>
            </w:r>
          </w:p>
        </w:tc>
      </w:tr>
    </w:tbl>
    <w:p w:rsidR="00F854B2" w:rsidRDefault="00F854B2" w:rsidP="00B81847">
      <w:pPr>
        <w:spacing w:line="276" w:lineRule="auto"/>
        <w:ind w:firstLine="709"/>
        <w:contextualSpacing/>
        <w:jc w:val="both"/>
        <w:rPr>
          <w:rFonts w:ascii="Times New Roman" w:hAnsi="Times New Roman" w:cs="Times New Roman"/>
          <w:sz w:val="12"/>
          <w:szCs w:val="12"/>
        </w:rPr>
      </w:pPr>
    </w:p>
    <w:p w:rsidR="00BC0B4B" w:rsidRPr="00354966" w:rsidRDefault="00131B1A" w:rsidP="00B81847">
      <w:pPr>
        <w:widowControl w:val="0"/>
        <w:autoSpaceDE w:val="0"/>
        <w:spacing w:line="276" w:lineRule="auto"/>
        <w:ind w:firstLine="709"/>
        <w:jc w:val="both"/>
        <w:rPr>
          <w:rFonts w:ascii="Times New Roman" w:hAnsi="Times New Roman" w:cs="Times New Roman"/>
          <w:sz w:val="24"/>
          <w:szCs w:val="24"/>
        </w:rPr>
      </w:pPr>
      <w:r w:rsidRPr="00354966">
        <w:rPr>
          <w:rFonts w:ascii="Times New Roman" w:hAnsi="Times New Roman" w:cs="Times New Roman"/>
          <w:b/>
          <w:sz w:val="24"/>
          <w:szCs w:val="24"/>
        </w:rPr>
        <w:t xml:space="preserve">- </w:t>
      </w:r>
      <w:r w:rsidR="00255D31" w:rsidRPr="00354966">
        <w:rPr>
          <w:rFonts w:ascii="Times New Roman" w:hAnsi="Times New Roman" w:cs="Times New Roman"/>
          <w:b/>
          <w:sz w:val="24"/>
          <w:szCs w:val="24"/>
        </w:rPr>
        <w:t>Спортивные</w:t>
      </w:r>
      <w:r w:rsidR="00900C77" w:rsidRPr="00354966">
        <w:rPr>
          <w:rFonts w:ascii="Times New Roman" w:hAnsi="Times New Roman" w:cs="Times New Roman"/>
          <w:b/>
          <w:sz w:val="24"/>
          <w:szCs w:val="24"/>
        </w:rPr>
        <w:t xml:space="preserve"> соревнования</w:t>
      </w:r>
      <w:r w:rsidR="00BC0B4B" w:rsidRPr="00354966">
        <w:rPr>
          <w:rFonts w:ascii="Times New Roman" w:hAnsi="Times New Roman" w:cs="Times New Roman"/>
          <w:sz w:val="24"/>
          <w:szCs w:val="24"/>
        </w:rPr>
        <w:t xml:space="preserve"> – применяют следующие требования к участию в спортивных соревнованиях обучающихся:</w:t>
      </w:r>
      <w:r w:rsidR="00900C77" w:rsidRPr="00354966">
        <w:rPr>
          <w:rFonts w:ascii="Times New Roman" w:hAnsi="Times New Roman" w:cs="Times New Roman"/>
          <w:sz w:val="24"/>
          <w:szCs w:val="24"/>
        </w:rPr>
        <w:t xml:space="preserve"> </w:t>
      </w:r>
    </w:p>
    <w:p w:rsidR="00131B1A" w:rsidRPr="00354966" w:rsidRDefault="00131B1A" w:rsidP="00B81847">
      <w:pPr>
        <w:pStyle w:val="af6"/>
        <w:widowControl w:val="0"/>
        <w:numPr>
          <w:ilvl w:val="0"/>
          <w:numId w:val="1"/>
        </w:numPr>
        <w:tabs>
          <w:tab w:val="left" w:pos="993"/>
        </w:tabs>
        <w:autoSpaceDE w:val="0"/>
        <w:spacing w:line="276" w:lineRule="auto"/>
        <w:ind w:left="0" w:firstLine="709"/>
        <w:jc w:val="both"/>
        <w:rPr>
          <w:sz w:val="24"/>
          <w:szCs w:val="24"/>
        </w:rPr>
      </w:pPr>
      <w:r w:rsidRPr="00354966">
        <w:rPr>
          <w:rFonts w:ascii="Times New Roman" w:hAnsi="Times New Roman" w:cs="Times New Roman"/>
          <w:sz w:val="24"/>
          <w:szCs w:val="24"/>
        </w:rPr>
        <w:t xml:space="preserve">соответствие возраста, пола </w:t>
      </w:r>
      <w:r w:rsidRPr="00354966">
        <w:rPr>
          <w:rFonts w:ascii="Times New Roman" w:eastAsia="Times New Roman" w:hAnsi="Times New Roman" w:cs="Times New Roman"/>
          <w:sz w:val="24"/>
          <w:szCs w:val="24"/>
        </w:rPr>
        <w:t xml:space="preserve">и </w:t>
      </w:r>
      <w:r w:rsidRPr="00354966">
        <w:rPr>
          <w:rFonts w:ascii="Times New Roman" w:hAnsi="Times New Roman" w:cs="Times New Roman"/>
          <w:sz w:val="24"/>
          <w:szCs w:val="24"/>
        </w:rPr>
        <w:t xml:space="preserve">уровня спортивной </w:t>
      </w:r>
      <w:proofErr w:type="gramStart"/>
      <w:r w:rsidRPr="00354966">
        <w:rPr>
          <w:rFonts w:ascii="Times New Roman" w:hAnsi="Times New Roman" w:cs="Times New Roman"/>
          <w:sz w:val="24"/>
          <w:szCs w:val="24"/>
        </w:rPr>
        <w:t>квалификации</w:t>
      </w:r>
      <w:proofErr w:type="gramEnd"/>
      <w:r w:rsidRPr="00354966">
        <w:rPr>
          <w:rFonts w:ascii="Times New Roman" w:eastAsia="Times New Roman" w:hAnsi="Times New Roman" w:cs="Times New Roman"/>
          <w:sz w:val="24"/>
          <w:szCs w:val="24"/>
        </w:rPr>
        <w:t xml:space="preserve"> </w:t>
      </w:r>
      <w:r w:rsidRPr="00354966">
        <w:rPr>
          <w:rFonts w:ascii="Times New Roman" w:hAnsi="Times New Roman" w:cs="Times New Roman"/>
          <w:sz w:val="24"/>
          <w:szCs w:val="24"/>
        </w:rPr>
        <w:t>обучающихся</w:t>
      </w:r>
      <w:r w:rsidRPr="00354966">
        <w:rPr>
          <w:rFonts w:ascii="Times New Roman" w:eastAsia="Times New Roman" w:hAnsi="Times New Roman" w:cs="Times New Roman"/>
          <w:sz w:val="24"/>
          <w:szCs w:val="24"/>
        </w:rPr>
        <w:t xml:space="preserve"> </w:t>
      </w:r>
      <w:r w:rsidRPr="00354966">
        <w:rPr>
          <w:rFonts w:ascii="Times New Roman" w:hAnsi="Times New Roman" w:cs="Times New Roman"/>
          <w:sz w:val="24"/>
          <w:szCs w:val="24"/>
        </w:rPr>
        <w:t xml:space="preserve">положениям (регламентам) об официальных спортивных соревнованиях согласно Единой всероссийской спортивной классификации и правилам вида спорта </w:t>
      </w:r>
      <w:r w:rsidRPr="00354966">
        <w:rPr>
          <w:rFonts w:ascii="Times New Roman" w:hAnsi="Times New Roman" w:cs="Times New Roman"/>
          <w:bCs/>
          <w:sz w:val="24"/>
          <w:szCs w:val="24"/>
        </w:rPr>
        <w:t>«</w:t>
      </w:r>
      <w:r w:rsidR="00270964" w:rsidRPr="00354966">
        <w:rPr>
          <w:rFonts w:ascii="Times New Roman" w:hAnsi="Times New Roman" w:cs="Times New Roman"/>
          <w:bCs/>
          <w:sz w:val="24"/>
          <w:szCs w:val="24"/>
        </w:rPr>
        <w:t>пауэрлифтинг</w:t>
      </w:r>
      <w:r w:rsidRPr="00354966">
        <w:rPr>
          <w:rFonts w:ascii="Times New Roman" w:hAnsi="Times New Roman" w:cs="Times New Roman"/>
          <w:bCs/>
          <w:sz w:val="24"/>
          <w:szCs w:val="24"/>
        </w:rPr>
        <w:t>»;</w:t>
      </w:r>
    </w:p>
    <w:p w:rsidR="00131B1A" w:rsidRPr="00354966" w:rsidRDefault="00131B1A" w:rsidP="00B81847">
      <w:pPr>
        <w:pStyle w:val="af6"/>
        <w:widowControl w:val="0"/>
        <w:numPr>
          <w:ilvl w:val="0"/>
          <w:numId w:val="1"/>
        </w:numPr>
        <w:tabs>
          <w:tab w:val="left" w:pos="993"/>
        </w:tabs>
        <w:autoSpaceDE w:val="0"/>
        <w:spacing w:line="276" w:lineRule="auto"/>
        <w:ind w:left="0" w:firstLine="709"/>
        <w:jc w:val="both"/>
        <w:rPr>
          <w:sz w:val="24"/>
          <w:szCs w:val="24"/>
        </w:rPr>
      </w:pPr>
      <w:r w:rsidRPr="00354966">
        <w:rPr>
          <w:rFonts w:ascii="Times New Roman" w:hAnsi="Times New Roman" w:cs="Times New Roman"/>
          <w:sz w:val="24"/>
          <w:szCs w:val="24"/>
        </w:rPr>
        <w:t>наличие медицинского заключения о допуске к участию в спортивных соревнованиях;</w:t>
      </w:r>
    </w:p>
    <w:p w:rsidR="00131B1A" w:rsidRPr="00354966" w:rsidRDefault="00131B1A" w:rsidP="00B81847">
      <w:pPr>
        <w:pStyle w:val="af6"/>
        <w:widowControl w:val="0"/>
        <w:numPr>
          <w:ilvl w:val="0"/>
          <w:numId w:val="1"/>
        </w:numPr>
        <w:tabs>
          <w:tab w:val="left" w:pos="993"/>
        </w:tabs>
        <w:autoSpaceDE w:val="0"/>
        <w:spacing w:line="276" w:lineRule="auto"/>
        <w:ind w:left="0" w:firstLine="709"/>
        <w:jc w:val="both"/>
        <w:rPr>
          <w:rFonts w:ascii="Times New Roman" w:hAnsi="Times New Roman" w:cs="Times New Roman"/>
          <w:sz w:val="24"/>
          <w:szCs w:val="24"/>
        </w:rPr>
      </w:pPr>
      <w:r w:rsidRPr="00354966">
        <w:rPr>
          <w:rFonts w:ascii="Times New Roman" w:hAnsi="Times New Roman" w:cs="Times New Roman"/>
          <w:sz w:val="24"/>
          <w:szCs w:val="24"/>
        </w:rPr>
        <w:t>соблюдение общероссийских антидопинговых правил и антидопинговых правил, утвержденных международными антидопинговыми организациями.</w:t>
      </w:r>
    </w:p>
    <w:p w:rsidR="00BC0B4B" w:rsidRPr="00354966" w:rsidRDefault="00BC0B4B" w:rsidP="00B81847">
      <w:pPr>
        <w:autoSpaceDE w:val="0"/>
        <w:autoSpaceDN w:val="0"/>
        <w:adjustRightInd w:val="0"/>
        <w:spacing w:line="276" w:lineRule="auto"/>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В дополнительной образовательной программе спортивной подготовки указывается количество спортивных соревнований в соответствии с единым календарным планом межрегиональных, всероссийских и международных физкультурных мероприятий и спортивных мероприятий и с учетом значений, утвержденных в государственном (муниципальном) задании. </w:t>
      </w:r>
    </w:p>
    <w:p w:rsidR="00BC0B4B" w:rsidRPr="00354966" w:rsidRDefault="00BC0B4B" w:rsidP="00B81847">
      <w:pPr>
        <w:autoSpaceDE w:val="0"/>
        <w:autoSpaceDN w:val="0"/>
        <w:adjustRightInd w:val="0"/>
        <w:spacing w:line="276" w:lineRule="auto"/>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Контрольные соревнования проводятся с целью определения уровня подготовленности обучающихся, оценивается уровень развития физических качеств, выявляются сильные и слабые стороны спортсмена. Контрольную функцию могут выполнять как официальные спортивные соревнования различного уровня, так и специально организованные Организацией. </w:t>
      </w:r>
    </w:p>
    <w:p w:rsidR="00BC0B4B" w:rsidRPr="00354966" w:rsidRDefault="00BC0B4B" w:rsidP="00B81847">
      <w:pPr>
        <w:autoSpaceDE w:val="0"/>
        <w:autoSpaceDN w:val="0"/>
        <w:adjustRightInd w:val="0"/>
        <w:spacing w:line="276" w:lineRule="auto"/>
        <w:ind w:firstLine="709"/>
        <w:contextualSpacing/>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Отборочные соревнования проводятся с целью отбора обучающихся и комплектования команд для выступления на основных спортивных соревнованиях и выполнений требований Единой всероссийской спортивной классификации. </w:t>
      </w:r>
    </w:p>
    <w:p w:rsidR="00BC0B4B" w:rsidRPr="00354966" w:rsidRDefault="00BC0B4B" w:rsidP="00B81847">
      <w:pPr>
        <w:pStyle w:val="af6"/>
        <w:widowControl w:val="0"/>
        <w:tabs>
          <w:tab w:val="left" w:pos="993"/>
        </w:tabs>
        <w:autoSpaceDE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Основные соревнования проводятся с целью достижения спортивных результатов и выполнений требований Единой всероссийской спортивной классификации.</w:t>
      </w:r>
    </w:p>
    <w:p w:rsidR="00F854B2" w:rsidRPr="00F854B2" w:rsidRDefault="00F854B2" w:rsidP="00B81847">
      <w:pPr>
        <w:pStyle w:val="af6"/>
        <w:widowControl w:val="0"/>
        <w:tabs>
          <w:tab w:val="left" w:pos="993"/>
        </w:tabs>
        <w:autoSpaceDE w:val="0"/>
        <w:spacing w:line="276" w:lineRule="auto"/>
        <w:ind w:left="0" w:firstLine="709"/>
        <w:jc w:val="both"/>
        <w:rPr>
          <w:rFonts w:ascii="Times New Roman" w:hAnsi="Times New Roman" w:cs="Times New Roman"/>
          <w:color w:val="000000"/>
          <w:sz w:val="12"/>
          <w:szCs w:val="12"/>
        </w:rPr>
      </w:pPr>
    </w:p>
    <w:p w:rsidR="00BC0B4B" w:rsidRPr="00B81847" w:rsidRDefault="00BC0B4B" w:rsidP="00B81847">
      <w:pPr>
        <w:pStyle w:val="af2"/>
        <w:spacing w:before="5" w:line="276" w:lineRule="auto"/>
        <w:contextualSpacing/>
        <w:jc w:val="center"/>
        <w:rPr>
          <w:b/>
          <w:bCs/>
        </w:rPr>
      </w:pPr>
      <w:r w:rsidRPr="00B81847">
        <w:rPr>
          <w:b/>
          <w:bCs/>
        </w:rPr>
        <w:t xml:space="preserve">Объем соревновательной деятельности </w:t>
      </w:r>
    </w:p>
    <w:p w:rsidR="00BC0B4B" w:rsidRPr="00B81847" w:rsidRDefault="00E12509" w:rsidP="00B81847">
      <w:pPr>
        <w:pStyle w:val="af2"/>
        <w:spacing w:before="5" w:line="276" w:lineRule="auto"/>
        <w:contextualSpacing/>
        <w:jc w:val="right"/>
        <w:rPr>
          <w:b/>
          <w:bCs/>
        </w:rPr>
      </w:pPr>
      <w:r>
        <w:rPr>
          <w:b/>
          <w:bCs/>
        </w:rPr>
        <w:t>Таблица 4</w:t>
      </w:r>
    </w:p>
    <w:tbl>
      <w:tblPr>
        <w:tblW w:w="5000" w:type="pct"/>
        <w:tblInd w:w="62" w:type="dxa"/>
        <w:tblCellMar>
          <w:left w:w="62" w:type="dxa"/>
          <w:right w:w="62" w:type="dxa"/>
        </w:tblCellMar>
        <w:tblLook w:val="04A0" w:firstRow="1" w:lastRow="0" w:firstColumn="1" w:lastColumn="0" w:noHBand="0" w:noVBand="1"/>
      </w:tblPr>
      <w:tblGrid>
        <w:gridCol w:w="2011"/>
        <w:gridCol w:w="803"/>
        <w:gridCol w:w="1018"/>
        <w:gridCol w:w="1021"/>
        <w:gridCol w:w="1175"/>
        <w:gridCol w:w="2578"/>
        <w:gridCol w:w="1723"/>
      </w:tblGrid>
      <w:tr w:rsidR="00AD6427" w:rsidRPr="00B81847" w:rsidTr="00FC1EBA">
        <w:tc>
          <w:tcPr>
            <w:tcW w:w="2011" w:type="dxa"/>
            <w:vMerge w:val="restart"/>
            <w:tcBorders>
              <w:top w:val="single" w:sz="4" w:space="0" w:color="000000"/>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Виды спортивных соревнований</w:t>
            </w:r>
          </w:p>
        </w:tc>
        <w:tc>
          <w:tcPr>
            <w:tcW w:w="831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Этапы и годы спортивной подготовки</w:t>
            </w:r>
          </w:p>
        </w:tc>
      </w:tr>
      <w:tr w:rsidR="00AD6427" w:rsidRPr="00B81847" w:rsidTr="00FC1EBA">
        <w:trPr>
          <w:trHeight w:val="1222"/>
        </w:trPr>
        <w:tc>
          <w:tcPr>
            <w:tcW w:w="2011" w:type="dxa"/>
            <w:vMerge/>
            <w:tcBorders>
              <w:left w:val="single" w:sz="4" w:space="0" w:color="000000"/>
              <w:bottom w:val="single" w:sz="4" w:space="0" w:color="000000"/>
            </w:tcBorders>
            <w:shd w:val="clear" w:color="auto" w:fill="auto"/>
            <w:vAlign w:val="center"/>
          </w:tcPr>
          <w:p w:rsidR="00AD6427" w:rsidRPr="00B81847" w:rsidRDefault="00AD6427" w:rsidP="00B81847">
            <w:pPr>
              <w:rPr>
                <w:rFonts w:ascii="Times New Roman" w:hAnsi="Times New Roman" w:cs="Times New Roman"/>
              </w:rPr>
            </w:pPr>
          </w:p>
        </w:tc>
        <w:tc>
          <w:tcPr>
            <w:tcW w:w="1821" w:type="dxa"/>
            <w:gridSpan w:val="2"/>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Этап начальной подготовки</w:t>
            </w:r>
          </w:p>
        </w:tc>
        <w:tc>
          <w:tcPr>
            <w:tcW w:w="2196" w:type="dxa"/>
            <w:gridSpan w:val="2"/>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Учебно-тренировочный этап (этап спортивной специализации)</w:t>
            </w:r>
          </w:p>
        </w:tc>
        <w:tc>
          <w:tcPr>
            <w:tcW w:w="2578" w:type="dxa"/>
            <w:vMerge w:val="restart"/>
            <w:tcBorders>
              <w:left w:val="single" w:sz="4" w:space="0" w:color="000000"/>
              <w:bottom w:val="single" w:sz="4" w:space="0" w:color="000000"/>
            </w:tcBorders>
            <w:shd w:val="clear" w:color="auto" w:fill="auto"/>
            <w:vAlign w:val="center"/>
          </w:tcPr>
          <w:p w:rsidR="00AD6427" w:rsidRPr="00B81847" w:rsidRDefault="00AD6427" w:rsidP="00B81847">
            <w:pPr>
              <w:widowControl w:val="0"/>
              <w:ind w:left="-62" w:right="-62"/>
              <w:jc w:val="center"/>
              <w:rPr>
                <w:rFonts w:ascii="Times New Roman" w:hAnsi="Times New Roman" w:cs="Times New Roman"/>
              </w:rPr>
            </w:pPr>
            <w:r w:rsidRPr="00B81847">
              <w:rPr>
                <w:rFonts w:ascii="Times New Roman" w:eastAsia="Times New Roman" w:hAnsi="Times New Roman" w:cs="Times New Roman"/>
              </w:rPr>
              <w:t>Этап совершенствования спортивного мастерства</w:t>
            </w:r>
          </w:p>
        </w:tc>
        <w:tc>
          <w:tcPr>
            <w:tcW w:w="1723" w:type="dxa"/>
            <w:vMerge w:val="restart"/>
            <w:tcBorders>
              <w:left w:val="single" w:sz="4" w:space="0" w:color="000000"/>
              <w:bottom w:val="single" w:sz="4" w:space="0" w:color="000000"/>
              <w:right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Этап высшего спортивного мастерства</w:t>
            </w:r>
          </w:p>
        </w:tc>
      </w:tr>
      <w:tr w:rsidR="00AD6427" w:rsidRPr="00B81847" w:rsidTr="00FC1EBA">
        <w:trPr>
          <w:trHeight w:val="697"/>
        </w:trPr>
        <w:tc>
          <w:tcPr>
            <w:tcW w:w="2011" w:type="dxa"/>
            <w:vMerge/>
            <w:tcBorders>
              <w:left w:val="single" w:sz="4" w:space="0" w:color="000000"/>
              <w:bottom w:val="single" w:sz="4" w:space="0" w:color="000000"/>
            </w:tcBorders>
            <w:shd w:val="clear" w:color="auto" w:fill="auto"/>
            <w:vAlign w:val="center"/>
          </w:tcPr>
          <w:p w:rsidR="00AD6427" w:rsidRPr="00B81847" w:rsidRDefault="00AD6427" w:rsidP="00B81847">
            <w:pPr>
              <w:rPr>
                <w:rFonts w:ascii="Times New Roman" w:hAnsi="Times New Roman" w:cs="Times New Roman"/>
              </w:rPr>
            </w:pPr>
          </w:p>
        </w:tc>
        <w:tc>
          <w:tcPr>
            <w:tcW w:w="803" w:type="dxa"/>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До года</w:t>
            </w:r>
          </w:p>
        </w:tc>
        <w:tc>
          <w:tcPr>
            <w:tcW w:w="1018" w:type="dxa"/>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Свыше года</w:t>
            </w:r>
          </w:p>
        </w:tc>
        <w:tc>
          <w:tcPr>
            <w:tcW w:w="1021" w:type="dxa"/>
            <w:tcBorders>
              <w:left w:val="single" w:sz="4" w:space="0" w:color="000000"/>
              <w:bottom w:val="single" w:sz="4" w:space="0" w:color="000000"/>
            </w:tcBorders>
            <w:shd w:val="clear" w:color="auto" w:fill="auto"/>
            <w:vAlign w:val="center"/>
          </w:tcPr>
          <w:p w:rsidR="00AD6427" w:rsidRPr="00B81847" w:rsidRDefault="00AD6427" w:rsidP="00B81847">
            <w:pPr>
              <w:widowControl w:val="0"/>
              <w:ind w:left="-21" w:right="-85"/>
              <w:jc w:val="center"/>
              <w:rPr>
                <w:rFonts w:ascii="Times New Roman" w:hAnsi="Times New Roman" w:cs="Times New Roman"/>
              </w:rPr>
            </w:pPr>
            <w:r w:rsidRPr="00B81847">
              <w:rPr>
                <w:rFonts w:ascii="Times New Roman" w:eastAsia="Times New Roman" w:hAnsi="Times New Roman" w:cs="Times New Roman"/>
              </w:rPr>
              <w:t>До трех лет</w:t>
            </w:r>
          </w:p>
        </w:tc>
        <w:tc>
          <w:tcPr>
            <w:tcW w:w="1175" w:type="dxa"/>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Свыше трех лет</w:t>
            </w:r>
          </w:p>
        </w:tc>
        <w:tc>
          <w:tcPr>
            <w:tcW w:w="2578" w:type="dxa"/>
            <w:vMerge/>
            <w:tcBorders>
              <w:left w:val="single" w:sz="4" w:space="0" w:color="000000"/>
              <w:bottom w:val="single" w:sz="4" w:space="0" w:color="000000"/>
            </w:tcBorders>
            <w:shd w:val="clear" w:color="auto" w:fill="auto"/>
            <w:vAlign w:val="center"/>
          </w:tcPr>
          <w:p w:rsidR="00AD6427" w:rsidRPr="00B81847" w:rsidRDefault="00AD6427" w:rsidP="00B81847">
            <w:pPr>
              <w:rPr>
                <w:rFonts w:ascii="Times New Roman" w:hAnsi="Times New Roman" w:cs="Times New Roman"/>
              </w:rPr>
            </w:pPr>
          </w:p>
        </w:tc>
        <w:tc>
          <w:tcPr>
            <w:tcW w:w="1723" w:type="dxa"/>
            <w:vMerge/>
            <w:tcBorders>
              <w:left w:val="single" w:sz="4" w:space="0" w:color="000000"/>
              <w:bottom w:val="single" w:sz="4" w:space="0" w:color="000000"/>
              <w:right w:val="single" w:sz="4" w:space="0" w:color="000000"/>
            </w:tcBorders>
            <w:shd w:val="clear" w:color="auto" w:fill="auto"/>
            <w:vAlign w:val="center"/>
          </w:tcPr>
          <w:p w:rsidR="00AD6427" w:rsidRPr="00B81847" w:rsidRDefault="00AD6427" w:rsidP="00B81847">
            <w:pPr>
              <w:rPr>
                <w:rFonts w:ascii="Times New Roman" w:hAnsi="Times New Roman" w:cs="Times New Roman"/>
              </w:rPr>
            </w:pPr>
          </w:p>
        </w:tc>
      </w:tr>
      <w:tr w:rsidR="00AD6427" w:rsidRPr="00B81847" w:rsidTr="00FC1EBA">
        <w:tc>
          <w:tcPr>
            <w:tcW w:w="2011" w:type="dxa"/>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rPr>
              <w:t>Контрольные</w:t>
            </w:r>
          </w:p>
        </w:tc>
        <w:tc>
          <w:tcPr>
            <w:tcW w:w="803" w:type="dxa"/>
            <w:tcBorders>
              <w:left w:val="single" w:sz="4" w:space="0" w:color="000000"/>
              <w:bottom w:val="single" w:sz="4" w:space="0" w:color="000000"/>
            </w:tcBorders>
            <w:shd w:val="clear" w:color="auto" w:fill="auto"/>
            <w:vAlign w:val="center"/>
          </w:tcPr>
          <w:p w:rsidR="00AD6427" w:rsidRPr="00B81847" w:rsidRDefault="00AD6427" w:rsidP="00B81847">
            <w:pPr>
              <w:jc w:val="center"/>
              <w:rPr>
                <w:rFonts w:ascii="Times New Roman" w:hAnsi="Times New Roman" w:cs="Times New Roman"/>
              </w:rPr>
            </w:pPr>
            <w:r w:rsidRPr="00B81847">
              <w:rPr>
                <w:rFonts w:ascii="Times New Roman" w:hAnsi="Times New Roman" w:cs="Times New Roman"/>
              </w:rPr>
              <w:t>1</w:t>
            </w:r>
          </w:p>
        </w:tc>
        <w:tc>
          <w:tcPr>
            <w:tcW w:w="1018" w:type="dxa"/>
            <w:tcBorders>
              <w:left w:val="single" w:sz="4" w:space="0" w:color="000000"/>
              <w:bottom w:val="single" w:sz="4" w:space="0" w:color="000000"/>
            </w:tcBorders>
            <w:shd w:val="clear" w:color="auto" w:fill="auto"/>
            <w:vAlign w:val="center"/>
          </w:tcPr>
          <w:p w:rsidR="00AD6427" w:rsidRPr="00B81847" w:rsidRDefault="00AD6427" w:rsidP="00B81847">
            <w:pPr>
              <w:jc w:val="center"/>
              <w:rPr>
                <w:rFonts w:ascii="Times New Roman" w:hAnsi="Times New Roman" w:cs="Times New Roman"/>
              </w:rPr>
            </w:pPr>
            <w:r w:rsidRPr="00B81847">
              <w:rPr>
                <w:rFonts w:ascii="Times New Roman" w:hAnsi="Times New Roman" w:cs="Times New Roman"/>
              </w:rPr>
              <w:t>1</w:t>
            </w:r>
          </w:p>
        </w:tc>
        <w:tc>
          <w:tcPr>
            <w:tcW w:w="1021" w:type="dxa"/>
            <w:tcBorders>
              <w:left w:val="single" w:sz="4" w:space="0" w:color="000000"/>
              <w:bottom w:val="single" w:sz="4" w:space="0" w:color="000000"/>
            </w:tcBorders>
            <w:shd w:val="clear" w:color="auto" w:fill="auto"/>
            <w:vAlign w:val="center"/>
          </w:tcPr>
          <w:p w:rsidR="00AD6427" w:rsidRPr="00B81847" w:rsidRDefault="00AD6427" w:rsidP="00B81847">
            <w:pPr>
              <w:jc w:val="center"/>
              <w:rPr>
                <w:rFonts w:ascii="Times New Roman" w:hAnsi="Times New Roman" w:cs="Times New Roman"/>
              </w:rPr>
            </w:pPr>
            <w:r w:rsidRPr="00B81847">
              <w:rPr>
                <w:rFonts w:ascii="Times New Roman" w:hAnsi="Times New Roman" w:cs="Times New Roman"/>
              </w:rPr>
              <w:t>2</w:t>
            </w:r>
          </w:p>
        </w:tc>
        <w:tc>
          <w:tcPr>
            <w:tcW w:w="1175" w:type="dxa"/>
            <w:tcBorders>
              <w:left w:val="single" w:sz="4" w:space="0" w:color="000000"/>
              <w:bottom w:val="single" w:sz="4" w:space="0" w:color="000000"/>
            </w:tcBorders>
            <w:shd w:val="clear" w:color="auto" w:fill="auto"/>
            <w:vAlign w:val="center"/>
          </w:tcPr>
          <w:p w:rsidR="00AD6427" w:rsidRPr="00B81847" w:rsidRDefault="00AD6427" w:rsidP="00B81847">
            <w:pPr>
              <w:jc w:val="center"/>
              <w:rPr>
                <w:rFonts w:ascii="Times New Roman" w:hAnsi="Times New Roman" w:cs="Times New Roman"/>
              </w:rPr>
            </w:pPr>
            <w:r w:rsidRPr="00B81847">
              <w:rPr>
                <w:rFonts w:ascii="Times New Roman" w:hAnsi="Times New Roman" w:cs="Times New Roman"/>
              </w:rPr>
              <w:t>2</w:t>
            </w:r>
          </w:p>
        </w:tc>
        <w:tc>
          <w:tcPr>
            <w:tcW w:w="2578" w:type="dxa"/>
            <w:tcBorders>
              <w:left w:val="single" w:sz="4" w:space="0" w:color="000000"/>
              <w:bottom w:val="single" w:sz="4" w:space="0" w:color="000000"/>
            </w:tcBorders>
            <w:shd w:val="clear" w:color="auto" w:fill="auto"/>
            <w:vAlign w:val="center"/>
          </w:tcPr>
          <w:p w:rsidR="00AD6427" w:rsidRPr="00B81847" w:rsidRDefault="00AD6427" w:rsidP="00B81847">
            <w:pPr>
              <w:jc w:val="center"/>
              <w:rPr>
                <w:rFonts w:ascii="Times New Roman" w:hAnsi="Times New Roman" w:cs="Times New Roman"/>
              </w:rPr>
            </w:pPr>
            <w:r w:rsidRPr="00B81847">
              <w:rPr>
                <w:rFonts w:ascii="Times New Roman" w:hAnsi="Times New Roman" w:cs="Times New Roman"/>
              </w:rPr>
              <w:t>1</w:t>
            </w:r>
          </w:p>
        </w:tc>
        <w:tc>
          <w:tcPr>
            <w:tcW w:w="1723" w:type="dxa"/>
            <w:tcBorders>
              <w:left w:val="single" w:sz="4" w:space="0" w:color="000000"/>
              <w:bottom w:val="single" w:sz="4" w:space="0" w:color="000000"/>
              <w:right w:val="single" w:sz="4" w:space="0" w:color="000000"/>
            </w:tcBorders>
            <w:shd w:val="clear" w:color="auto" w:fill="auto"/>
            <w:vAlign w:val="center"/>
          </w:tcPr>
          <w:p w:rsidR="00AD6427" w:rsidRPr="00B81847" w:rsidRDefault="00AD6427" w:rsidP="00B81847">
            <w:pPr>
              <w:jc w:val="center"/>
              <w:rPr>
                <w:rFonts w:ascii="Times New Roman" w:hAnsi="Times New Roman" w:cs="Times New Roman"/>
              </w:rPr>
            </w:pPr>
            <w:r w:rsidRPr="00B81847">
              <w:rPr>
                <w:rFonts w:ascii="Times New Roman" w:hAnsi="Times New Roman" w:cs="Times New Roman"/>
              </w:rPr>
              <w:t>1</w:t>
            </w:r>
          </w:p>
        </w:tc>
      </w:tr>
      <w:tr w:rsidR="00AD6427" w:rsidRPr="00B81847" w:rsidTr="00FC1EBA">
        <w:tc>
          <w:tcPr>
            <w:tcW w:w="2011" w:type="dxa"/>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r w:rsidRPr="00B81847">
              <w:rPr>
                <w:rFonts w:ascii="Times New Roman" w:eastAsia="Times New Roman" w:hAnsi="Times New Roman" w:cs="Times New Roman"/>
                <w:lang w:val="en-US"/>
              </w:rPr>
              <w:t>О</w:t>
            </w:r>
            <w:proofErr w:type="spellStart"/>
            <w:r w:rsidRPr="00B81847">
              <w:rPr>
                <w:rFonts w:ascii="Times New Roman" w:eastAsia="Times New Roman" w:hAnsi="Times New Roman" w:cs="Times New Roman"/>
              </w:rPr>
              <w:t>тборочные</w:t>
            </w:r>
            <w:proofErr w:type="spellEnd"/>
          </w:p>
        </w:tc>
        <w:tc>
          <w:tcPr>
            <w:tcW w:w="803"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9"/>
              <w:jc w:val="center"/>
            </w:pPr>
            <w:r w:rsidRPr="00B81847">
              <w:t>-</w:t>
            </w:r>
          </w:p>
        </w:tc>
        <w:tc>
          <w:tcPr>
            <w:tcW w:w="1018"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11"/>
              <w:jc w:val="center"/>
            </w:pPr>
            <w:r w:rsidRPr="00B81847">
              <w:t>-</w:t>
            </w:r>
          </w:p>
        </w:tc>
        <w:tc>
          <w:tcPr>
            <w:tcW w:w="1021"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12"/>
              <w:jc w:val="center"/>
            </w:pPr>
            <w:r w:rsidRPr="00B81847">
              <w:t>1</w:t>
            </w:r>
          </w:p>
        </w:tc>
        <w:tc>
          <w:tcPr>
            <w:tcW w:w="1175"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17"/>
              <w:jc w:val="center"/>
            </w:pPr>
            <w:r w:rsidRPr="00B81847">
              <w:t>2</w:t>
            </w:r>
          </w:p>
        </w:tc>
        <w:tc>
          <w:tcPr>
            <w:tcW w:w="2578"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jc w:val="center"/>
            </w:pPr>
            <w:r w:rsidRPr="00B81847">
              <w:t>2</w:t>
            </w:r>
          </w:p>
        </w:tc>
        <w:tc>
          <w:tcPr>
            <w:tcW w:w="1723" w:type="dxa"/>
            <w:tcBorders>
              <w:left w:val="single" w:sz="4" w:space="0" w:color="000000"/>
              <w:bottom w:val="single" w:sz="4" w:space="0" w:color="000000"/>
              <w:right w:val="single" w:sz="4" w:space="0" w:color="000000"/>
            </w:tcBorders>
            <w:shd w:val="clear" w:color="auto" w:fill="auto"/>
          </w:tcPr>
          <w:p w:rsidR="00AD6427" w:rsidRPr="00B81847" w:rsidRDefault="00AD6427" w:rsidP="00B81847">
            <w:pPr>
              <w:pStyle w:val="TableParagraph"/>
              <w:suppressAutoHyphens/>
              <w:jc w:val="center"/>
            </w:pPr>
            <w:r w:rsidRPr="00B81847">
              <w:t>2</w:t>
            </w:r>
          </w:p>
        </w:tc>
      </w:tr>
      <w:tr w:rsidR="00AD6427" w:rsidRPr="00B81847" w:rsidTr="00FC1EBA">
        <w:tc>
          <w:tcPr>
            <w:tcW w:w="2011" w:type="dxa"/>
            <w:tcBorders>
              <w:left w:val="single" w:sz="4" w:space="0" w:color="000000"/>
              <w:bottom w:val="single" w:sz="4" w:space="0" w:color="000000"/>
            </w:tcBorders>
            <w:shd w:val="clear" w:color="auto" w:fill="auto"/>
            <w:vAlign w:val="center"/>
          </w:tcPr>
          <w:p w:rsidR="00AD6427" w:rsidRPr="00B81847" w:rsidRDefault="00AD6427" w:rsidP="00B81847">
            <w:pPr>
              <w:widowControl w:val="0"/>
              <w:jc w:val="center"/>
              <w:rPr>
                <w:rFonts w:ascii="Times New Roman" w:hAnsi="Times New Roman" w:cs="Times New Roman"/>
              </w:rPr>
            </w:pPr>
            <w:bookmarkStart w:id="1" w:name="__DdeLink__14787_2645326048"/>
            <w:r w:rsidRPr="00B81847">
              <w:rPr>
                <w:rFonts w:ascii="Times New Roman" w:eastAsia="Times New Roman" w:hAnsi="Times New Roman" w:cs="Times New Roman"/>
              </w:rPr>
              <w:t>О</w:t>
            </w:r>
            <w:bookmarkEnd w:id="1"/>
            <w:r w:rsidRPr="00B81847">
              <w:rPr>
                <w:rFonts w:ascii="Times New Roman" w:eastAsia="Times New Roman" w:hAnsi="Times New Roman" w:cs="Times New Roman"/>
              </w:rPr>
              <w:t>сновные</w:t>
            </w:r>
          </w:p>
        </w:tc>
        <w:tc>
          <w:tcPr>
            <w:tcW w:w="803"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9"/>
              <w:jc w:val="center"/>
            </w:pPr>
            <w:r w:rsidRPr="00B81847">
              <w:t>-</w:t>
            </w:r>
          </w:p>
        </w:tc>
        <w:tc>
          <w:tcPr>
            <w:tcW w:w="1018"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11"/>
              <w:jc w:val="center"/>
            </w:pPr>
            <w:r w:rsidRPr="00B81847">
              <w:t>-</w:t>
            </w:r>
          </w:p>
        </w:tc>
        <w:tc>
          <w:tcPr>
            <w:tcW w:w="1021"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12"/>
              <w:jc w:val="center"/>
            </w:pPr>
            <w:r w:rsidRPr="00B81847">
              <w:t>1</w:t>
            </w:r>
          </w:p>
        </w:tc>
        <w:tc>
          <w:tcPr>
            <w:tcW w:w="1175"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ind w:left="17"/>
              <w:jc w:val="center"/>
            </w:pPr>
            <w:r w:rsidRPr="00B81847">
              <w:t>2</w:t>
            </w:r>
          </w:p>
        </w:tc>
        <w:tc>
          <w:tcPr>
            <w:tcW w:w="2578" w:type="dxa"/>
            <w:tcBorders>
              <w:left w:val="single" w:sz="4" w:space="0" w:color="000000"/>
              <w:bottom w:val="single" w:sz="4" w:space="0" w:color="000000"/>
            </w:tcBorders>
            <w:shd w:val="clear" w:color="auto" w:fill="auto"/>
          </w:tcPr>
          <w:p w:rsidR="00AD6427" w:rsidRPr="00B81847" w:rsidRDefault="00AD6427" w:rsidP="00B81847">
            <w:pPr>
              <w:pStyle w:val="TableParagraph"/>
              <w:suppressAutoHyphens/>
              <w:jc w:val="center"/>
            </w:pPr>
            <w:r w:rsidRPr="00B81847">
              <w:t>2</w:t>
            </w:r>
          </w:p>
        </w:tc>
        <w:tc>
          <w:tcPr>
            <w:tcW w:w="1723" w:type="dxa"/>
            <w:tcBorders>
              <w:left w:val="single" w:sz="4" w:space="0" w:color="000000"/>
              <w:bottom w:val="single" w:sz="4" w:space="0" w:color="000000"/>
              <w:right w:val="single" w:sz="4" w:space="0" w:color="000000"/>
            </w:tcBorders>
            <w:shd w:val="clear" w:color="auto" w:fill="auto"/>
          </w:tcPr>
          <w:p w:rsidR="00AD6427" w:rsidRPr="00B81847" w:rsidRDefault="00AD6427" w:rsidP="00B81847">
            <w:pPr>
              <w:pStyle w:val="TableParagraph"/>
              <w:suppressAutoHyphens/>
              <w:jc w:val="center"/>
            </w:pPr>
            <w:r w:rsidRPr="00B81847">
              <w:t>2</w:t>
            </w:r>
          </w:p>
        </w:tc>
      </w:tr>
    </w:tbl>
    <w:p w:rsidR="00354966" w:rsidRPr="00001F2A" w:rsidRDefault="00354966" w:rsidP="00B81847">
      <w:pPr>
        <w:spacing w:line="276" w:lineRule="auto"/>
        <w:ind w:left="720" w:right="-284" w:firstLine="709"/>
        <w:contextualSpacing/>
        <w:jc w:val="center"/>
        <w:rPr>
          <w:rFonts w:ascii="Times New Roman" w:hAnsi="Times New Roman" w:cs="Times New Roman"/>
          <w:b/>
          <w:bCs/>
          <w:sz w:val="12"/>
          <w:szCs w:val="12"/>
        </w:rPr>
      </w:pPr>
    </w:p>
    <w:p w:rsidR="00013F22" w:rsidRPr="00013F22" w:rsidRDefault="00013F22" w:rsidP="00B81847">
      <w:pPr>
        <w:spacing w:line="276" w:lineRule="auto"/>
        <w:ind w:left="720" w:right="-284" w:firstLine="709"/>
        <w:contextualSpacing/>
        <w:jc w:val="center"/>
        <w:rPr>
          <w:rFonts w:ascii="Times New Roman" w:hAnsi="Times New Roman" w:cs="Times New Roman"/>
          <w:b/>
          <w:bCs/>
          <w:sz w:val="24"/>
          <w:szCs w:val="24"/>
        </w:rPr>
      </w:pPr>
    </w:p>
    <w:p w:rsidR="00013F22" w:rsidRPr="00013F22" w:rsidRDefault="004723E9" w:rsidP="00812C3B">
      <w:pPr>
        <w:spacing w:line="276" w:lineRule="auto"/>
        <w:ind w:left="720" w:right="-284" w:hanging="11"/>
        <w:contextualSpacing/>
        <w:jc w:val="center"/>
        <w:rPr>
          <w:rFonts w:ascii="Times New Roman" w:hAnsi="Times New Roman" w:cs="Times New Roman"/>
          <w:b/>
          <w:sz w:val="24"/>
          <w:szCs w:val="24"/>
        </w:rPr>
      </w:pPr>
      <w:r>
        <w:rPr>
          <w:rFonts w:ascii="Times New Roman" w:hAnsi="Times New Roman" w:cs="Times New Roman"/>
          <w:b/>
          <w:bCs/>
          <w:sz w:val="24"/>
          <w:szCs w:val="24"/>
        </w:rPr>
        <w:t>2.4. Г</w:t>
      </w:r>
      <w:r w:rsidR="00F817C4" w:rsidRPr="00013F22">
        <w:rPr>
          <w:rFonts w:ascii="Times New Roman" w:hAnsi="Times New Roman" w:cs="Times New Roman"/>
          <w:b/>
          <w:bCs/>
          <w:sz w:val="24"/>
          <w:szCs w:val="24"/>
        </w:rPr>
        <w:t xml:space="preserve">одовой </w:t>
      </w:r>
      <w:r w:rsidR="00812C3B">
        <w:rPr>
          <w:rFonts w:ascii="Times New Roman" w:hAnsi="Times New Roman" w:cs="Times New Roman"/>
          <w:b/>
          <w:sz w:val="24"/>
          <w:szCs w:val="24"/>
        </w:rPr>
        <w:t>учебно-тренировочный план</w:t>
      </w:r>
    </w:p>
    <w:p w:rsidR="00D84464" w:rsidRPr="00354966" w:rsidRDefault="004723E9" w:rsidP="00B81847">
      <w:pPr>
        <w:pStyle w:val="af2"/>
        <w:tabs>
          <w:tab w:val="left" w:pos="567"/>
        </w:tabs>
        <w:spacing w:line="276" w:lineRule="auto"/>
        <w:ind w:right="-68" w:firstLine="709"/>
        <w:contextualSpacing/>
        <w:jc w:val="both"/>
      </w:pPr>
      <w:r>
        <w:t>Г</w:t>
      </w:r>
      <w:r w:rsidR="00F817C4" w:rsidRPr="00354966">
        <w:t>одовой учебно-тренировочный план по виду спорта «</w:t>
      </w:r>
      <w:r w:rsidR="00AD6427" w:rsidRPr="00354966">
        <w:t>пауэрлифтинг</w:t>
      </w:r>
      <w:r w:rsidR="00F817C4" w:rsidRPr="00354966">
        <w:t xml:space="preserve">» (далее – учебный план) определяет общий объем учебно-тренировочной нагрузки по видам спортивной подготовки, видам деятельности, практикам и распределяет учебное время, отводимое на их освоение по </w:t>
      </w:r>
      <w:r w:rsidR="00F817C4" w:rsidRPr="00354966">
        <w:lastRenderedPageBreak/>
        <w:t>этапам спортивной подготовки и по годам обучения. Учебный план составляется на 52 недели (в часах).</w:t>
      </w:r>
    </w:p>
    <w:p w:rsidR="007D35AE" w:rsidRPr="00354966" w:rsidRDefault="007D35AE" w:rsidP="00B81847">
      <w:pPr>
        <w:pStyle w:val="af2"/>
        <w:tabs>
          <w:tab w:val="left" w:pos="567"/>
        </w:tabs>
        <w:spacing w:line="276" w:lineRule="auto"/>
        <w:ind w:right="-68" w:firstLine="709"/>
        <w:contextualSpacing/>
        <w:jc w:val="both"/>
      </w:pPr>
      <w:r w:rsidRPr="00354966">
        <w:t xml:space="preserve">Учебно-тренировочный процесс должен вестись в соответствии с годовым </w:t>
      </w:r>
      <w:r w:rsidRPr="00354966">
        <w:rPr>
          <w:bCs/>
          <w:shd w:val="clear" w:color="auto" w:fill="FFFFFF"/>
        </w:rPr>
        <w:t>учебно-тренировочным планом</w:t>
      </w:r>
      <w:r w:rsidRPr="00354966">
        <w:rPr>
          <w:bCs/>
        </w:rPr>
        <w:t xml:space="preserve"> </w:t>
      </w:r>
      <w:r w:rsidRPr="00354966">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7D35AE" w:rsidRPr="00354966" w:rsidRDefault="007D35AE" w:rsidP="00B81847">
      <w:pPr>
        <w:widowControl w:val="0"/>
        <w:pBdr>
          <w:left w:val="none" w:sz="0" w:space="1" w:color="000000"/>
        </w:pBdr>
        <w:spacing w:line="276" w:lineRule="auto"/>
        <w:ind w:firstLine="709"/>
        <w:jc w:val="both"/>
        <w:rPr>
          <w:sz w:val="24"/>
          <w:szCs w:val="24"/>
        </w:rPr>
      </w:pPr>
      <w:r w:rsidRPr="00354966">
        <w:rPr>
          <w:rFonts w:ascii="Times New Roman" w:hAnsi="Times New Roman" w:cs="Times New Roman"/>
          <w:spacing w:val="2"/>
          <w:sz w:val="24"/>
          <w:szCs w:val="24"/>
        </w:rPr>
        <w:t>Продолжительность одного учебно-тренировочного занятия устанавливается в часах и не должна превышать:</w:t>
      </w:r>
    </w:p>
    <w:p w:rsidR="007D35AE" w:rsidRPr="00354966" w:rsidRDefault="007D35AE" w:rsidP="00B81847">
      <w:pPr>
        <w:pBdr>
          <w:left w:val="none" w:sz="0" w:space="1" w:color="000000"/>
        </w:pBdr>
        <w:spacing w:line="276" w:lineRule="auto"/>
        <w:ind w:firstLine="709"/>
        <w:jc w:val="both"/>
        <w:rPr>
          <w:rFonts w:ascii="Times New Roman" w:hAnsi="Times New Roman" w:cs="Times New Roman"/>
          <w:spacing w:val="2"/>
          <w:sz w:val="24"/>
          <w:szCs w:val="24"/>
        </w:rPr>
      </w:pPr>
      <w:r w:rsidRPr="00354966">
        <w:rPr>
          <w:rFonts w:ascii="Times New Roman" w:hAnsi="Times New Roman" w:cs="Times New Roman"/>
          <w:spacing w:val="2"/>
          <w:sz w:val="24"/>
          <w:szCs w:val="24"/>
        </w:rPr>
        <w:t>на этапе начальной подготовки – двух часов;</w:t>
      </w:r>
    </w:p>
    <w:p w:rsidR="007D35AE" w:rsidRPr="00354966" w:rsidRDefault="007D35AE" w:rsidP="00B81847">
      <w:pPr>
        <w:pBdr>
          <w:left w:val="none" w:sz="0" w:space="1" w:color="000000"/>
        </w:pBdr>
        <w:spacing w:line="276" w:lineRule="auto"/>
        <w:ind w:firstLine="709"/>
        <w:jc w:val="both"/>
        <w:rPr>
          <w:rFonts w:ascii="Times New Roman" w:hAnsi="Times New Roman" w:cs="Times New Roman"/>
          <w:spacing w:val="2"/>
          <w:sz w:val="24"/>
          <w:szCs w:val="24"/>
        </w:rPr>
      </w:pPr>
      <w:r w:rsidRPr="00354966">
        <w:rPr>
          <w:rFonts w:ascii="Times New Roman" w:hAnsi="Times New Roman" w:cs="Times New Roman"/>
          <w:spacing w:val="2"/>
          <w:sz w:val="24"/>
          <w:szCs w:val="24"/>
        </w:rPr>
        <w:t>на учебно-тренировочном этапе (этапе спортивной специализации) – трех часов;</w:t>
      </w:r>
    </w:p>
    <w:p w:rsidR="007D35AE" w:rsidRPr="00354966" w:rsidRDefault="007D35AE" w:rsidP="00B81847">
      <w:pPr>
        <w:pBdr>
          <w:left w:val="none" w:sz="0" w:space="1" w:color="000000"/>
        </w:pBdr>
        <w:spacing w:line="276" w:lineRule="auto"/>
        <w:ind w:firstLine="709"/>
        <w:jc w:val="both"/>
        <w:rPr>
          <w:sz w:val="24"/>
          <w:szCs w:val="24"/>
        </w:rPr>
      </w:pPr>
      <w:r w:rsidRPr="00354966">
        <w:rPr>
          <w:rFonts w:ascii="Times New Roman" w:hAnsi="Times New Roman" w:cs="Times New Roman"/>
          <w:spacing w:val="2"/>
          <w:sz w:val="24"/>
          <w:szCs w:val="24"/>
        </w:rPr>
        <w:t>на этапе совершенствования спортивного мастерства</w:t>
      </w:r>
      <w:r w:rsidR="00F854B2" w:rsidRPr="00354966">
        <w:rPr>
          <w:rFonts w:ascii="Times New Roman" w:hAnsi="Times New Roman" w:cs="Times New Roman"/>
          <w:spacing w:val="2"/>
          <w:sz w:val="24"/>
          <w:szCs w:val="24"/>
        </w:rPr>
        <w:t xml:space="preserve"> и </w:t>
      </w:r>
      <w:r w:rsidRPr="00354966">
        <w:rPr>
          <w:rFonts w:ascii="Times New Roman" w:hAnsi="Times New Roman" w:cs="Times New Roman"/>
          <w:spacing w:val="2"/>
          <w:sz w:val="24"/>
          <w:szCs w:val="24"/>
        </w:rPr>
        <w:t xml:space="preserve"> – четырех часов;</w:t>
      </w:r>
    </w:p>
    <w:p w:rsidR="007D35AE" w:rsidRPr="00354966" w:rsidRDefault="007D35AE" w:rsidP="00B81847">
      <w:pPr>
        <w:pBdr>
          <w:left w:val="none" w:sz="0" w:space="1" w:color="000000"/>
        </w:pBdr>
        <w:spacing w:line="276" w:lineRule="auto"/>
        <w:ind w:firstLine="709"/>
        <w:jc w:val="both"/>
        <w:rPr>
          <w:sz w:val="24"/>
          <w:szCs w:val="24"/>
        </w:rPr>
      </w:pPr>
      <w:r w:rsidRPr="00354966">
        <w:rPr>
          <w:rFonts w:ascii="Times New Roman" w:hAnsi="Times New Roman" w:cs="Times New Roman"/>
          <w:spacing w:val="2"/>
          <w:sz w:val="24"/>
          <w:szCs w:val="24"/>
        </w:rPr>
        <w:t>на этапе высшего спортивного мастерства – четырех часов.</w:t>
      </w:r>
    </w:p>
    <w:p w:rsidR="006F3AF6" w:rsidRPr="00B81847" w:rsidRDefault="007D35AE" w:rsidP="00B81847">
      <w:pPr>
        <w:pStyle w:val="formattext"/>
        <w:pBdr>
          <w:left w:val="none" w:sz="0" w:space="1" w:color="000000"/>
        </w:pBdr>
        <w:shd w:val="clear" w:color="auto" w:fill="FFFFFF"/>
        <w:spacing w:before="0" w:after="0" w:line="276" w:lineRule="auto"/>
        <w:ind w:firstLine="709"/>
        <w:jc w:val="both"/>
        <w:textAlignment w:val="baseline"/>
        <w:rPr>
          <w:spacing w:val="2"/>
        </w:rPr>
      </w:pPr>
      <w:r w:rsidRPr="00354966">
        <w:rPr>
          <w:spacing w:val="2"/>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6724BC" w:rsidRPr="00812C3B" w:rsidRDefault="00B81847" w:rsidP="00812C3B">
      <w:pPr>
        <w:tabs>
          <w:tab w:val="left" w:pos="3150"/>
        </w:tabs>
        <w:spacing w:line="276" w:lineRule="auto"/>
        <w:ind w:firstLine="851"/>
        <w:jc w:val="both"/>
        <w:rPr>
          <w:rFonts w:ascii="Times New Roman" w:hAnsi="Times New Roman" w:cs="Times New Roman"/>
          <w:sz w:val="24"/>
          <w:szCs w:val="24"/>
        </w:rPr>
      </w:pPr>
      <w:r w:rsidRPr="00354966">
        <w:rPr>
          <w:rFonts w:ascii="Times New Roman" w:hAnsi="Times New Roman" w:cs="Times New Roman"/>
          <w:sz w:val="24"/>
          <w:szCs w:val="24"/>
        </w:rPr>
        <w:t xml:space="preserve">Работа по индивидуальным планам спортивной подготовки может осуществляться на этапах совершенствования спортивного мастерства и высшего спортивного мастерства, а также на всех этапах спортивной подготовки в период проведения учебно-тренировочных мероприятий и участия спортивных соревнований.  </w:t>
      </w:r>
    </w:p>
    <w:p w:rsidR="006724BC" w:rsidRDefault="006724BC" w:rsidP="00812C3B">
      <w:pPr>
        <w:ind w:right="-284"/>
        <w:contextualSpacing/>
        <w:rPr>
          <w:rFonts w:ascii="Times New Roman" w:hAnsi="Times New Roman" w:cs="Times New Roman"/>
          <w:b/>
          <w:bCs/>
          <w:sz w:val="24"/>
          <w:szCs w:val="24"/>
        </w:rPr>
      </w:pPr>
    </w:p>
    <w:p w:rsidR="00013F22" w:rsidRPr="00C9190A" w:rsidRDefault="00812C3B" w:rsidP="00E12509">
      <w:pPr>
        <w:ind w:left="720" w:right="-284" w:hanging="11"/>
        <w:contextualSpacing/>
        <w:jc w:val="center"/>
        <w:rPr>
          <w:rFonts w:ascii="Times New Roman" w:hAnsi="Times New Roman" w:cs="Times New Roman"/>
          <w:b/>
          <w:sz w:val="24"/>
          <w:szCs w:val="24"/>
        </w:rPr>
      </w:pPr>
      <w:r>
        <w:rPr>
          <w:rFonts w:ascii="Times New Roman" w:hAnsi="Times New Roman" w:cs="Times New Roman"/>
          <w:b/>
          <w:bCs/>
          <w:sz w:val="24"/>
          <w:szCs w:val="24"/>
        </w:rPr>
        <w:t>Г</w:t>
      </w:r>
      <w:r w:rsidR="00013F22" w:rsidRPr="00C9190A">
        <w:rPr>
          <w:rFonts w:ascii="Times New Roman" w:hAnsi="Times New Roman" w:cs="Times New Roman"/>
          <w:b/>
          <w:bCs/>
          <w:sz w:val="24"/>
          <w:szCs w:val="24"/>
        </w:rPr>
        <w:t xml:space="preserve">одовой </w:t>
      </w:r>
      <w:r w:rsidR="00013F22" w:rsidRPr="00C9190A">
        <w:rPr>
          <w:rFonts w:ascii="Times New Roman" w:hAnsi="Times New Roman" w:cs="Times New Roman"/>
          <w:b/>
          <w:sz w:val="24"/>
          <w:szCs w:val="24"/>
        </w:rPr>
        <w:t xml:space="preserve">учебно-тренировочный план </w:t>
      </w:r>
    </w:p>
    <w:p w:rsidR="00013F22" w:rsidRPr="00933810" w:rsidRDefault="00E12509" w:rsidP="00013F22">
      <w:pPr>
        <w:pStyle w:val="af7"/>
        <w:jc w:val="right"/>
        <w:rPr>
          <w:rFonts w:ascii="Times New Roman" w:hAnsi="Times New Roman" w:cs="Times New Roman"/>
          <w:b/>
          <w:sz w:val="24"/>
          <w:szCs w:val="24"/>
        </w:rPr>
      </w:pPr>
      <w:r>
        <w:rPr>
          <w:rFonts w:ascii="Times New Roman" w:hAnsi="Times New Roman" w:cs="Times New Roman"/>
          <w:b/>
          <w:sz w:val="24"/>
          <w:szCs w:val="24"/>
        </w:rPr>
        <w:t>Таблица 5</w:t>
      </w:r>
    </w:p>
    <w:tbl>
      <w:tblPr>
        <w:tblW w:w="5000" w:type="pct"/>
        <w:jc w:val="center"/>
        <w:tblInd w:w="108" w:type="dxa"/>
        <w:tblLayout w:type="fixed"/>
        <w:tblLook w:val="01E0" w:firstRow="1" w:lastRow="1" w:firstColumn="1" w:lastColumn="1" w:noHBand="0" w:noVBand="0"/>
      </w:tblPr>
      <w:tblGrid>
        <w:gridCol w:w="521"/>
        <w:gridCol w:w="2314"/>
        <w:gridCol w:w="1291"/>
        <w:gridCol w:w="1072"/>
        <w:gridCol w:w="1250"/>
        <w:gridCol w:w="1251"/>
        <w:gridCol w:w="1519"/>
        <w:gridCol w:w="1203"/>
      </w:tblGrid>
      <w:tr w:rsidR="00013F22" w:rsidRPr="00B81847" w:rsidTr="00013F22">
        <w:trPr>
          <w:trHeight w:val="262"/>
          <w:jc w:val="center"/>
        </w:trPr>
        <w:tc>
          <w:tcPr>
            <w:tcW w:w="5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rPr>
                <w:bCs/>
              </w:rPr>
              <w:t>№</w:t>
            </w:r>
            <w:r w:rsidRPr="00B81847">
              <w:rPr>
                <w:bCs/>
                <w:spacing w:val="-57"/>
              </w:rPr>
              <w:br/>
            </w:r>
            <w:proofErr w:type="gramStart"/>
            <w:r w:rsidRPr="00B81847">
              <w:rPr>
                <w:bCs/>
              </w:rPr>
              <w:t>п</w:t>
            </w:r>
            <w:proofErr w:type="gramEnd"/>
            <w:r w:rsidRPr="00B81847">
              <w:rPr>
                <w:bCs/>
              </w:rPr>
              <w:t>/п</w:t>
            </w:r>
          </w:p>
        </w:tc>
        <w:tc>
          <w:tcPr>
            <w:tcW w:w="2314" w:type="dxa"/>
            <w:vMerge w:val="restart"/>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pStyle w:val="TableParagraph"/>
              <w:ind w:left="40"/>
              <w:contextualSpacing/>
              <w:jc w:val="center"/>
              <w:rPr>
                <w:bCs/>
              </w:rPr>
            </w:pPr>
            <w:r w:rsidRPr="00B81847">
              <w:rPr>
                <w:bCs/>
                <w:spacing w:val="-4"/>
              </w:rPr>
              <w:t xml:space="preserve">Виды </w:t>
            </w:r>
            <w:r w:rsidRPr="00B81847">
              <w:rPr>
                <w:bCs/>
              </w:rPr>
              <w:t>подготовки</w:t>
            </w:r>
          </w:p>
        </w:tc>
        <w:tc>
          <w:tcPr>
            <w:tcW w:w="7586"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bCs/>
              </w:rPr>
            </w:pPr>
            <w:r w:rsidRPr="00B81847">
              <w:rPr>
                <w:bCs/>
              </w:rPr>
              <w:t>Этапы</w:t>
            </w:r>
            <w:r w:rsidRPr="00B81847">
              <w:rPr>
                <w:bCs/>
                <w:spacing w:val="-2"/>
              </w:rPr>
              <w:t xml:space="preserve"> и годы </w:t>
            </w:r>
            <w:r w:rsidRPr="00B81847">
              <w:rPr>
                <w:bCs/>
              </w:rPr>
              <w:t>подготовки</w:t>
            </w:r>
          </w:p>
        </w:tc>
      </w:tr>
      <w:tr w:rsidR="00013F22" w:rsidRPr="00B81847" w:rsidTr="00013F22">
        <w:trPr>
          <w:trHeight w:val="717"/>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2363" w:type="dxa"/>
            <w:gridSpan w:val="2"/>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jc w:val="center"/>
              <w:rPr>
                <w:spacing w:val="-57"/>
              </w:rPr>
            </w:pPr>
            <w:r w:rsidRPr="00B81847">
              <w:t xml:space="preserve">Этап </w:t>
            </w:r>
            <w:proofErr w:type="gramStart"/>
            <w:r w:rsidRPr="00B81847">
              <w:t>начальной</w:t>
            </w:r>
            <w:proofErr w:type="gramEnd"/>
            <w:r w:rsidRPr="00B81847">
              <w:rPr>
                <w:spacing w:val="-57"/>
              </w:rPr>
              <w:t xml:space="preserve"> </w:t>
            </w:r>
          </w:p>
          <w:p w:rsidR="00013F22" w:rsidRPr="00B81847" w:rsidRDefault="00013F22" w:rsidP="00DA5B05">
            <w:pPr>
              <w:pStyle w:val="TableParagraph"/>
              <w:jc w:val="center"/>
            </w:pPr>
            <w:r w:rsidRPr="00B81847">
              <w:t>подготовки</w:t>
            </w:r>
          </w:p>
        </w:tc>
        <w:tc>
          <w:tcPr>
            <w:tcW w:w="25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jc w:val="center"/>
            </w:pPr>
            <w:r w:rsidRPr="00B81847">
              <w:t>Учебно-тренировочный этап</w:t>
            </w:r>
            <w:r w:rsidRPr="00B81847">
              <w:rPr>
                <w:spacing w:val="-58"/>
              </w:rPr>
              <w:t xml:space="preserve"> </w:t>
            </w:r>
            <w:r w:rsidRPr="00B81847">
              <w:t>(этап спортивной</w:t>
            </w:r>
            <w:r w:rsidRPr="00B81847">
              <w:rPr>
                <w:spacing w:val="1"/>
              </w:rPr>
              <w:t xml:space="preserve"> </w:t>
            </w:r>
            <w:r w:rsidRPr="00B81847">
              <w:t>специализации)</w:t>
            </w:r>
          </w:p>
        </w:tc>
        <w:tc>
          <w:tcPr>
            <w:tcW w:w="1519" w:type="dxa"/>
            <w:vMerge w:val="restart"/>
            <w:tcBorders>
              <w:top w:val="single" w:sz="8" w:space="0" w:color="000000"/>
              <w:left w:val="single" w:sz="8" w:space="0" w:color="000000"/>
              <w:right w:val="single" w:sz="8" w:space="0" w:color="000000"/>
            </w:tcBorders>
            <w:shd w:val="clear" w:color="auto" w:fill="auto"/>
            <w:vAlign w:val="center"/>
          </w:tcPr>
          <w:p w:rsidR="00013F22" w:rsidRPr="00B81847" w:rsidRDefault="00013F22" w:rsidP="00DA5B05">
            <w:pPr>
              <w:pStyle w:val="TableParagraph"/>
              <w:jc w:val="center"/>
            </w:pPr>
            <w:r w:rsidRPr="00B81847">
              <w:t>Этап</w:t>
            </w:r>
            <w:r w:rsidRPr="00B81847">
              <w:rPr>
                <w:spacing w:val="1"/>
              </w:rPr>
              <w:t xml:space="preserve"> </w:t>
            </w:r>
            <w:r w:rsidRPr="00B81847">
              <w:t>совершенствования</w:t>
            </w:r>
            <w:r w:rsidRPr="00B81847">
              <w:rPr>
                <w:spacing w:val="1"/>
              </w:rPr>
              <w:t xml:space="preserve"> </w:t>
            </w:r>
            <w:r w:rsidRPr="00B81847">
              <w:t>спортивного</w:t>
            </w:r>
            <w:r w:rsidRPr="00B81847">
              <w:rPr>
                <w:spacing w:val="1"/>
              </w:rPr>
              <w:t xml:space="preserve"> </w:t>
            </w:r>
            <w:r w:rsidRPr="00B81847">
              <w:t>мастерства</w:t>
            </w:r>
          </w:p>
        </w:tc>
        <w:tc>
          <w:tcPr>
            <w:tcW w:w="1203" w:type="dxa"/>
            <w:vMerge w:val="restart"/>
            <w:tcBorders>
              <w:top w:val="single" w:sz="8" w:space="0" w:color="000000"/>
              <w:left w:val="single" w:sz="8" w:space="0" w:color="000000"/>
              <w:right w:val="single" w:sz="8" w:space="0" w:color="000000"/>
            </w:tcBorders>
            <w:shd w:val="clear" w:color="auto" w:fill="auto"/>
            <w:vAlign w:val="center"/>
          </w:tcPr>
          <w:p w:rsidR="00013F22" w:rsidRPr="00B81847" w:rsidRDefault="00013F22" w:rsidP="00DA5B05">
            <w:pPr>
              <w:pStyle w:val="TableParagraph"/>
              <w:jc w:val="center"/>
            </w:pPr>
            <w:r w:rsidRPr="00B81847">
              <w:t>Этап</w:t>
            </w:r>
            <w:r w:rsidRPr="00B81847">
              <w:rPr>
                <w:spacing w:val="1"/>
              </w:rPr>
              <w:t xml:space="preserve"> </w:t>
            </w:r>
            <w:r w:rsidRPr="00B81847">
              <w:t>высшего</w:t>
            </w:r>
            <w:r w:rsidRPr="00B81847">
              <w:rPr>
                <w:spacing w:val="1"/>
              </w:rPr>
              <w:t xml:space="preserve"> </w:t>
            </w:r>
            <w:r w:rsidRPr="00B81847">
              <w:t>спортивного</w:t>
            </w:r>
            <w:r w:rsidRPr="00B81847">
              <w:rPr>
                <w:spacing w:val="-57"/>
              </w:rPr>
              <w:t xml:space="preserve">   </w:t>
            </w:r>
            <w:r w:rsidRPr="00B81847">
              <w:rPr>
                <w:spacing w:val="-57"/>
              </w:rPr>
              <w:br/>
            </w:r>
            <w:r w:rsidRPr="00B81847">
              <w:t>мастерства</w:t>
            </w:r>
          </w:p>
          <w:p w:rsidR="00013F22" w:rsidRPr="00B81847" w:rsidRDefault="00013F22" w:rsidP="00DA5B05">
            <w:pPr>
              <w:pStyle w:val="TableParagraph"/>
              <w:jc w:val="center"/>
              <w:rPr>
                <w:bCs/>
              </w:rPr>
            </w:pPr>
          </w:p>
        </w:tc>
      </w:tr>
      <w:tr w:rsidR="00013F22" w:rsidRPr="00B81847" w:rsidTr="00013F22">
        <w:trPr>
          <w:trHeight w:val="549"/>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1291" w:type="dxa"/>
            <w:tcBorders>
              <w:top w:val="single" w:sz="8" w:space="0" w:color="000000"/>
              <w:left w:val="single" w:sz="4" w:space="0" w:color="auto"/>
              <w:bottom w:val="single" w:sz="4" w:space="0" w:color="000000"/>
              <w:right w:val="single" w:sz="8" w:space="0" w:color="000000"/>
            </w:tcBorders>
            <w:shd w:val="clear" w:color="auto" w:fill="auto"/>
            <w:vAlign w:val="center"/>
          </w:tcPr>
          <w:p w:rsidR="00013F22" w:rsidRPr="00B81847" w:rsidRDefault="00013F22" w:rsidP="00DA5B05">
            <w:pPr>
              <w:pStyle w:val="TableParagraph"/>
              <w:jc w:val="center"/>
              <w:rPr>
                <w:spacing w:val="-57"/>
              </w:rPr>
            </w:pPr>
            <w:r w:rsidRPr="00B81847">
              <w:t xml:space="preserve">До </w:t>
            </w:r>
            <w:r w:rsidRPr="00B81847">
              <w:rPr>
                <w:spacing w:val="-57"/>
              </w:rPr>
              <w:t xml:space="preserve"> </w:t>
            </w:r>
            <w:r w:rsidRPr="00B81847">
              <w:t>года</w:t>
            </w:r>
          </w:p>
        </w:tc>
        <w:tc>
          <w:tcPr>
            <w:tcW w:w="1072" w:type="dxa"/>
            <w:tcBorders>
              <w:top w:val="single" w:sz="8" w:space="0" w:color="000000"/>
              <w:left w:val="single" w:sz="8" w:space="0" w:color="000000"/>
              <w:bottom w:val="single" w:sz="4" w:space="0" w:color="000000"/>
              <w:right w:val="single" w:sz="8" w:space="0" w:color="000000"/>
            </w:tcBorders>
            <w:shd w:val="clear" w:color="auto" w:fill="auto"/>
            <w:vAlign w:val="center"/>
          </w:tcPr>
          <w:p w:rsidR="00013F22" w:rsidRPr="00B81847" w:rsidRDefault="00013F22" w:rsidP="00DA5B05">
            <w:pPr>
              <w:pStyle w:val="TableParagraph"/>
              <w:jc w:val="center"/>
            </w:pPr>
            <w:r w:rsidRPr="00B81847">
              <w:t>Свыше года</w:t>
            </w:r>
          </w:p>
        </w:tc>
        <w:tc>
          <w:tcPr>
            <w:tcW w:w="1250" w:type="dxa"/>
            <w:tcBorders>
              <w:top w:val="single" w:sz="8" w:space="0" w:color="000000"/>
              <w:left w:val="single" w:sz="8" w:space="0" w:color="000000"/>
              <w:bottom w:val="single" w:sz="4" w:space="0" w:color="000000"/>
              <w:right w:val="single" w:sz="4" w:space="0" w:color="000000"/>
            </w:tcBorders>
            <w:shd w:val="clear" w:color="auto" w:fill="auto"/>
            <w:vAlign w:val="center"/>
          </w:tcPr>
          <w:p w:rsidR="00013F22" w:rsidRPr="00B81847" w:rsidRDefault="00013F22" w:rsidP="00DA5B05">
            <w:pPr>
              <w:pStyle w:val="TableParagraph"/>
              <w:jc w:val="center"/>
            </w:pPr>
            <w:r w:rsidRPr="00B81847">
              <w:t>До трех</w:t>
            </w:r>
          </w:p>
          <w:p w:rsidR="00013F22" w:rsidRPr="00B81847" w:rsidRDefault="00013F22" w:rsidP="00DA5B05">
            <w:pPr>
              <w:pStyle w:val="TableParagraph"/>
              <w:jc w:val="center"/>
              <w:rPr>
                <w:highlight w:val="yellow"/>
              </w:rPr>
            </w:pPr>
            <w:r w:rsidRPr="00B81847">
              <w:t>лет</w:t>
            </w:r>
          </w:p>
        </w:tc>
        <w:tc>
          <w:tcPr>
            <w:tcW w:w="1251" w:type="dxa"/>
            <w:tcBorders>
              <w:top w:val="single" w:sz="8" w:space="0" w:color="000000"/>
              <w:left w:val="single" w:sz="4" w:space="0" w:color="000000"/>
              <w:bottom w:val="single" w:sz="4" w:space="0" w:color="000000"/>
              <w:right w:val="single" w:sz="8" w:space="0" w:color="000000"/>
            </w:tcBorders>
            <w:shd w:val="clear" w:color="auto" w:fill="auto"/>
            <w:vAlign w:val="center"/>
          </w:tcPr>
          <w:p w:rsidR="00013F22" w:rsidRPr="00B81847" w:rsidRDefault="00013F22" w:rsidP="00DA5B05">
            <w:pPr>
              <w:pStyle w:val="TableParagraph"/>
              <w:jc w:val="center"/>
            </w:pPr>
            <w:r w:rsidRPr="00B81847">
              <w:t>Свыше трех лет</w:t>
            </w:r>
          </w:p>
        </w:tc>
        <w:tc>
          <w:tcPr>
            <w:tcW w:w="1519" w:type="dxa"/>
            <w:vMerge/>
            <w:tcBorders>
              <w:left w:val="single" w:sz="8" w:space="0" w:color="000000"/>
              <w:bottom w:val="single" w:sz="4" w:space="0" w:color="000000"/>
              <w:right w:val="single" w:sz="8" w:space="0" w:color="000000"/>
            </w:tcBorders>
            <w:shd w:val="clear" w:color="auto" w:fill="auto"/>
            <w:vAlign w:val="center"/>
          </w:tcPr>
          <w:p w:rsidR="00013F22" w:rsidRPr="00B81847" w:rsidRDefault="00013F22" w:rsidP="00DA5B05">
            <w:pPr>
              <w:pStyle w:val="TableParagraph"/>
              <w:jc w:val="center"/>
            </w:pPr>
          </w:p>
        </w:tc>
        <w:tc>
          <w:tcPr>
            <w:tcW w:w="1203" w:type="dxa"/>
            <w:vMerge/>
            <w:tcBorders>
              <w:left w:val="single" w:sz="8" w:space="0" w:color="000000"/>
              <w:bottom w:val="single" w:sz="4" w:space="0" w:color="000000"/>
              <w:right w:val="single" w:sz="8" w:space="0" w:color="000000"/>
            </w:tcBorders>
            <w:shd w:val="clear" w:color="auto" w:fill="auto"/>
            <w:vAlign w:val="center"/>
          </w:tcPr>
          <w:p w:rsidR="00013F22" w:rsidRPr="00B81847" w:rsidRDefault="00013F22" w:rsidP="00DA5B05">
            <w:pPr>
              <w:widowControl w:val="0"/>
              <w:jc w:val="center"/>
              <w:rPr>
                <w:rFonts w:ascii="Times New Roman" w:hAnsi="Times New Roman" w:cs="Times New Roman"/>
              </w:rPr>
            </w:pPr>
          </w:p>
        </w:tc>
      </w:tr>
      <w:tr w:rsidR="00013F22" w:rsidRPr="00B81847" w:rsidTr="00013F22">
        <w:trPr>
          <w:trHeight w:val="263"/>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7586" w:type="dxa"/>
            <w:gridSpan w:val="6"/>
            <w:tcBorders>
              <w:top w:val="single" w:sz="4" w:space="0" w:color="000000"/>
              <w:left w:val="single" w:sz="4" w:space="0" w:color="auto"/>
              <w:bottom w:val="single" w:sz="4" w:space="0" w:color="000000"/>
              <w:right w:val="single" w:sz="8" w:space="0" w:color="000000"/>
            </w:tcBorders>
            <w:shd w:val="clear" w:color="auto" w:fill="auto"/>
            <w:vAlign w:val="center"/>
          </w:tcPr>
          <w:p w:rsidR="00013F22" w:rsidRPr="00B81847" w:rsidRDefault="00013F22" w:rsidP="00DA5B05">
            <w:pPr>
              <w:widowControl w:val="0"/>
              <w:contextualSpacing/>
              <w:jc w:val="center"/>
              <w:rPr>
                <w:rFonts w:ascii="Times New Roman" w:hAnsi="Times New Roman" w:cs="Times New Roman"/>
              </w:rPr>
            </w:pPr>
            <w:r w:rsidRPr="00B81847">
              <w:rPr>
                <w:rFonts w:ascii="Times New Roman" w:hAnsi="Times New Roman" w:cs="Times New Roman"/>
                <w:bCs/>
              </w:rPr>
              <w:t>Недельная нагрузка в часах</w:t>
            </w:r>
          </w:p>
        </w:tc>
      </w:tr>
      <w:tr w:rsidR="00013F22" w:rsidRPr="00B81847" w:rsidTr="00013F22">
        <w:trPr>
          <w:trHeight w:val="240"/>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1291" w:type="dxa"/>
            <w:tcBorders>
              <w:top w:val="single" w:sz="4" w:space="0" w:color="000000"/>
              <w:left w:val="single" w:sz="4" w:space="0" w:color="auto"/>
              <w:bottom w:val="single" w:sz="4" w:space="0" w:color="000000"/>
              <w:right w:val="single" w:sz="8" w:space="0" w:color="000000"/>
            </w:tcBorders>
            <w:shd w:val="clear" w:color="auto" w:fill="auto"/>
            <w:vAlign w:val="center"/>
          </w:tcPr>
          <w:p w:rsidR="00013F22" w:rsidRPr="00B81847" w:rsidRDefault="00013F22" w:rsidP="00DA5B05">
            <w:pPr>
              <w:pStyle w:val="TableParagraph"/>
              <w:ind w:firstLine="12"/>
              <w:contextualSpacing/>
              <w:jc w:val="center"/>
              <w:rPr>
                <w:b/>
                <w:bCs/>
              </w:rPr>
            </w:pPr>
            <w:r w:rsidRPr="00B81847">
              <w:rPr>
                <w:b/>
                <w:bCs/>
              </w:rPr>
              <w:t>6</w:t>
            </w:r>
          </w:p>
        </w:tc>
        <w:tc>
          <w:tcPr>
            <w:tcW w:w="1072" w:type="dxa"/>
            <w:tcBorders>
              <w:top w:val="single" w:sz="4" w:space="0" w:color="000000"/>
              <w:left w:val="single" w:sz="8" w:space="0" w:color="000000"/>
              <w:bottom w:val="single" w:sz="4" w:space="0" w:color="000000"/>
              <w:right w:val="single" w:sz="8" w:space="0" w:color="000000"/>
            </w:tcBorders>
            <w:shd w:val="clear" w:color="auto" w:fill="auto"/>
            <w:vAlign w:val="center"/>
          </w:tcPr>
          <w:p w:rsidR="00013F22" w:rsidRPr="00B81847" w:rsidRDefault="00AC4952" w:rsidP="00DA5B05">
            <w:pPr>
              <w:pStyle w:val="TableParagraph"/>
              <w:ind w:left="34" w:right="34"/>
              <w:contextualSpacing/>
              <w:jc w:val="center"/>
              <w:rPr>
                <w:b/>
                <w:bCs/>
              </w:rPr>
            </w:pPr>
            <w:r>
              <w:rPr>
                <w:b/>
                <w:bCs/>
              </w:rPr>
              <w:t>6-</w:t>
            </w:r>
            <w:r w:rsidR="00013F22" w:rsidRPr="00B81847">
              <w:rPr>
                <w:b/>
                <w:bCs/>
              </w:rPr>
              <w:t>8</w:t>
            </w:r>
          </w:p>
        </w:tc>
        <w:tc>
          <w:tcPr>
            <w:tcW w:w="1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3F22" w:rsidRPr="00B81847" w:rsidRDefault="00013F22" w:rsidP="00DA5B05">
            <w:pPr>
              <w:pStyle w:val="TableParagraph"/>
              <w:ind w:left="175" w:right="116" w:hanging="17"/>
              <w:contextualSpacing/>
              <w:jc w:val="center"/>
              <w:rPr>
                <w:b/>
                <w:bCs/>
              </w:rPr>
            </w:pPr>
            <w:r w:rsidRPr="00B81847">
              <w:rPr>
                <w:b/>
                <w:bCs/>
              </w:rPr>
              <w:t>10-14</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F22" w:rsidRPr="00B81847" w:rsidRDefault="00013F22" w:rsidP="00DA5B05">
            <w:pPr>
              <w:pStyle w:val="TableParagraph"/>
              <w:ind w:left="34" w:right="230"/>
              <w:contextualSpacing/>
              <w:jc w:val="center"/>
              <w:rPr>
                <w:b/>
                <w:bCs/>
              </w:rPr>
            </w:pPr>
            <w:r w:rsidRPr="00B81847">
              <w:rPr>
                <w:b/>
                <w:bCs/>
              </w:rPr>
              <w:t>14-18</w:t>
            </w:r>
          </w:p>
        </w:tc>
        <w:tc>
          <w:tcPr>
            <w:tcW w:w="151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13F22" w:rsidRPr="00B81847" w:rsidRDefault="00E24B7D" w:rsidP="00DA5B05">
            <w:pPr>
              <w:pStyle w:val="TableParagraph"/>
              <w:ind w:left="124" w:right="90" w:firstLine="12"/>
              <w:contextualSpacing/>
              <w:jc w:val="center"/>
              <w:rPr>
                <w:b/>
                <w:bCs/>
              </w:rPr>
            </w:pPr>
            <w:r>
              <w:rPr>
                <w:b/>
                <w:bCs/>
              </w:rPr>
              <w:t>20</w:t>
            </w:r>
          </w:p>
        </w:tc>
        <w:tc>
          <w:tcPr>
            <w:tcW w:w="120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13F22" w:rsidRPr="00B81847" w:rsidRDefault="00E24B7D" w:rsidP="00DA5B05">
            <w:pPr>
              <w:widowControl w:val="0"/>
              <w:contextualSpacing/>
              <w:jc w:val="center"/>
              <w:rPr>
                <w:rFonts w:ascii="Times New Roman" w:hAnsi="Times New Roman" w:cs="Times New Roman"/>
                <w:b/>
                <w:bCs/>
              </w:rPr>
            </w:pPr>
            <w:r>
              <w:rPr>
                <w:rFonts w:ascii="Times New Roman" w:hAnsi="Times New Roman" w:cs="Times New Roman"/>
                <w:b/>
                <w:bCs/>
              </w:rPr>
              <w:t>24</w:t>
            </w:r>
          </w:p>
        </w:tc>
      </w:tr>
      <w:tr w:rsidR="00013F22" w:rsidRPr="00B81847" w:rsidTr="00013F22">
        <w:trPr>
          <w:trHeight w:val="392"/>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7586" w:type="dxa"/>
            <w:gridSpan w:val="6"/>
            <w:tcBorders>
              <w:top w:val="single" w:sz="4" w:space="0" w:color="000000"/>
              <w:left w:val="single" w:sz="4" w:space="0" w:color="auto"/>
              <w:bottom w:val="single" w:sz="4" w:space="0" w:color="000000"/>
              <w:right w:val="single" w:sz="8" w:space="0" w:color="000000"/>
            </w:tcBorders>
            <w:shd w:val="clear" w:color="auto" w:fill="auto"/>
            <w:vAlign w:val="center"/>
          </w:tcPr>
          <w:p w:rsidR="00013F22" w:rsidRPr="00B81847" w:rsidRDefault="00013F22" w:rsidP="00DA5B05">
            <w:pPr>
              <w:widowControl w:val="0"/>
              <w:contextualSpacing/>
              <w:jc w:val="center"/>
              <w:rPr>
                <w:rFonts w:ascii="Times New Roman" w:hAnsi="Times New Roman" w:cs="Times New Roman"/>
              </w:rPr>
            </w:pPr>
            <w:r w:rsidRPr="00B81847">
              <w:rPr>
                <w:rFonts w:ascii="Times New Roman" w:hAnsi="Times New Roman" w:cs="Times New Roman"/>
                <w:bCs/>
              </w:rPr>
              <w:t>Максимальная продолжительность одного учебно-тренировочного занятия в часах</w:t>
            </w:r>
          </w:p>
        </w:tc>
      </w:tr>
      <w:tr w:rsidR="00013F22" w:rsidRPr="00B81847" w:rsidTr="00013F22">
        <w:trPr>
          <w:trHeight w:val="240"/>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1291" w:type="dxa"/>
            <w:tcBorders>
              <w:top w:val="single" w:sz="4" w:space="0" w:color="000000"/>
              <w:left w:val="single" w:sz="4" w:space="0" w:color="auto"/>
              <w:bottom w:val="single" w:sz="4" w:space="0" w:color="000000"/>
              <w:right w:val="single" w:sz="8" w:space="0" w:color="000000"/>
            </w:tcBorders>
            <w:shd w:val="clear" w:color="auto" w:fill="auto"/>
            <w:vAlign w:val="center"/>
          </w:tcPr>
          <w:p w:rsidR="00013F22" w:rsidRPr="00B81847" w:rsidRDefault="00013F22" w:rsidP="00DA5B05">
            <w:pPr>
              <w:pStyle w:val="TableParagraph"/>
              <w:ind w:firstLine="12"/>
              <w:contextualSpacing/>
              <w:jc w:val="center"/>
              <w:rPr>
                <w:b/>
                <w:bCs/>
              </w:rPr>
            </w:pPr>
            <w:r w:rsidRPr="00B81847">
              <w:rPr>
                <w:b/>
                <w:bCs/>
              </w:rPr>
              <w:t>2</w:t>
            </w:r>
          </w:p>
        </w:tc>
        <w:tc>
          <w:tcPr>
            <w:tcW w:w="1072" w:type="dxa"/>
            <w:tcBorders>
              <w:top w:val="single" w:sz="4" w:space="0" w:color="000000"/>
              <w:left w:val="single" w:sz="8" w:space="0" w:color="000000"/>
              <w:bottom w:val="single" w:sz="4" w:space="0" w:color="000000"/>
              <w:right w:val="single" w:sz="8" w:space="0" w:color="000000"/>
            </w:tcBorders>
            <w:shd w:val="clear" w:color="auto" w:fill="auto"/>
            <w:vAlign w:val="center"/>
          </w:tcPr>
          <w:p w:rsidR="00013F22" w:rsidRPr="00B81847" w:rsidRDefault="00013F22" w:rsidP="00DA5B05">
            <w:pPr>
              <w:pStyle w:val="TableParagraph"/>
              <w:ind w:left="302" w:right="152" w:hanging="113"/>
              <w:contextualSpacing/>
              <w:jc w:val="center"/>
              <w:rPr>
                <w:b/>
                <w:bCs/>
              </w:rPr>
            </w:pPr>
            <w:r w:rsidRPr="00B81847">
              <w:rPr>
                <w:b/>
                <w:bCs/>
              </w:rPr>
              <w:t>2</w:t>
            </w:r>
          </w:p>
        </w:tc>
        <w:tc>
          <w:tcPr>
            <w:tcW w:w="1250" w:type="dxa"/>
            <w:tcBorders>
              <w:top w:val="single" w:sz="4" w:space="0" w:color="000000"/>
              <w:left w:val="single" w:sz="8" w:space="0" w:color="000000"/>
              <w:bottom w:val="single" w:sz="4" w:space="0" w:color="000000"/>
              <w:right w:val="single" w:sz="4" w:space="0" w:color="000000"/>
            </w:tcBorders>
            <w:shd w:val="clear" w:color="auto" w:fill="auto"/>
            <w:vAlign w:val="center"/>
          </w:tcPr>
          <w:p w:rsidR="00013F22" w:rsidRPr="00B81847" w:rsidRDefault="00013F22" w:rsidP="00DA5B05">
            <w:pPr>
              <w:pStyle w:val="TableParagraph"/>
              <w:ind w:left="302" w:right="116" w:hanging="144"/>
              <w:contextualSpacing/>
              <w:jc w:val="center"/>
              <w:rPr>
                <w:b/>
                <w:bCs/>
              </w:rPr>
            </w:pPr>
            <w:r w:rsidRPr="00B81847">
              <w:rPr>
                <w:b/>
                <w:bCs/>
              </w:rPr>
              <w:t>3</w:t>
            </w:r>
          </w:p>
        </w:tc>
        <w:tc>
          <w:tcPr>
            <w:tcW w:w="12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3F22" w:rsidRPr="00B81847" w:rsidRDefault="00013F22" w:rsidP="00DA5B05">
            <w:pPr>
              <w:pStyle w:val="TableParagraph"/>
              <w:ind w:left="34" w:right="230"/>
              <w:contextualSpacing/>
              <w:jc w:val="center"/>
              <w:rPr>
                <w:b/>
                <w:bCs/>
              </w:rPr>
            </w:pPr>
            <w:r w:rsidRPr="00B81847">
              <w:rPr>
                <w:b/>
                <w:bCs/>
              </w:rPr>
              <w:t>3</w:t>
            </w:r>
          </w:p>
        </w:tc>
        <w:tc>
          <w:tcPr>
            <w:tcW w:w="151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13F22" w:rsidRPr="00B81847" w:rsidRDefault="00013F22" w:rsidP="00DA5B05">
            <w:pPr>
              <w:pStyle w:val="TableParagraph"/>
              <w:ind w:left="124" w:right="90" w:firstLine="12"/>
              <w:contextualSpacing/>
              <w:jc w:val="center"/>
              <w:rPr>
                <w:b/>
                <w:bCs/>
              </w:rPr>
            </w:pPr>
            <w:r w:rsidRPr="00B81847">
              <w:rPr>
                <w:b/>
                <w:bCs/>
              </w:rPr>
              <w:t>4</w:t>
            </w:r>
          </w:p>
        </w:tc>
        <w:tc>
          <w:tcPr>
            <w:tcW w:w="120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13F22" w:rsidRPr="00B81847" w:rsidRDefault="00013F22" w:rsidP="00DA5B05">
            <w:pPr>
              <w:widowControl w:val="0"/>
              <w:contextualSpacing/>
              <w:jc w:val="center"/>
              <w:rPr>
                <w:rFonts w:ascii="Times New Roman" w:hAnsi="Times New Roman" w:cs="Times New Roman"/>
                <w:b/>
                <w:bCs/>
              </w:rPr>
            </w:pPr>
            <w:r w:rsidRPr="00B81847">
              <w:rPr>
                <w:rFonts w:ascii="Times New Roman" w:hAnsi="Times New Roman" w:cs="Times New Roman"/>
                <w:b/>
                <w:bCs/>
              </w:rPr>
              <w:t>4</w:t>
            </w:r>
          </w:p>
        </w:tc>
      </w:tr>
      <w:tr w:rsidR="00013F22" w:rsidRPr="00B81847" w:rsidTr="00013F22">
        <w:trPr>
          <w:trHeight w:val="242"/>
          <w:jc w:val="center"/>
        </w:trPr>
        <w:tc>
          <w:tcPr>
            <w:tcW w:w="5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7586" w:type="dxa"/>
            <w:gridSpan w:val="6"/>
            <w:tcBorders>
              <w:top w:val="single" w:sz="4" w:space="0" w:color="000000"/>
              <w:left w:val="single" w:sz="4" w:space="0" w:color="auto"/>
              <w:bottom w:val="single" w:sz="4" w:space="0" w:color="000000"/>
              <w:right w:val="single" w:sz="8" w:space="0" w:color="000000"/>
            </w:tcBorders>
            <w:shd w:val="clear" w:color="auto" w:fill="auto"/>
            <w:vAlign w:val="center"/>
          </w:tcPr>
          <w:p w:rsidR="00013F22" w:rsidRPr="00B81847" w:rsidRDefault="00013F22" w:rsidP="00DA5B05">
            <w:pPr>
              <w:widowControl w:val="0"/>
              <w:contextualSpacing/>
              <w:jc w:val="center"/>
              <w:rPr>
                <w:rFonts w:ascii="Times New Roman" w:hAnsi="Times New Roman" w:cs="Times New Roman"/>
              </w:rPr>
            </w:pPr>
            <w:r w:rsidRPr="00B81847">
              <w:rPr>
                <w:rFonts w:ascii="Times New Roman" w:hAnsi="Times New Roman" w:cs="Times New Roman"/>
                <w:bCs/>
              </w:rPr>
              <w:t>Наполняемость групп (человек)</w:t>
            </w:r>
          </w:p>
        </w:tc>
      </w:tr>
      <w:tr w:rsidR="00013F22" w:rsidRPr="00B81847" w:rsidTr="00013F22">
        <w:trPr>
          <w:trHeight w:val="240"/>
          <w:jc w:val="center"/>
        </w:trPr>
        <w:tc>
          <w:tcPr>
            <w:tcW w:w="521" w:type="dxa"/>
            <w:vMerge/>
            <w:tcBorders>
              <w:top w:val="single" w:sz="8" w:space="0" w:color="000000"/>
              <w:left w:val="single" w:sz="8" w:space="0" w:color="000000"/>
              <w:bottom w:val="single" w:sz="4" w:space="0" w:color="auto"/>
              <w:right w:val="single" w:sz="8" w:space="0" w:color="000000"/>
            </w:tcBorders>
            <w:shd w:val="clear" w:color="auto" w:fill="auto"/>
            <w:vAlign w:val="center"/>
          </w:tcPr>
          <w:p w:rsidR="00013F22" w:rsidRPr="00B81847" w:rsidRDefault="00013F22" w:rsidP="00DA5B05">
            <w:pPr>
              <w:widowControl w:val="0"/>
              <w:ind w:left="40" w:hanging="40"/>
              <w:contextualSpacing/>
              <w:jc w:val="center"/>
            </w:pPr>
          </w:p>
        </w:tc>
        <w:tc>
          <w:tcPr>
            <w:tcW w:w="2314" w:type="dxa"/>
            <w:vMerge/>
            <w:tcBorders>
              <w:top w:val="single" w:sz="8" w:space="0" w:color="000000"/>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widowControl w:val="0"/>
              <w:contextualSpacing/>
              <w:jc w:val="center"/>
            </w:pPr>
          </w:p>
        </w:tc>
        <w:tc>
          <w:tcPr>
            <w:tcW w:w="2363"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013F22" w:rsidRPr="00B81847" w:rsidRDefault="00013F22" w:rsidP="00DA5B05">
            <w:pPr>
              <w:pStyle w:val="TableParagraph"/>
              <w:ind w:left="302" w:right="152" w:hanging="113"/>
              <w:contextualSpacing/>
              <w:jc w:val="center"/>
              <w:rPr>
                <w:b/>
                <w:bCs/>
              </w:rPr>
            </w:pPr>
            <w:r w:rsidRPr="00B81847">
              <w:rPr>
                <w:b/>
                <w:bCs/>
              </w:rPr>
              <w:t xml:space="preserve"> 8</w:t>
            </w:r>
            <w:r w:rsidR="00812C3B">
              <w:rPr>
                <w:b/>
                <w:bCs/>
              </w:rPr>
              <w:t>-16</w:t>
            </w:r>
          </w:p>
        </w:tc>
        <w:tc>
          <w:tcPr>
            <w:tcW w:w="2501"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013F22" w:rsidRPr="00B81847" w:rsidRDefault="00013F22" w:rsidP="00DA5B05">
            <w:pPr>
              <w:pStyle w:val="TableParagraph"/>
              <w:ind w:left="720" w:right="230"/>
              <w:contextualSpacing/>
              <w:jc w:val="center"/>
              <w:rPr>
                <w:b/>
                <w:bCs/>
              </w:rPr>
            </w:pPr>
            <w:r w:rsidRPr="00B81847">
              <w:rPr>
                <w:b/>
                <w:bCs/>
              </w:rPr>
              <w:t xml:space="preserve"> 6</w:t>
            </w:r>
            <w:r w:rsidR="00812C3B">
              <w:rPr>
                <w:b/>
                <w:bCs/>
              </w:rPr>
              <w:t>-10</w:t>
            </w:r>
          </w:p>
        </w:tc>
        <w:tc>
          <w:tcPr>
            <w:tcW w:w="1519" w:type="dxa"/>
            <w:tcBorders>
              <w:top w:val="single" w:sz="4" w:space="0" w:color="000000"/>
              <w:left w:val="single" w:sz="4" w:space="0" w:color="000000"/>
              <w:bottom w:val="single" w:sz="4" w:space="0" w:color="000000"/>
              <w:right w:val="single" w:sz="8" w:space="0" w:color="000000"/>
            </w:tcBorders>
            <w:shd w:val="clear" w:color="auto" w:fill="auto"/>
            <w:vAlign w:val="center"/>
          </w:tcPr>
          <w:p w:rsidR="00013F22" w:rsidRPr="00B81847" w:rsidRDefault="00812C3B" w:rsidP="00812C3B">
            <w:pPr>
              <w:pStyle w:val="TableParagraph"/>
              <w:ind w:left="124" w:right="90" w:firstLine="12"/>
              <w:contextualSpacing/>
              <w:rPr>
                <w:b/>
                <w:bCs/>
              </w:rPr>
            </w:pPr>
            <w:r>
              <w:rPr>
                <w:b/>
                <w:bCs/>
              </w:rPr>
              <w:t xml:space="preserve">        </w:t>
            </w:r>
            <w:r w:rsidR="00013F22" w:rsidRPr="00B81847">
              <w:rPr>
                <w:b/>
                <w:bCs/>
              </w:rPr>
              <w:t xml:space="preserve"> 3</w:t>
            </w:r>
          </w:p>
        </w:tc>
        <w:tc>
          <w:tcPr>
            <w:tcW w:w="1203" w:type="dxa"/>
            <w:tcBorders>
              <w:top w:val="single" w:sz="4" w:space="0" w:color="000000"/>
              <w:left w:val="single" w:sz="8" w:space="0" w:color="000000"/>
              <w:bottom w:val="single" w:sz="4" w:space="0" w:color="000000"/>
              <w:right w:val="single" w:sz="8" w:space="0" w:color="000000"/>
            </w:tcBorders>
            <w:shd w:val="clear" w:color="auto" w:fill="auto"/>
            <w:vAlign w:val="center"/>
          </w:tcPr>
          <w:p w:rsidR="00013F22" w:rsidRPr="00B81847" w:rsidRDefault="00013F22" w:rsidP="00DA5B05">
            <w:pPr>
              <w:widowControl w:val="0"/>
              <w:contextualSpacing/>
              <w:jc w:val="center"/>
              <w:rPr>
                <w:rFonts w:ascii="Times New Roman" w:hAnsi="Times New Roman" w:cs="Times New Roman"/>
                <w:b/>
                <w:bCs/>
              </w:rPr>
            </w:pPr>
            <w:r w:rsidRPr="00B81847">
              <w:rPr>
                <w:rFonts w:ascii="Times New Roman" w:hAnsi="Times New Roman" w:cs="Times New Roman"/>
                <w:b/>
                <w:bCs/>
              </w:rPr>
              <w:t xml:space="preserve"> 1</w:t>
            </w:r>
          </w:p>
        </w:tc>
      </w:tr>
      <w:tr w:rsidR="00013F22" w:rsidRPr="00B81847" w:rsidTr="00013F22">
        <w:trPr>
          <w:trHeight w:val="310"/>
          <w:jc w:val="center"/>
        </w:trPr>
        <w:tc>
          <w:tcPr>
            <w:tcW w:w="521" w:type="dxa"/>
            <w:tcBorders>
              <w:top w:val="single" w:sz="4" w:space="0" w:color="auto"/>
              <w:left w:val="single" w:sz="8" w:space="0" w:color="000000"/>
              <w:bottom w:val="single" w:sz="4" w:space="0" w:color="auto"/>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1.</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rPr>
                <w:highlight w:val="yellow"/>
              </w:rPr>
            </w:pPr>
            <w:r w:rsidRPr="00B81847">
              <w:t xml:space="preserve">Общая физическая </w:t>
            </w:r>
            <w:r w:rsidRPr="00B81847">
              <w:rPr>
                <w:spacing w:val="-58"/>
              </w:rPr>
              <w:t xml:space="preserve"> </w:t>
            </w:r>
            <w:r w:rsidRPr="00B81847">
              <w:t>подготовка</w:t>
            </w:r>
          </w:p>
        </w:tc>
        <w:tc>
          <w:tcPr>
            <w:tcW w:w="1291" w:type="dxa"/>
            <w:tcBorders>
              <w:top w:val="single" w:sz="8" w:space="0" w:color="000000"/>
              <w:left w:val="single" w:sz="4" w:space="0" w:color="auto"/>
              <w:bottom w:val="single" w:sz="4" w:space="0" w:color="auto"/>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122 - 148</w:t>
            </w:r>
          </w:p>
        </w:tc>
        <w:tc>
          <w:tcPr>
            <w:tcW w:w="1072" w:type="dxa"/>
            <w:tcBorders>
              <w:top w:val="single" w:sz="8" w:space="0" w:color="000000"/>
              <w:left w:val="single" w:sz="8" w:space="0" w:color="000000"/>
              <w:bottom w:val="single" w:sz="4" w:space="0" w:color="auto"/>
              <w:right w:val="single" w:sz="4"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138 - 172</w:t>
            </w:r>
          </w:p>
        </w:tc>
        <w:tc>
          <w:tcPr>
            <w:tcW w:w="1250" w:type="dxa"/>
            <w:tcBorders>
              <w:top w:val="single" w:sz="8" w:space="0" w:color="000000"/>
              <w:left w:val="single" w:sz="4"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70</w:t>
            </w:r>
            <w:r w:rsidRPr="00B81847">
              <w:t xml:space="preserve"> - 2</w:t>
            </w:r>
            <w:r w:rsidRPr="00B81847">
              <w:rPr>
                <w:lang w:val="en-US"/>
              </w:rPr>
              <w:t>21</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64</w:t>
            </w:r>
            <w:r w:rsidRPr="00B81847">
              <w:t xml:space="preserve"> - </w:t>
            </w:r>
            <w:r w:rsidRPr="00B81847">
              <w:rPr>
                <w:lang w:val="en-US"/>
              </w:rPr>
              <w:t>202</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175- 210</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142 - 250</w:t>
            </w:r>
          </w:p>
        </w:tc>
      </w:tr>
      <w:tr w:rsidR="00013F22" w:rsidRPr="00B81847" w:rsidTr="00013F22">
        <w:trPr>
          <w:trHeight w:val="275"/>
          <w:jc w:val="center"/>
        </w:trPr>
        <w:tc>
          <w:tcPr>
            <w:tcW w:w="521" w:type="dxa"/>
            <w:tcBorders>
              <w:top w:val="single" w:sz="4" w:space="0" w:color="auto"/>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2.</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t xml:space="preserve">Специальная </w:t>
            </w:r>
            <w:r w:rsidRPr="00B81847">
              <w:rPr>
                <w:spacing w:val="-58"/>
              </w:rPr>
              <w:t xml:space="preserve"> </w:t>
            </w:r>
            <w:r w:rsidRPr="00B81847">
              <w:t>физическая</w:t>
            </w:r>
            <w:r w:rsidRPr="00B81847">
              <w:rPr>
                <w:spacing w:val="1"/>
              </w:rPr>
              <w:t xml:space="preserve"> </w:t>
            </w:r>
            <w:r w:rsidRPr="00B81847">
              <w:t>подготовка</w:t>
            </w:r>
          </w:p>
        </w:tc>
        <w:tc>
          <w:tcPr>
            <w:tcW w:w="1291" w:type="dxa"/>
            <w:tcBorders>
              <w:top w:val="single" w:sz="4" w:space="0" w:color="auto"/>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65 - 102</w:t>
            </w:r>
          </w:p>
        </w:tc>
        <w:tc>
          <w:tcPr>
            <w:tcW w:w="1072" w:type="dxa"/>
            <w:tcBorders>
              <w:top w:val="single" w:sz="4" w:space="0" w:color="auto"/>
              <w:left w:val="single" w:sz="8" w:space="0" w:color="000000"/>
              <w:bottom w:val="single" w:sz="8" w:space="0" w:color="000000"/>
              <w:right w:val="single" w:sz="4"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104 - 150</w:t>
            </w:r>
          </w:p>
        </w:tc>
        <w:tc>
          <w:tcPr>
            <w:tcW w:w="1250" w:type="dxa"/>
            <w:tcBorders>
              <w:top w:val="single" w:sz="8" w:space="0" w:color="000000"/>
              <w:left w:val="single" w:sz="4"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87</w:t>
            </w:r>
            <w:r w:rsidRPr="00B81847">
              <w:t xml:space="preserve">- </w:t>
            </w:r>
            <w:r w:rsidRPr="00B81847">
              <w:rPr>
                <w:lang w:val="en-US"/>
              </w:rPr>
              <w:t>294</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308</w:t>
            </w:r>
            <w:r w:rsidRPr="00B81847">
              <w:t xml:space="preserve"> - </w:t>
            </w:r>
            <w:r w:rsidRPr="00B81847">
              <w:rPr>
                <w:lang w:val="en-US"/>
              </w:rPr>
              <w:t>382</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489 - 535</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641 - 786</w:t>
            </w:r>
          </w:p>
        </w:tc>
      </w:tr>
      <w:tr w:rsidR="00013F22" w:rsidRPr="00B81847" w:rsidTr="00013F22">
        <w:trPr>
          <w:trHeight w:val="290"/>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3.</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rPr>
                <w:highlight w:val="yellow"/>
              </w:rPr>
            </w:pPr>
            <w:r w:rsidRPr="00B81847">
              <w:t xml:space="preserve">Техническая подготовка </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20</w:t>
            </w:r>
            <w:r w:rsidRPr="00B81847">
              <w:t xml:space="preserve"> - </w:t>
            </w:r>
            <w:r w:rsidRPr="00B81847">
              <w:rPr>
                <w:lang w:val="en-US"/>
              </w:rPr>
              <w:t>26</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33</w:t>
            </w:r>
            <w:r w:rsidRPr="00B81847">
              <w:t xml:space="preserve"> - </w:t>
            </w:r>
            <w:r w:rsidRPr="00B81847">
              <w:rPr>
                <w:lang w:val="en-US"/>
              </w:rPr>
              <w:t>35</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73</w:t>
            </w:r>
            <w:r w:rsidRPr="00B81847">
              <w:t xml:space="preserve"> - </w:t>
            </w:r>
            <w:r w:rsidRPr="00B81847">
              <w:rPr>
                <w:lang w:val="en-US"/>
              </w:rPr>
              <w:t>88</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26</w:t>
            </w:r>
            <w:r w:rsidRPr="00B81847">
              <w:t xml:space="preserve"> - </w:t>
            </w:r>
            <w:r w:rsidRPr="00B81847">
              <w:rPr>
                <w:lang w:val="en-US"/>
              </w:rPr>
              <w:t>156</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175 - 210</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204 - 267</w:t>
            </w:r>
          </w:p>
        </w:tc>
      </w:tr>
      <w:tr w:rsidR="00013F22" w:rsidRPr="00B81847" w:rsidTr="00013F22">
        <w:trPr>
          <w:trHeight w:val="266"/>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4.</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rPr>
                <w:highlight w:val="yellow"/>
              </w:rPr>
            </w:pPr>
            <w:r w:rsidRPr="00B81847">
              <w:t>Тактическая подготовка</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2</w:t>
            </w:r>
            <w:r w:rsidRPr="00B81847">
              <w:t xml:space="preserve"> – </w:t>
            </w:r>
            <w:r w:rsidRPr="00B81847">
              <w:rPr>
                <w:lang w:val="en-US"/>
              </w:rPr>
              <w:t>2</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5</w:t>
            </w:r>
            <w:r w:rsidRPr="00B81847">
              <w:t xml:space="preserve"> - </w:t>
            </w:r>
            <w:r w:rsidRPr="00B81847">
              <w:rPr>
                <w:lang w:val="en-US"/>
              </w:rPr>
              <w:t>7</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10</w:t>
            </w:r>
            <w:r w:rsidRPr="00B81847">
              <w:t xml:space="preserve"> - </w:t>
            </w:r>
            <w:r w:rsidRPr="00B81847">
              <w:rPr>
                <w:lang w:val="en-US"/>
              </w:rPr>
              <w:t>12</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w:t>
            </w:r>
            <w:r w:rsidRPr="00B81847">
              <w:t xml:space="preserve">2 – </w:t>
            </w:r>
            <w:r w:rsidRPr="00B81847">
              <w:rPr>
                <w:lang w:val="en-US"/>
              </w:rPr>
              <w:t>14</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20 - 26</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26 - 30</w:t>
            </w:r>
          </w:p>
        </w:tc>
      </w:tr>
      <w:tr w:rsidR="00013F22" w:rsidRPr="00B81847" w:rsidTr="00013F22">
        <w:trPr>
          <w:trHeight w:val="242"/>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5.</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t>Психологическая подготовка</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8</w:t>
            </w:r>
            <w:r w:rsidRPr="00B81847">
              <w:t xml:space="preserve"> – </w:t>
            </w:r>
            <w:r w:rsidRPr="00B81847">
              <w:rPr>
                <w:lang w:val="en-US"/>
              </w:rPr>
              <w:t>10</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12</w:t>
            </w:r>
            <w:r w:rsidRPr="00B81847">
              <w:t xml:space="preserve"> – </w:t>
            </w:r>
            <w:r w:rsidRPr="00B81847">
              <w:rPr>
                <w:lang w:val="en-US"/>
              </w:rPr>
              <w:t>16</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22</w:t>
            </w:r>
            <w:r w:rsidRPr="00B81847">
              <w:t xml:space="preserve"> – </w:t>
            </w:r>
            <w:r w:rsidRPr="00B81847">
              <w:rPr>
                <w:lang w:val="en-US"/>
              </w:rPr>
              <w:t>24</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w:t>
            </w:r>
            <w:r w:rsidRPr="00B81847">
              <w:rPr>
                <w:lang w:val="en-US"/>
              </w:rPr>
              <w:t>4</w:t>
            </w:r>
            <w:r w:rsidRPr="00B81847">
              <w:t xml:space="preserve"> - 32</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41 – 46</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48 – 52</w:t>
            </w:r>
          </w:p>
        </w:tc>
      </w:tr>
      <w:tr w:rsidR="00013F22" w:rsidRPr="00B81847" w:rsidTr="00013F22">
        <w:trPr>
          <w:trHeight w:val="259"/>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6.</w:t>
            </w:r>
          </w:p>
        </w:tc>
        <w:tc>
          <w:tcPr>
            <w:tcW w:w="2314" w:type="dxa"/>
            <w:tcBorders>
              <w:top w:val="single" w:sz="8" w:space="0" w:color="000000"/>
              <w:left w:val="single" w:sz="8" w:space="0" w:color="000000"/>
              <w:bottom w:val="single" w:sz="8" w:space="0" w:color="000000"/>
              <w:right w:val="single" w:sz="4" w:space="0" w:color="auto"/>
            </w:tcBorders>
            <w:shd w:val="clear" w:color="auto" w:fill="auto"/>
            <w:vAlign w:val="center"/>
          </w:tcPr>
          <w:p w:rsidR="00013F22" w:rsidRPr="00B81847" w:rsidRDefault="00013F22" w:rsidP="00DA5B05">
            <w:pPr>
              <w:pStyle w:val="TableParagraph"/>
              <w:ind w:left="40"/>
              <w:contextualSpacing/>
            </w:pPr>
            <w:r w:rsidRPr="00B81847">
              <w:t>Теоретическая</w:t>
            </w:r>
            <w:r w:rsidRPr="00B81847">
              <w:rPr>
                <w:spacing w:val="-15"/>
              </w:rPr>
              <w:t xml:space="preserve"> </w:t>
            </w:r>
            <w:proofErr w:type="gramStart"/>
            <w:r w:rsidRPr="00B81847">
              <w:t>под</w:t>
            </w:r>
            <w:proofErr w:type="gramEnd"/>
            <w:r w:rsidRPr="00B81847">
              <w:rPr>
                <w:spacing w:val="-57"/>
              </w:rPr>
              <w:t xml:space="preserve"> </w:t>
            </w:r>
            <w:r w:rsidRPr="00B81847">
              <w:t>готовка</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11</w:t>
            </w:r>
            <w:r w:rsidRPr="00B81847">
              <w:t xml:space="preserve"> – </w:t>
            </w:r>
            <w:r w:rsidRPr="00B81847">
              <w:rPr>
                <w:lang w:val="en-US"/>
              </w:rPr>
              <w:t>12</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4</w:t>
            </w:r>
            <w:r w:rsidRPr="00B81847">
              <w:t xml:space="preserve"> – </w:t>
            </w:r>
            <w:r w:rsidRPr="00B81847">
              <w:rPr>
                <w:lang w:val="en-US"/>
              </w:rPr>
              <w:t>22</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6</w:t>
            </w:r>
            <w:r w:rsidRPr="00B81847">
              <w:t xml:space="preserve"> - 1</w:t>
            </w:r>
            <w:r w:rsidRPr="00B81847">
              <w:rPr>
                <w:lang w:val="en-US"/>
              </w:rPr>
              <w:t>8</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8</w:t>
            </w:r>
            <w:r w:rsidRPr="00B81847">
              <w:t xml:space="preserve"> - 2</w:t>
            </w:r>
            <w:r w:rsidRPr="00B81847">
              <w:rPr>
                <w:lang w:val="en-US"/>
              </w:rPr>
              <w:t>0</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10- 12</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10 - 12</w:t>
            </w:r>
          </w:p>
        </w:tc>
      </w:tr>
      <w:tr w:rsidR="00013F22" w:rsidRPr="00B81847" w:rsidTr="00013F22">
        <w:trPr>
          <w:trHeight w:val="181"/>
          <w:jc w:val="center"/>
        </w:trPr>
        <w:tc>
          <w:tcPr>
            <w:tcW w:w="2835" w:type="dxa"/>
            <w:gridSpan w:val="2"/>
            <w:tcBorders>
              <w:top w:val="single" w:sz="8" w:space="0" w:color="000000"/>
              <w:left w:val="single" w:sz="8" w:space="0" w:color="000000"/>
              <w:bottom w:val="single" w:sz="8" w:space="0" w:color="000000"/>
              <w:right w:val="single" w:sz="4" w:space="0" w:color="auto"/>
            </w:tcBorders>
            <w:shd w:val="clear" w:color="auto" w:fill="auto"/>
            <w:vAlign w:val="center"/>
          </w:tcPr>
          <w:p w:rsidR="00013F22" w:rsidRPr="00B81847" w:rsidRDefault="00013F22" w:rsidP="00DA5B05">
            <w:pPr>
              <w:pStyle w:val="TableParagraph"/>
              <w:contextualSpacing/>
              <w:jc w:val="center"/>
              <w:rPr>
                <w:color w:val="FF0000"/>
              </w:rPr>
            </w:pPr>
          </w:p>
        </w:tc>
        <w:tc>
          <w:tcPr>
            <w:tcW w:w="7586" w:type="dxa"/>
            <w:gridSpan w:val="6"/>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color w:val="FF0000"/>
              </w:rPr>
            </w:pPr>
            <w:r w:rsidRPr="00B81847">
              <w:t>Вариативная часть</w:t>
            </w:r>
          </w:p>
        </w:tc>
      </w:tr>
      <w:tr w:rsidR="00013F22" w:rsidRPr="00B81847" w:rsidTr="00013F22">
        <w:trPr>
          <w:trHeight w:val="200"/>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7.</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rPr>
                <w:color w:val="FF0000"/>
              </w:rPr>
            </w:pPr>
            <w:r w:rsidRPr="00B81847">
              <w:t>Контрольные мероприятия</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2 - 4</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2 - 4</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4 - 6</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 xml:space="preserve">4 - 8 </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4 - 8</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4 - 8</w:t>
            </w:r>
          </w:p>
        </w:tc>
      </w:tr>
      <w:tr w:rsidR="00013F22" w:rsidRPr="00B81847" w:rsidTr="00013F22">
        <w:trPr>
          <w:trHeight w:val="248"/>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8.</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rPr>
                <w:lang w:eastAsia="ru-RU"/>
              </w:rPr>
              <w:t>Спортивные соревнования</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16</w:t>
            </w:r>
            <w:r w:rsidRPr="00B81847">
              <w:t xml:space="preserve"> - </w:t>
            </w:r>
            <w:r w:rsidRPr="00B81847">
              <w:rPr>
                <w:lang w:val="en-US"/>
              </w:rPr>
              <w:t>25</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rPr>
                <w:lang w:val="en-US"/>
              </w:rPr>
              <w:t xml:space="preserve">30 </w:t>
            </w:r>
            <w:r w:rsidRPr="00B81847">
              <w:t>- 56</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52 - 85</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62 - 93</w:t>
            </w:r>
          </w:p>
        </w:tc>
      </w:tr>
      <w:tr w:rsidR="00013F22" w:rsidRPr="00B81847" w:rsidTr="00013F22">
        <w:trPr>
          <w:trHeight w:val="166"/>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9.</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t xml:space="preserve">Инструкторская </w:t>
            </w:r>
            <w:r w:rsidRPr="00B81847">
              <w:lastRenderedPageBreak/>
              <w:t>практика</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lastRenderedPageBreak/>
              <w:t>-</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8 - 1</w:t>
            </w:r>
            <w:r w:rsidRPr="00B81847">
              <w:rPr>
                <w:lang w:val="en-US"/>
              </w:rPr>
              <w:t>4</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1</w:t>
            </w:r>
            <w:r w:rsidRPr="00B81847">
              <w:rPr>
                <w:lang w:val="en-US"/>
              </w:rPr>
              <w:t>2</w:t>
            </w:r>
            <w:r w:rsidRPr="00B81847">
              <w:t xml:space="preserve"> - 2</w:t>
            </w:r>
            <w:r w:rsidRPr="00B81847">
              <w:rPr>
                <w:lang w:val="en-US"/>
              </w:rPr>
              <w:t>5</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21 – 31</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25 – 42</w:t>
            </w:r>
          </w:p>
        </w:tc>
      </w:tr>
      <w:tr w:rsidR="00013F22" w:rsidRPr="00B81847" w:rsidTr="00013F22">
        <w:trPr>
          <w:trHeight w:val="156"/>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lastRenderedPageBreak/>
              <w:t>10.</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t>Судейская практика</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t xml:space="preserve">2 - </w:t>
            </w:r>
            <w:r w:rsidRPr="00B81847">
              <w:rPr>
                <w:lang w:val="en-US"/>
              </w:rPr>
              <w:t>8</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rPr>
                <w:lang w:val="en-US"/>
              </w:rPr>
            </w:pPr>
            <w:r w:rsidRPr="00B81847">
              <w:rPr>
                <w:lang w:val="en-US"/>
              </w:rPr>
              <w:t>10</w:t>
            </w:r>
            <w:r w:rsidRPr="00B81847">
              <w:t xml:space="preserve"> – 1</w:t>
            </w:r>
            <w:r w:rsidRPr="00B81847">
              <w:rPr>
                <w:lang w:val="en-US"/>
              </w:rPr>
              <w:t>2</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21 - 31</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25 - 42</w:t>
            </w:r>
          </w:p>
        </w:tc>
      </w:tr>
      <w:tr w:rsidR="00013F22" w:rsidRPr="00B81847" w:rsidTr="00013F22">
        <w:trPr>
          <w:trHeight w:val="290"/>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11.</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t>Восстановительные</w:t>
            </w:r>
            <w:r w:rsidRPr="00B81847">
              <w:rPr>
                <w:spacing w:val="-57"/>
              </w:rPr>
              <w:t xml:space="preserve"> </w:t>
            </w:r>
            <w:r w:rsidRPr="00B81847">
              <w:t>мероприятия</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 xml:space="preserve"> 2 - 4</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2 - 6</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rPr>
                <w:lang w:val="en-US"/>
              </w:rPr>
              <w:t>8</w:t>
            </w:r>
            <w:r w:rsidRPr="00B81847">
              <w:t xml:space="preserve"> - 10</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w:t>
            </w:r>
            <w:r w:rsidRPr="00B81847">
              <w:rPr>
                <w:lang w:val="en-US"/>
              </w:rPr>
              <w:t>4</w:t>
            </w:r>
            <w:r w:rsidRPr="00B81847">
              <w:t xml:space="preserve"> - 21</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20 - 30</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34 - 42</w:t>
            </w:r>
          </w:p>
        </w:tc>
      </w:tr>
      <w:tr w:rsidR="00013F22" w:rsidRPr="00B81847" w:rsidTr="00013F22">
        <w:trPr>
          <w:trHeight w:val="501"/>
          <w:jc w:val="center"/>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pPr>
            <w:r w:rsidRPr="00B81847">
              <w:t>12.</w:t>
            </w:r>
          </w:p>
        </w:tc>
        <w:tc>
          <w:tcPr>
            <w:tcW w:w="231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contextualSpacing/>
            </w:pPr>
            <w:r w:rsidRPr="00B81847">
              <w:t>Медицинские, медико-биологические мероприятия</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2 - 4</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2 - 4</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4 - 8</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6 - 8</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12 - 24</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27 - 40</w:t>
            </w:r>
          </w:p>
        </w:tc>
      </w:tr>
      <w:tr w:rsidR="00013F22" w:rsidRPr="00B81847" w:rsidTr="00013F22">
        <w:trPr>
          <w:trHeight w:val="567"/>
          <w:jc w:val="center"/>
        </w:trPr>
        <w:tc>
          <w:tcPr>
            <w:tcW w:w="283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ind w:left="40" w:hanging="40"/>
              <w:contextualSpacing/>
              <w:jc w:val="center"/>
              <w:rPr>
                <w:bCs/>
              </w:rPr>
            </w:pPr>
            <w:r w:rsidRPr="00B81847">
              <w:rPr>
                <w:bCs/>
              </w:rPr>
              <w:t>Общее количество часов в год</w:t>
            </w:r>
          </w:p>
        </w:tc>
        <w:tc>
          <w:tcPr>
            <w:tcW w:w="1291" w:type="dxa"/>
            <w:tcBorders>
              <w:top w:val="single" w:sz="8" w:space="0" w:color="000000"/>
              <w:left w:val="single" w:sz="4" w:space="0" w:color="auto"/>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234 - 312</w:t>
            </w:r>
          </w:p>
        </w:tc>
        <w:tc>
          <w:tcPr>
            <w:tcW w:w="1072"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312 - 416</w:t>
            </w:r>
          </w:p>
        </w:tc>
        <w:tc>
          <w:tcPr>
            <w:tcW w:w="1250"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rPr>
                <w:lang w:val="en-US"/>
              </w:rPr>
              <w:t>520</w:t>
            </w:r>
            <w:r w:rsidRPr="00B81847">
              <w:t>-728</w:t>
            </w:r>
          </w:p>
        </w:tc>
        <w:tc>
          <w:tcPr>
            <w:tcW w:w="1251"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rPr>
                <w:lang w:val="en-US"/>
              </w:rPr>
              <w:t>728</w:t>
            </w:r>
            <w:r w:rsidRPr="00B81847">
              <w:t>-936</w:t>
            </w:r>
          </w:p>
        </w:tc>
        <w:tc>
          <w:tcPr>
            <w:tcW w:w="1519"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rPr>
                <w:lang w:val="en-US"/>
              </w:rPr>
              <w:t>1040</w:t>
            </w:r>
            <w:r w:rsidRPr="00B81847">
              <w:t>-1248</w:t>
            </w:r>
          </w:p>
        </w:tc>
        <w:tc>
          <w:tcPr>
            <w:tcW w:w="1203" w:type="dxa"/>
            <w:tcBorders>
              <w:top w:val="single" w:sz="8" w:space="0" w:color="000000"/>
              <w:left w:val="single" w:sz="8" w:space="0" w:color="000000"/>
              <w:bottom w:val="single" w:sz="8" w:space="0" w:color="000000"/>
              <w:right w:val="single" w:sz="8" w:space="0" w:color="000000"/>
            </w:tcBorders>
            <w:shd w:val="clear" w:color="auto" w:fill="auto"/>
            <w:vAlign w:val="center"/>
          </w:tcPr>
          <w:p w:rsidR="00013F22" w:rsidRPr="00B81847" w:rsidRDefault="00013F22" w:rsidP="00DA5B05">
            <w:pPr>
              <w:pStyle w:val="TableParagraph"/>
              <w:contextualSpacing/>
              <w:jc w:val="center"/>
            </w:pPr>
            <w:r w:rsidRPr="00B81847">
              <w:t>1248-1664</w:t>
            </w:r>
          </w:p>
        </w:tc>
      </w:tr>
    </w:tbl>
    <w:p w:rsidR="00013F22" w:rsidRDefault="00013F22" w:rsidP="006F7266">
      <w:pPr>
        <w:ind w:firstLine="709"/>
        <w:contextualSpacing/>
        <w:jc w:val="center"/>
        <w:rPr>
          <w:rFonts w:ascii="Times New Roman" w:hAnsi="Times New Roman" w:cs="Times New Roman"/>
          <w:b/>
          <w:sz w:val="24"/>
          <w:szCs w:val="24"/>
        </w:rPr>
      </w:pPr>
    </w:p>
    <w:p w:rsidR="00E126AC" w:rsidRPr="00B93291" w:rsidRDefault="006F7266" w:rsidP="006F7266">
      <w:pPr>
        <w:ind w:firstLine="709"/>
        <w:contextualSpacing/>
        <w:jc w:val="center"/>
        <w:rPr>
          <w:rFonts w:ascii="Times New Roman" w:hAnsi="Times New Roman" w:cs="Times New Roman"/>
          <w:b/>
          <w:sz w:val="24"/>
          <w:szCs w:val="24"/>
        </w:rPr>
      </w:pPr>
      <w:r w:rsidRPr="00B93291">
        <w:rPr>
          <w:rFonts w:ascii="Times New Roman" w:hAnsi="Times New Roman" w:cs="Times New Roman"/>
          <w:b/>
          <w:sz w:val="24"/>
          <w:szCs w:val="24"/>
        </w:rPr>
        <w:t>2.5</w:t>
      </w:r>
      <w:r w:rsidR="00900C77" w:rsidRPr="00B93291">
        <w:rPr>
          <w:rFonts w:ascii="Times New Roman" w:hAnsi="Times New Roman" w:cs="Times New Roman"/>
          <w:b/>
          <w:sz w:val="24"/>
          <w:szCs w:val="24"/>
        </w:rPr>
        <w:t xml:space="preserve">. </w:t>
      </w:r>
      <w:r w:rsidR="00781F69" w:rsidRPr="00B93291">
        <w:rPr>
          <w:rFonts w:ascii="Times New Roman" w:hAnsi="Times New Roman" w:cs="Times New Roman"/>
          <w:b/>
          <w:sz w:val="24"/>
          <w:szCs w:val="24"/>
        </w:rPr>
        <w:t>К</w:t>
      </w:r>
      <w:r w:rsidR="00900C77" w:rsidRPr="00B93291">
        <w:rPr>
          <w:rFonts w:ascii="Times New Roman" w:hAnsi="Times New Roman" w:cs="Times New Roman"/>
          <w:b/>
          <w:sz w:val="24"/>
          <w:szCs w:val="24"/>
        </w:rPr>
        <w:t>алендарный план воспитательной работы</w:t>
      </w:r>
    </w:p>
    <w:p w:rsidR="006F7266" w:rsidRPr="00B93291" w:rsidRDefault="006F7266" w:rsidP="006F7266">
      <w:pPr>
        <w:ind w:firstLine="709"/>
        <w:contextualSpacing/>
        <w:jc w:val="center"/>
        <w:rPr>
          <w:rFonts w:ascii="Times New Roman" w:hAnsi="Times New Roman" w:cs="Times New Roman"/>
          <w:b/>
          <w:sz w:val="12"/>
          <w:szCs w:val="12"/>
        </w:rPr>
      </w:pPr>
    </w:p>
    <w:p w:rsidR="006F7266" w:rsidRPr="00354966" w:rsidRDefault="00781F69" w:rsidP="00B81847">
      <w:pPr>
        <w:autoSpaceDE w:val="0"/>
        <w:autoSpaceDN w:val="0"/>
        <w:adjustRightInd w:val="0"/>
        <w:spacing w:line="276" w:lineRule="auto"/>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К</w:t>
      </w:r>
      <w:r w:rsidR="006F7266" w:rsidRPr="00354966">
        <w:rPr>
          <w:rFonts w:ascii="Times New Roman" w:hAnsi="Times New Roman" w:cs="Times New Roman"/>
          <w:color w:val="000000"/>
          <w:sz w:val="24"/>
          <w:szCs w:val="24"/>
        </w:rPr>
        <w:t xml:space="preserve">алендарный план воспитательной работы составляется Организацией с учетом учебного плана, учебно-тренировочного графика и следующих основных задач воспитательной работы: </w:t>
      </w:r>
    </w:p>
    <w:p w:rsidR="006E3CD9" w:rsidRPr="00354966" w:rsidRDefault="006E3CD9" w:rsidP="00B81847">
      <w:pPr>
        <w:autoSpaceDE w:val="0"/>
        <w:autoSpaceDN w:val="0"/>
        <w:adjustRightInd w:val="0"/>
        <w:spacing w:line="276" w:lineRule="auto"/>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Основные задачи воспитательной работы:</w:t>
      </w:r>
    </w:p>
    <w:p w:rsidR="006F7266" w:rsidRPr="00354966" w:rsidRDefault="006F7266" w:rsidP="00B81847">
      <w:pPr>
        <w:pStyle w:val="af6"/>
        <w:numPr>
          <w:ilvl w:val="0"/>
          <w:numId w:val="2"/>
        </w:numPr>
        <w:tabs>
          <w:tab w:val="left" w:pos="851"/>
        </w:tabs>
        <w:autoSpaceDE w:val="0"/>
        <w:autoSpaceDN w:val="0"/>
        <w:adjustRightInd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формирование духовно-нравственных, морально-волевых и этических качеств; </w:t>
      </w:r>
    </w:p>
    <w:p w:rsidR="006F7266" w:rsidRPr="00354966" w:rsidRDefault="006F7266" w:rsidP="00B81847">
      <w:pPr>
        <w:pStyle w:val="af6"/>
        <w:numPr>
          <w:ilvl w:val="0"/>
          <w:numId w:val="2"/>
        </w:numPr>
        <w:tabs>
          <w:tab w:val="left" w:pos="851"/>
        </w:tabs>
        <w:autoSpaceDE w:val="0"/>
        <w:autoSpaceDN w:val="0"/>
        <w:adjustRightInd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воспитание лидерских качеств, ответственности и патриотизма; </w:t>
      </w:r>
    </w:p>
    <w:p w:rsidR="006F7266" w:rsidRPr="00354966" w:rsidRDefault="006F7266" w:rsidP="00B81847">
      <w:pPr>
        <w:pStyle w:val="af6"/>
        <w:numPr>
          <w:ilvl w:val="0"/>
          <w:numId w:val="2"/>
        </w:numPr>
        <w:tabs>
          <w:tab w:val="left" w:pos="851"/>
        </w:tabs>
        <w:autoSpaceDE w:val="0"/>
        <w:autoSpaceDN w:val="0"/>
        <w:adjustRightInd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всестороннее гармоничное развитие физических качеств; </w:t>
      </w:r>
    </w:p>
    <w:p w:rsidR="006F7266" w:rsidRPr="00354966" w:rsidRDefault="006F7266" w:rsidP="00B81847">
      <w:pPr>
        <w:pStyle w:val="af6"/>
        <w:numPr>
          <w:ilvl w:val="0"/>
          <w:numId w:val="2"/>
        </w:numPr>
        <w:tabs>
          <w:tab w:val="left" w:pos="851"/>
        </w:tabs>
        <w:autoSpaceDE w:val="0"/>
        <w:autoSpaceDN w:val="0"/>
        <w:adjustRightInd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укрепление здоровья спортсменов; </w:t>
      </w:r>
    </w:p>
    <w:p w:rsidR="006F7266" w:rsidRPr="00354966" w:rsidRDefault="006F7266" w:rsidP="00B81847">
      <w:pPr>
        <w:pStyle w:val="af6"/>
        <w:numPr>
          <w:ilvl w:val="0"/>
          <w:numId w:val="2"/>
        </w:numPr>
        <w:tabs>
          <w:tab w:val="left" w:pos="851"/>
        </w:tabs>
        <w:autoSpaceDE w:val="0"/>
        <w:autoSpaceDN w:val="0"/>
        <w:adjustRightInd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привитие навыков здорового образа жизни; </w:t>
      </w:r>
    </w:p>
    <w:p w:rsidR="006F7266" w:rsidRPr="00354966" w:rsidRDefault="006F7266" w:rsidP="00B81847">
      <w:pPr>
        <w:pStyle w:val="af6"/>
        <w:numPr>
          <w:ilvl w:val="0"/>
          <w:numId w:val="2"/>
        </w:numPr>
        <w:tabs>
          <w:tab w:val="left" w:pos="851"/>
        </w:tabs>
        <w:autoSpaceDE w:val="0"/>
        <w:autoSpaceDN w:val="0"/>
        <w:adjustRightInd w:val="0"/>
        <w:spacing w:line="276" w:lineRule="auto"/>
        <w:ind w:left="0"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формирование основ безопасного поведения при занятиях спортом; </w:t>
      </w:r>
    </w:p>
    <w:p w:rsidR="006F7266" w:rsidRPr="00354966" w:rsidRDefault="006F7266" w:rsidP="00B81847">
      <w:pPr>
        <w:pStyle w:val="af6"/>
        <w:numPr>
          <w:ilvl w:val="0"/>
          <w:numId w:val="2"/>
        </w:numPr>
        <w:tabs>
          <w:tab w:val="left" w:pos="851"/>
        </w:tabs>
        <w:spacing w:line="276" w:lineRule="auto"/>
        <w:ind w:left="0" w:firstLine="709"/>
        <w:jc w:val="both"/>
        <w:rPr>
          <w:rFonts w:ascii="Times New Roman" w:hAnsi="Times New Roman" w:cs="Times New Roman"/>
          <w:b/>
          <w:sz w:val="24"/>
          <w:szCs w:val="24"/>
        </w:rPr>
      </w:pPr>
      <w:r w:rsidRPr="00354966">
        <w:rPr>
          <w:rFonts w:ascii="Times New Roman" w:hAnsi="Times New Roman" w:cs="Times New Roman"/>
          <w:color w:val="000000"/>
          <w:sz w:val="24"/>
          <w:szCs w:val="24"/>
        </w:rPr>
        <w:t xml:space="preserve">развитие и совершенствование навыков </w:t>
      </w:r>
      <w:proofErr w:type="spellStart"/>
      <w:r w:rsidRPr="00354966">
        <w:rPr>
          <w:rFonts w:ascii="Times New Roman" w:hAnsi="Times New Roman" w:cs="Times New Roman"/>
          <w:color w:val="000000"/>
          <w:sz w:val="24"/>
          <w:szCs w:val="24"/>
        </w:rPr>
        <w:t>саморегуляции</w:t>
      </w:r>
      <w:proofErr w:type="spellEnd"/>
      <w:r w:rsidRPr="00354966">
        <w:rPr>
          <w:rFonts w:ascii="Times New Roman" w:hAnsi="Times New Roman" w:cs="Times New Roman"/>
          <w:color w:val="000000"/>
          <w:sz w:val="24"/>
          <w:szCs w:val="24"/>
        </w:rPr>
        <w:t xml:space="preserve"> и самоконтроля.</w:t>
      </w:r>
    </w:p>
    <w:p w:rsidR="006F7266" w:rsidRPr="00963BD0" w:rsidRDefault="006F7266" w:rsidP="00B81847">
      <w:pPr>
        <w:pStyle w:val="af6"/>
        <w:tabs>
          <w:tab w:val="left" w:pos="851"/>
        </w:tabs>
        <w:spacing w:line="276" w:lineRule="auto"/>
        <w:ind w:left="709"/>
        <w:rPr>
          <w:rFonts w:ascii="Times New Roman" w:hAnsi="Times New Roman" w:cs="Times New Roman"/>
          <w:color w:val="000000"/>
          <w:sz w:val="12"/>
          <w:szCs w:val="12"/>
        </w:rPr>
      </w:pPr>
    </w:p>
    <w:p w:rsidR="006F7266" w:rsidRPr="00B81847" w:rsidRDefault="00781F69" w:rsidP="006F7266">
      <w:pPr>
        <w:contextualSpacing/>
        <w:jc w:val="center"/>
        <w:rPr>
          <w:rFonts w:ascii="Times New Roman" w:hAnsi="Times New Roman" w:cs="Times New Roman"/>
          <w:b/>
          <w:bCs/>
          <w:sz w:val="24"/>
          <w:szCs w:val="24"/>
        </w:rPr>
      </w:pPr>
      <w:r w:rsidRPr="00B81847">
        <w:rPr>
          <w:rFonts w:ascii="Times New Roman" w:hAnsi="Times New Roman" w:cs="Times New Roman"/>
          <w:b/>
          <w:sz w:val="24"/>
          <w:szCs w:val="24"/>
          <w:lang w:eastAsia="ru-RU"/>
        </w:rPr>
        <w:t>К</w:t>
      </w:r>
      <w:r w:rsidR="006F7266" w:rsidRPr="00B81847">
        <w:rPr>
          <w:rFonts w:ascii="Times New Roman" w:hAnsi="Times New Roman" w:cs="Times New Roman"/>
          <w:b/>
          <w:sz w:val="24"/>
          <w:szCs w:val="24"/>
          <w:lang w:eastAsia="ru-RU"/>
        </w:rPr>
        <w:t xml:space="preserve">алендарный план воспитательной работы </w:t>
      </w:r>
    </w:p>
    <w:p w:rsidR="006F7266" w:rsidRPr="00B81847" w:rsidRDefault="00E12509" w:rsidP="006F7266">
      <w:pPr>
        <w:pStyle w:val="af7"/>
        <w:contextualSpacing/>
        <w:jc w:val="right"/>
        <w:rPr>
          <w:rFonts w:ascii="Times New Roman" w:hAnsi="Times New Roman" w:cs="Times New Roman"/>
          <w:b/>
          <w:sz w:val="24"/>
          <w:szCs w:val="24"/>
        </w:rPr>
      </w:pPr>
      <w:r>
        <w:rPr>
          <w:rFonts w:ascii="Times New Roman" w:hAnsi="Times New Roman" w:cs="Times New Roman"/>
          <w:b/>
          <w:sz w:val="24"/>
          <w:szCs w:val="24"/>
        </w:rPr>
        <w:t>Таблица 6</w:t>
      </w:r>
    </w:p>
    <w:tbl>
      <w:tblPr>
        <w:tblStyle w:val="TableNormal2"/>
        <w:tblW w:w="5145" w:type="pct"/>
        <w:tblInd w:w="-147" w:type="dxa"/>
        <w:tblLayout w:type="fixed"/>
        <w:tblCellMar>
          <w:left w:w="108" w:type="dxa"/>
          <w:right w:w="108" w:type="dxa"/>
        </w:tblCellMar>
        <w:tblLook w:val="01E0" w:firstRow="1" w:lastRow="1" w:firstColumn="1" w:lastColumn="1" w:noHBand="0" w:noVBand="0"/>
      </w:tblPr>
      <w:tblGrid>
        <w:gridCol w:w="870"/>
        <w:gridCol w:w="4057"/>
        <w:gridCol w:w="3768"/>
        <w:gridCol w:w="2028"/>
      </w:tblGrid>
      <w:tr w:rsidR="003056E2" w:rsidRPr="00B81847" w:rsidTr="00CB0B4B">
        <w:trPr>
          <w:trHeight w:val="27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contextualSpacing/>
              <w:jc w:val="center"/>
              <w:rPr>
                <w:rFonts w:ascii="Times New Roman" w:eastAsia="Times New Roman" w:hAnsi="Times New Roman" w:cs="Times New Roman"/>
              </w:rPr>
            </w:pPr>
            <w:r w:rsidRPr="00B81847">
              <w:rPr>
                <w:rFonts w:ascii="Times New Roman" w:eastAsia="Times New Roman" w:hAnsi="Times New Roman" w:cs="Times New Roman"/>
                <w:bCs/>
              </w:rPr>
              <w:t>№</w:t>
            </w:r>
            <w:r w:rsidRPr="00B81847">
              <w:rPr>
                <w:rFonts w:ascii="Times New Roman" w:eastAsia="Times New Roman" w:hAnsi="Times New Roman" w:cs="Times New Roman"/>
                <w:bCs/>
              </w:rPr>
              <w:br/>
              <w:t>п/п</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jc w:val="center"/>
              <w:rPr>
                <w:rFonts w:ascii="Times New Roman" w:eastAsia="Times New Roman" w:hAnsi="Times New Roman" w:cs="Times New Roman"/>
                <w:bCs/>
              </w:rPr>
            </w:pPr>
            <w:proofErr w:type="spellStart"/>
            <w:r w:rsidRPr="00B81847">
              <w:rPr>
                <w:rFonts w:ascii="Times New Roman" w:eastAsia="Times New Roman" w:hAnsi="Times New Roman" w:cs="Times New Roman"/>
                <w:bCs/>
              </w:rPr>
              <w:t>Направление</w:t>
            </w:r>
            <w:proofErr w:type="spellEnd"/>
            <w:r w:rsidRPr="00B81847">
              <w:rPr>
                <w:rFonts w:ascii="Times New Roman" w:eastAsia="Times New Roman" w:hAnsi="Times New Roman" w:cs="Times New Roman"/>
                <w:bCs/>
                <w:spacing w:val="-5"/>
              </w:rPr>
              <w:t xml:space="preserve"> </w:t>
            </w:r>
            <w:proofErr w:type="spellStart"/>
            <w:r w:rsidRPr="00B81847">
              <w:rPr>
                <w:rFonts w:ascii="Times New Roman" w:eastAsia="Times New Roman" w:hAnsi="Times New Roman" w:cs="Times New Roman"/>
                <w:bCs/>
              </w:rPr>
              <w:t>работы</w:t>
            </w:r>
            <w:proofErr w:type="spellEnd"/>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jc w:val="center"/>
              <w:rPr>
                <w:rFonts w:ascii="Times New Roman" w:eastAsia="Times New Roman" w:hAnsi="Times New Roman" w:cs="Times New Roman"/>
                <w:bCs/>
              </w:rPr>
            </w:pPr>
            <w:proofErr w:type="spellStart"/>
            <w:r w:rsidRPr="00B81847">
              <w:rPr>
                <w:rFonts w:ascii="Times New Roman" w:eastAsia="Times New Roman" w:hAnsi="Times New Roman" w:cs="Times New Roman"/>
                <w:bCs/>
              </w:rPr>
              <w:t>Мероприятия</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jc w:val="center"/>
              <w:rPr>
                <w:rFonts w:ascii="Times New Roman" w:eastAsia="Times New Roman" w:hAnsi="Times New Roman" w:cs="Times New Roman"/>
                <w:bCs/>
              </w:rPr>
            </w:pPr>
            <w:proofErr w:type="spellStart"/>
            <w:r w:rsidRPr="00B81847">
              <w:rPr>
                <w:rFonts w:ascii="Times New Roman" w:eastAsia="Times New Roman" w:hAnsi="Times New Roman" w:cs="Times New Roman"/>
                <w:bCs/>
              </w:rPr>
              <w:t>Сроки</w:t>
            </w:r>
            <w:proofErr w:type="spellEnd"/>
            <w:r w:rsidRPr="00B81847">
              <w:rPr>
                <w:rFonts w:ascii="Times New Roman" w:eastAsia="Times New Roman" w:hAnsi="Times New Roman" w:cs="Times New Roman"/>
                <w:bCs/>
                <w:spacing w:val="-4"/>
              </w:rPr>
              <w:t xml:space="preserve"> </w:t>
            </w:r>
            <w:proofErr w:type="spellStart"/>
            <w:r w:rsidRPr="00B81847">
              <w:rPr>
                <w:rFonts w:ascii="Times New Roman" w:eastAsia="Times New Roman" w:hAnsi="Times New Roman" w:cs="Times New Roman"/>
                <w:bCs/>
              </w:rPr>
              <w:t>проведения</w:t>
            </w:r>
            <w:proofErr w:type="spellEnd"/>
          </w:p>
        </w:tc>
      </w:tr>
      <w:tr w:rsidR="003056E2" w:rsidRPr="00B81847" w:rsidTr="00CB0B4B">
        <w:trPr>
          <w:trHeight w:val="27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r w:rsidRPr="00B81847">
              <w:rPr>
                <w:rFonts w:ascii="Times New Roman" w:eastAsia="Times New Roman" w:hAnsi="Times New Roman" w:cs="Times New Roman"/>
                <w:bCs/>
              </w:rPr>
              <w:t>1.</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
              </w:rPr>
            </w:pPr>
            <w:proofErr w:type="spellStart"/>
            <w:r w:rsidRPr="00B81847">
              <w:rPr>
                <w:rFonts w:ascii="Times New Roman" w:eastAsia="Times New Roman" w:hAnsi="Times New Roman" w:cs="Times New Roman"/>
                <w:b/>
                <w:bCs/>
              </w:rPr>
              <w:t>Профориентационная</w:t>
            </w:r>
            <w:proofErr w:type="spellEnd"/>
            <w:r w:rsidRPr="00B81847">
              <w:rPr>
                <w:rFonts w:ascii="Times New Roman" w:eastAsia="Times New Roman" w:hAnsi="Times New Roman" w:cs="Times New Roman"/>
                <w:b/>
                <w:bCs/>
              </w:rPr>
              <w:t xml:space="preserve"> </w:t>
            </w:r>
            <w:proofErr w:type="spellStart"/>
            <w:r w:rsidRPr="00B81847">
              <w:rPr>
                <w:rFonts w:ascii="Times New Roman" w:eastAsia="Times New Roman" w:hAnsi="Times New Roman" w:cs="Times New Roman"/>
                <w:b/>
                <w:bCs/>
              </w:rPr>
              <w:t>деятельность</w:t>
            </w:r>
            <w:proofErr w:type="spellEnd"/>
          </w:p>
        </w:tc>
      </w:tr>
      <w:tr w:rsidR="003056E2" w:rsidRPr="00B81847" w:rsidTr="00CB0B4B">
        <w:trPr>
          <w:trHeight w:val="135"/>
        </w:trPr>
        <w:tc>
          <w:tcPr>
            <w:tcW w:w="851"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r w:rsidRPr="00B81847">
              <w:rPr>
                <w:rFonts w:ascii="Times New Roman" w:eastAsia="Times New Roman" w:hAnsi="Times New Roman" w:cs="Times New Roman"/>
              </w:rPr>
              <w:t>1.1.</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proofErr w:type="spellStart"/>
            <w:r w:rsidRPr="00B81847">
              <w:rPr>
                <w:rFonts w:ascii="Times New Roman" w:eastAsia="Times New Roman" w:hAnsi="Times New Roman" w:cs="Times New Roman"/>
              </w:rPr>
              <w:t>Судейская</w:t>
            </w:r>
            <w:proofErr w:type="spellEnd"/>
            <w:r w:rsidRPr="00B81847">
              <w:rPr>
                <w:rFonts w:ascii="Times New Roman" w:eastAsia="Times New Roman" w:hAnsi="Times New Roman" w:cs="Times New Roman"/>
              </w:rPr>
              <w:t xml:space="preserve"> </w:t>
            </w:r>
            <w:proofErr w:type="spellStart"/>
            <w:r w:rsidRPr="00B81847">
              <w:rPr>
                <w:rFonts w:ascii="Times New Roman" w:eastAsia="Times New Roman" w:hAnsi="Times New Roman" w:cs="Times New Roman"/>
              </w:rPr>
              <w:t>практика</w:t>
            </w:r>
            <w:proofErr w:type="spellEnd"/>
          </w:p>
        </w:tc>
        <w:tc>
          <w:tcPr>
            <w:tcW w:w="3686"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lang w:val="ru-RU"/>
              </w:rPr>
            </w:pPr>
            <w:r w:rsidRPr="00B81847">
              <w:rPr>
                <w:rFonts w:ascii="Times New Roman" w:eastAsia="Times New Roman" w:hAnsi="Times New Roman" w:cs="Times New Roman"/>
                <w:lang w:val="ru-RU"/>
              </w:rPr>
              <w:t>Участие в спортивных соревнованиях различного уровня</w:t>
            </w:r>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r w:rsidRPr="00B81847">
              <w:rPr>
                <w:rFonts w:ascii="Times New Roman" w:eastAsia="Times New Roman" w:hAnsi="Times New Roman" w:cs="Times New Roman"/>
              </w:rPr>
              <w:t xml:space="preserve">В </w:t>
            </w:r>
            <w:proofErr w:type="spellStart"/>
            <w:r w:rsidRPr="00B81847">
              <w:rPr>
                <w:rFonts w:ascii="Times New Roman" w:eastAsia="Times New Roman" w:hAnsi="Times New Roman" w:cs="Times New Roman"/>
              </w:rPr>
              <w:t>течение</w:t>
            </w:r>
            <w:proofErr w:type="spellEnd"/>
            <w:r w:rsidRPr="00B81847">
              <w:rPr>
                <w:rFonts w:ascii="Times New Roman" w:eastAsia="Times New Roman" w:hAnsi="Times New Roman" w:cs="Times New Roman"/>
              </w:rPr>
              <w:t xml:space="preserve"> </w:t>
            </w:r>
            <w:proofErr w:type="spellStart"/>
            <w:r w:rsidRPr="00B81847">
              <w:rPr>
                <w:rFonts w:ascii="Times New Roman" w:eastAsia="Times New Roman" w:hAnsi="Times New Roman" w:cs="Times New Roman"/>
              </w:rPr>
              <w:t>года</w:t>
            </w:r>
            <w:proofErr w:type="spellEnd"/>
          </w:p>
        </w:tc>
      </w:tr>
      <w:tr w:rsidR="003056E2" w:rsidRPr="00B81847" w:rsidTr="00CB0B4B">
        <w:trPr>
          <w:trHeight w:val="126"/>
        </w:trPr>
        <w:tc>
          <w:tcPr>
            <w:tcW w:w="851"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r w:rsidRPr="00B81847">
              <w:rPr>
                <w:rFonts w:ascii="Times New Roman" w:eastAsia="Times New Roman" w:hAnsi="Times New Roman" w:cs="Times New Roman"/>
              </w:rPr>
              <w:t>1.2.</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proofErr w:type="spellStart"/>
            <w:r w:rsidRPr="00B81847">
              <w:rPr>
                <w:rFonts w:ascii="Times New Roman" w:eastAsia="Times New Roman" w:hAnsi="Times New Roman" w:cs="Times New Roman"/>
              </w:rPr>
              <w:t>Инструкторская</w:t>
            </w:r>
            <w:proofErr w:type="spellEnd"/>
            <w:r w:rsidRPr="00B81847">
              <w:rPr>
                <w:rFonts w:ascii="Times New Roman" w:eastAsia="Times New Roman" w:hAnsi="Times New Roman" w:cs="Times New Roman"/>
              </w:rPr>
              <w:t xml:space="preserve"> </w:t>
            </w:r>
            <w:proofErr w:type="spellStart"/>
            <w:r w:rsidRPr="00B81847">
              <w:rPr>
                <w:rFonts w:ascii="Times New Roman" w:eastAsia="Times New Roman" w:hAnsi="Times New Roman" w:cs="Times New Roman"/>
              </w:rPr>
              <w:t>практика</w:t>
            </w:r>
            <w:proofErr w:type="spellEnd"/>
            <w:r w:rsidRPr="00B81847">
              <w:rPr>
                <w:rFonts w:ascii="Times New Roman" w:eastAsia="Times New Roman" w:hAnsi="Times New Roman" w:cs="Times New Roman"/>
              </w:rPr>
              <w:t xml:space="preserve"> </w:t>
            </w:r>
          </w:p>
        </w:tc>
        <w:tc>
          <w:tcPr>
            <w:tcW w:w="3686"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proofErr w:type="spellStart"/>
            <w:r w:rsidRPr="00B81847">
              <w:rPr>
                <w:rFonts w:ascii="Times New Roman" w:eastAsia="Times New Roman" w:hAnsi="Times New Roman" w:cs="Times New Roman"/>
              </w:rPr>
              <w:t>Учебно-тренировочные</w:t>
            </w:r>
            <w:proofErr w:type="spellEnd"/>
            <w:r w:rsidRPr="00B81847">
              <w:rPr>
                <w:rFonts w:ascii="Times New Roman" w:eastAsia="Times New Roman" w:hAnsi="Times New Roman" w:cs="Times New Roman"/>
              </w:rPr>
              <w:t xml:space="preserve"> </w:t>
            </w:r>
            <w:proofErr w:type="spellStart"/>
            <w:r w:rsidRPr="00B81847">
              <w:rPr>
                <w:rFonts w:ascii="Times New Roman" w:eastAsia="Times New Roman" w:hAnsi="Times New Roman" w:cs="Times New Roman"/>
              </w:rPr>
              <w:t>занятия</w:t>
            </w:r>
            <w:proofErr w:type="spellEnd"/>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r w:rsidRPr="00B81847">
              <w:rPr>
                <w:rFonts w:ascii="Times New Roman" w:eastAsia="Times New Roman" w:hAnsi="Times New Roman" w:cs="Times New Roman"/>
              </w:rPr>
              <w:t xml:space="preserve">В </w:t>
            </w:r>
            <w:proofErr w:type="spellStart"/>
            <w:r w:rsidRPr="00B81847">
              <w:rPr>
                <w:rFonts w:ascii="Times New Roman" w:eastAsia="Times New Roman" w:hAnsi="Times New Roman" w:cs="Times New Roman"/>
              </w:rPr>
              <w:t>течение</w:t>
            </w:r>
            <w:proofErr w:type="spellEnd"/>
            <w:r w:rsidRPr="00B81847">
              <w:rPr>
                <w:rFonts w:ascii="Times New Roman" w:eastAsia="Times New Roman" w:hAnsi="Times New Roman" w:cs="Times New Roman"/>
              </w:rPr>
              <w:t xml:space="preserve"> </w:t>
            </w:r>
            <w:proofErr w:type="spellStart"/>
            <w:r w:rsidRPr="00B81847">
              <w:rPr>
                <w:rFonts w:ascii="Times New Roman" w:eastAsia="Times New Roman" w:hAnsi="Times New Roman" w:cs="Times New Roman"/>
              </w:rPr>
              <w:t>года</w:t>
            </w:r>
            <w:proofErr w:type="spellEnd"/>
          </w:p>
        </w:tc>
      </w:tr>
      <w:tr w:rsidR="003056E2" w:rsidRPr="00B81847" w:rsidTr="00CB0B4B">
        <w:trPr>
          <w:trHeight w:val="27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r w:rsidRPr="00B81847">
              <w:rPr>
                <w:rFonts w:ascii="Times New Roman" w:eastAsia="Times New Roman" w:hAnsi="Times New Roman" w:cs="Times New Roman"/>
                <w:bCs/>
              </w:rPr>
              <w:t>2.</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
              </w:rPr>
            </w:pPr>
            <w:proofErr w:type="spellStart"/>
            <w:r w:rsidRPr="00B81847">
              <w:rPr>
                <w:rFonts w:ascii="Times New Roman" w:eastAsia="Times New Roman" w:hAnsi="Times New Roman" w:cs="Times New Roman"/>
                <w:b/>
                <w:bCs/>
              </w:rPr>
              <w:t>Здоровье</w:t>
            </w:r>
            <w:proofErr w:type="spellEnd"/>
            <w:r w:rsidRPr="00B81847">
              <w:rPr>
                <w:rFonts w:ascii="Times New Roman" w:eastAsia="Times New Roman" w:hAnsi="Times New Roman" w:cs="Times New Roman"/>
                <w:b/>
                <w:bCs/>
              </w:rPr>
              <w:t xml:space="preserve"> </w:t>
            </w:r>
            <w:proofErr w:type="spellStart"/>
            <w:r w:rsidRPr="00B81847">
              <w:rPr>
                <w:rFonts w:ascii="Times New Roman" w:eastAsia="Times New Roman" w:hAnsi="Times New Roman" w:cs="Times New Roman"/>
                <w:b/>
                <w:bCs/>
              </w:rPr>
              <w:t>сбережение</w:t>
            </w:r>
            <w:proofErr w:type="spellEnd"/>
          </w:p>
        </w:tc>
      </w:tr>
      <w:tr w:rsidR="003056E2" w:rsidRPr="00B81847" w:rsidTr="00B81847">
        <w:trPr>
          <w:trHeight w:val="742"/>
        </w:trPr>
        <w:tc>
          <w:tcPr>
            <w:tcW w:w="851"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r w:rsidRPr="00B81847">
              <w:rPr>
                <w:rFonts w:ascii="Times New Roman" w:eastAsia="Times New Roman" w:hAnsi="Times New Roman" w:cs="Times New Roman"/>
                <w:bCs/>
              </w:rPr>
              <w:t>2.1.</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tabs>
                <w:tab w:val="left" w:pos="5812"/>
              </w:tabs>
              <w:autoSpaceDE w:val="0"/>
              <w:autoSpaceDN w:val="0"/>
              <w:ind w:left="140"/>
              <w:contextualSpacing/>
              <w:rPr>
                <w:rFonts w:ascii="Times New Roman" w:eastAsia="Times New Roman" w:hAnsi="Times New Roman" w:cs="Times New Roman"/>
                <w:bCs/>
                <w:lang w:val="ru-RU"/>
              </w:rPr>
            </w:pPr>
            <w:r w:rsidRPr="00B81847">
              <w:rPr>
                <w:rFonts w:ascii="Times New Roman" w:eastAsia="Times New Roman" w:hAnsi="Times New Roman" w:cs="Times New Roman"/>
                <w:bCs/>
                <w:lang w:val="ru-RU"/>
              </w:rPr>
              <w:t>Организация и проведение мероприятий, направленных на формирование здорового образа жизни</w:t>
            </w:r>
          </w:p>
        </w:tc>
        <w:tc>
          <w:tcPr>
            <w:tcW w:w="3686"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proofErr w:type="spellStart"/>
            <w:r w:rsidRPr="00B81847">
              <w:rPr>
                <w:rFonts w:ascii="Times New Roman" w:eastAsia="Times New Roman" w:hAnsi="Times New Roman" w:cs="Times New Roman"/>
              </w:rPr>
              <w:t>Дни</w:t>
            </w:r>
            <w:proofErr w:type="spellEnd"/>
            <w:r w:rsidRPr="00B81847">
              <w:rPr>
                <w:rFonts w:ascii="Times New Roman" w:eastAsia="Times New Roman" w:hAnsi="Times New Roman" w:cs="Times New Roman"/>
              </w:rPr>
              <w:t xml:space="preserve"> </w:t>
            </w:r>
            <w:proofErr w:type="spellStart"/>
            <w:r w:rsidRPr="00B81847">
              <w:rPr>
                <w:rFonts w:ascii="Times New Roman" w:eastAsia="Times New Roman" w:hAnsi="Times New Roman" w:cs="Times New Roman"/>
              </w:rPr>
              <w:t>здоровья</w:t>
            </w:r>
            <w:proofErr w:type="spellEnd"/>
            <w:r w:rsidRPr="00B81847">
              <w:rPr>
                <w:rFonts w:ascii="Times New Roman" w:eastAsia="Times New Roman" w:hAnsi="Times New Roman" w:cs="Times New Roman"/>
              </w:rPr>
              <w:t xml:space="preserve"> и </w:t>
            </w:r>
            <w:proofErr w:type="spellStart"/>
            <w:r w:rsidRPr="00B81847">
              <w:rPr>
                <w:rFonts w:ascii="Times New Roman" w:eastAsia="Times New Roman" w:hAnsi="Times New Roman" w:cs="Times New Roman"/>
              </w:rPr>
              <w:t>спорта</w:t>
            </w:r>
            <w:proofErr w:type="spellEnd"/>
          </w:p>
        </w:tc>
        <w:tc>
          <w:tcPr>
            <w:tcW w:w="1984"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spacing w:after="160"/>
              <w:rPr>
                <w:rFonts w:ascii="Times New Roman" w:hAnsi="Times New Roman" w:cs="Times New Roman"/>
              </w:rPr>
            </w:pPr>
            <w:r w:rsidRPr="00B81847">
              <w:rPr>
                <w:rFonts w:ascii="Times New Roman" w:hAnsi="Times New Roman" w:cs="Times New Roman"/>
              </w:rPr>
              <w:t xml:space="preserve">В </w:t>
            </w:r>
            <w:proofErr w:type="spellStart"/>
            <w:r w:rsidRPr="00B81847">
              <w:rPr>
                <w:rFonts w:ascii="Times New Roman" w:hAnsi="Times New Roman" w:cs="Times New Roman"/>
              </w:rPr>
              <w:t>течение</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года</w:t>
            </w:r>
            <w:proofErr w:type="spellEnd"/>
          </w:p>
        </w:tc>
      </w:tr>
      <w:tr w:rsidR="003056E2" w:rsidRPr="00B81847" w:rsidTr="00CB0B4B">
        <w:trPr>
          <w:trHeight w:val="126"/>
        </w:trPr>
        <w:tc>
          <w:tcPr>
            <w:tcW w:w="851"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r w:rsidRPr="00B81847">
              <w:rPr>
                <w:rFonts w:ascii="Times New Roman" w:eastAsia="Times New Roman" w:hAnsi="Times New Roman" w:cs="Times New Roman"/>
                <w:bCs/>
              </w:rPr>
              <w:t>2.2.</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proofErr w:type="spellStart"/>
            <w:r w:rsidRPr="00B81847">
              <w:rPr>
                <w:rFonts w:ascii="Times New Roman" w:eastAsia="Times New Roman" w:hAnsi="Times New Roman" w:cs="Times New Roman"/>
                <w:bCs/>
              </w:rPr>
              <w:t>Режим</w:t>
            </w:r>
            <w:proofErr w:type="spellEnd"/>
            <w:r w:rsidRPr="00B81847">
              <w:rPr>
                <w:rFonts w:ascii="Times New Roman" w:eastAsia="Times New Roman" w:hAnsi="Times New Roman" w:cs="Times New Roman"/>
                <w:bCs/>
              </w:rPr>
              <w:t xml:space="preserve"> </w:t>
            </w:r>
            <w:proofErr w:type="spellStart"/>
            <w:r w:rsidRPr="00B81847">
              <w:rPr>
                <w:rFonts w:ascii="Times New Roman" w:eastAsia="Times New Roman" w:hAnsi="Times New Roman" w:cs="Times New Roman"/>
                <w:bCs/>
              </w:rPr>
              <w:t>питания</w:t>
            </w:r>
            <w:proofErr w:type="spellEnd"/>
            <w:r w:rsidRPr="00B81847">
              <w:rPr>
                <w:rFonts w:ascii="Times New Roman" w:eastAsia="Times New Roman" w:hAnsi="Times New Roman" w:cs="Times New Roman"/>
                <w:bCs/>
              </w:rPr>
              <w:t xml:space="preserve"> и </w:t>
            </w:r>
            <w:proofErr w:type="spellStart"/>
            <w:r w:rsidRPr="00B81847">
              <w:rPr>
                <w:rFonts w:ascii="Times New Roman" w:eastAsia="Times New Roman" w:hAnsi="Times New Roman" w:cs="Times New Roman"/>
                <w:bCs/>
              </w:rPr>
              <w:t>отдыха</w:t>
            </w:r>
            <w:proofErr w:type="spellEnd"/>
          </w:p>
        </w:tc>
        <w:tc>
          <w:tcPr>
            <w:tcW w:w="3686"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lang w:val="ru-RU"/>
              </w:rPr>
            </w:pPr>
            <w:r w:rsidRPr="00B81847">
              <w:rPr>
                <w:rFonts w:ascii="Times New Roman" w:eastAsia="Times New Roman" w:hAnsi="Times New Roman" w:cs="Times New Roman"/>
                <w:lang w:val="ru-RU"/>
              </w:rPr>
              <w:t xml:space="preserve">Практическая деятельность и восстановительные процессы </w:t>
            </w:r>
            <w:proofErr w:type="gramStart"/>
            <w:r w:rsidRPr="00B81847">
              <w:rPr>
                <w:rFonts w:ascii="Times New Roman" w:eastAsia="Times New Roman" w:hAnsi="Times New Roman" w:cs="Times New Roman"/>
                <w:lang w:val="ru-RU"/>
              </w:rPr>
              <w:t>обучающихся</w:t>
            </w:r>
            <w:proofErr w:type="gramEnd"/>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spacing w:after="160"/>
              <w:rPr>
                <w:rFonts w:ascii="Times New Roman" w:hAnsi="Times New Roman" w:cs="Times New Roman"/>
              </w:rPr>
            </w:pPr>
            <w:r w:rsidRPr="00B81847">
              <w:rPr>
                <w:rFonts w:ascii="Times New Roman" w:hAnsi="Times New Roman" w:cs="Times New Roman"/>
              </w:rPr>
              <w:t xml:space="preserve">В </w:t>
            </w:r>
            <w:proofErr w:type="spellStart"/>
            <w:r w:rsidRPr="00B81847">
              <w:rPr>
                <w:rFonts w:ascii="Times New Roman" w:hAnsi="Times New Roman" w:cs="Times New Roman"/>
              </w:rPr>
              <w:t>течение</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года</w:t>
            </w:r>
            <w:proofErr w:type="spellEnd"/>
          </w:p>
        </w:tc>
      </w:tr>
      <w:tr w:rsidR="003056E2" w:rsidRPr="00B81847" w:rsidTr="00CB0B4B">
        <w:trPr>
          <w:trHeight w:val="27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r w:rsidRPr="00B81847">
              <w:rPr>
                <w:rFonts w:ascii="Times New Roman" w:eastAsia="Times New Roman" w:hAnsi="Times New Roman" w:cs="Times New Roman"/>
              </w:rPr>
              <w:t>3.</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
              </w:rPr>
            </w:pPr>
            <w:proofErr w:type="spellStart"/>
            <w:r w:rsidRPr="00B81847">
              <w:rPr>
                <w:rFonts w:ascii="Times New Roman" w:eastAsia="Times New Roman" w:hAnsi="Times New Roman" w:cs="Times New Roman"/>
                <w:b/>
              </w:rPr>
              <w:t>Патриотическое</w:t>
            </w:r>
            <w:proofErr w:type="spellEnd"/>
            <w:r w:rsidRPr="00B81847">
              <w:rPr>
                <w:rFonts w:ascii="Times New Roman" w:eastAsia="Times New Roman" w:hAnsi="Times New Roman" w:cs="Times New Roman"/>
                <w:b/>
              </w:rPr>
              <w:t xml:space="preserve"> </w:t>
            </w:r>
            <w:proofErr w:type="spellStart"/>
            <w:r w:rsidRPr="00B81847">
              <w:rPr>
                <w:rFonts w:ascii="Times New Roman" w:eastAsia="Times New Roman" w:hAnsi="Times New Roman" w:cs="Times New Roman"/>
                <w:b/>
              </w:rPr>
              <w:t>воспитание</w:t>
            </w:r>
            <w:proofErr w:type="spellEnd"/>
            <w:r w:rsidRPr="00B81847">
              <w:rPr>
                <w:rFonts w:ascii="Times New Roman" w:eastAsia="Times New Roman" w:hAnsi="Times New Roman" w:cs="Times New Roman"/>
                <w:b/>
              </w:rPr>
              <w:t xml:space="preserve"> </w:t>
            </w:r>
            <w:proofErr w:type="spellStart"/>
            <w:r w:rsidRPr="00B81847">
              <w:rPr>
                <w:rFonts w:ascii="Times New Roman" w:eastAsia="Times New Roman" w:hAnsi="Times New Roman" w:cs="Times New Roman"/>
                <w:b/>
              </w:rPr>
              <w:t>обучающихся</w:t>
            </w:r>
            <w:proofErr w:type="spellEnd"/>
            <w:r w:rsidRPr="00B81847">
              <w:rPr>
                <w:rFonts w:ascii="Times New Roman" w:eastAsia="Times New Roman" w:hAnsi="Times New Roman" w:cs="Times New Roman"/>
                <w:b/>
              </w:rPr>
              <w:t xml:space="preserve"> </w:t>
            </w:r>
          </w:p>
        </w:tc>
      </w:tr>
      <w:tr w:rsidR="003056E2" w:rsidRPr="00B81847" w:rsidTr="00CB0B4B">
        <w:trPr>
          <w:trHeight w:val="795"/>
        </w:trPr>
        <w:tc>
          <w:tcPr>
            <w:tcW w:w="851" w:type="dxa"/>
            <w:tcBorders>
              <w:top w:val="single" w:sz="4" w:space="0" w:color="000000"/>
              <w:left w:val="single" w:sz="4" w:space="0" w:color="000000"/>
              <w:bottom w:val="single" w:sz="4" w:space="0" w:color="auto"/>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r w:rsidRPr="00B81847">
              <w:rPr>
                <w:rFonts w:ascii="Times New Roman" w:eastAsia="Times New Roman" w:hAnsi="Times New Roman" w:cs="Times New Roman"/>
                <w:bCs/>
              </w:rPr>
              <w:t>3.1.</w:t>
            </w:r>
          </w:p>
        </w:tc>
        <w:tc>
          <w:tcPr>
            <w:tcW w:w="3969" w:type="dxa"/>
            <w:tcBorders>
              <w:top w:val="single" w:sz="4" w:space="0" w:color="000000"/>
              <w:left w:val="single" w:sz="4" w:space="0" w:color="auto"/>
              <w:bottom w:val="single" w:sz="4" w:space="0" w:color="000000"/>
              <w:right w:val="single" w:sz="4" w:space="0" w:color="000000"/>
            </w:tcBorders>
          </w:tcPr>
          <w:p w:rsidR="003056E2" w:rsidRPr="00B81847" w:rsidRDefault="003056E2" w:rsidP="00B81847">
            <w:pPr>
              <w:widowControl w:val="0"/>
              <w:tabs>
                <w:tab w:val="left" w:pos="5812"/>
              </w:tabs>
              <w:ind w:left="140"/>
              <w:contextualSpacing/>
              <w:rPr>
                <w:rFonts w:ascii="Times New Roman" w:eastAsia="Times New Roman" w:hAnsi="Times New Roman" w:cs="Times New Roman"/>
                <w:bCs/>
                <w:lang w:val="ru-RU"/>
              </w:rPr>
            </w:pPr>
            <w:r w:rsidRPr="00B81847">
              <w:rPr>
                <w:rFonts w:ascii="Times New Roman" w:eastAsia="Times New Roman" w:hAnsi="Times New Roman" w:cs="Times New Roman"/>
                <w:bCs/>
                <w:lang w:val="ru-RU"/>
              </w:rPr>
              <w:t>Теоретическая подготовка</w:t>
            </w:r>
          </w:p>
          <w:p w:rsidR="003056E2" w:rsidRPr="00B81847" w:rsidRDefault="003056E2" w:rsidP="00B81847">
            <w:pPr>
              <w:widowControl w:val="0"/>
              <w:tabs>
                <w:tab w:val="left" w:pos="5812"/>
              </w:tabs>
              <w:ind w:left="140" w:firstLine="23"/>
              <w:contextualSpacing/>
              <w:rPr>
                <w:rFonts w:ascii="Times New Roman" w:eastAsia="Times New Roman" w:hAnsi="Times New Roman" w:cs="Times New Roman"/>
                <w:bCs/>
                <w:lang w:val="ru-RU"/>
              </w:rPr>
            </w:pPr>
            <w:r w:rsidRPr="00B81847">
              <w:rPr>
                <w:rFonts w:ascii="Times New Roman" w:eastAsia="Times New Roman" w:hAnsi="Times New Roman" w:cs="Times New Roman"/>
                <w:bCs/>
                <w:lang w:val="ru-RU"/>
              </w:rPr>
              <w:t>(воспитание патриотизма,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 культура поведения болельщиков и спортсменов на соревнованиях)</w:t>
            </w:r>
          </w:p>
        </w:tc>
        <w:tc>
          <w:tcPr>
            <w:tcW w:w="3686" w:type="dxa"/>
            <w:tcBorders>
              <w:top w:val="single" w:sz="4" w:space="0" w:color="000000"/>
              <w:left w:val="single" w:sz="4" w:space="0" w:color="000000"/>
              <w:bottom w:val="single" w:sz="4" w:space="0" w:color="000000"/>
              <w:right w:val="single" w:sz="4" w:space="0" w:color="000000"/>
            </w:tcBorders>
          </w:tcPr>
          <w:p w:rsidR="003056E2" w:rsidRPr="00B81847" w:rsidRDefault="003056E2" w:rsidP="00B81847">
            <w:pPr>
              <w:widowControl w:val="0"/>
              <w:tabs>
                <w:tab w:val="left" w:pos="5812"/>
              </w:tabs>
              <w:ind w:left="140"/>
              <w:contextualSpacing/>
              <w:rPr>
                <w:rFonts w:ascii="Times New Roman" w:eastAsia="Times New Roman" w:hAnsi="Times New Roman" w:cs="Times New Roman"/>
                <w:bCs/>
                <w:lang w:val="ru-RU"/>
              </w:rPr>
            </w:pPr>
            <w:r w:rsidRPr="00B81847">
              <w:rPr>
                <w:rFonts w:ascii="Times New Roman" w:eastAsia="Times New Roman" w:hAnsi="Times New Roman" w:cs="Times New Roman"/>
                <w:bCs/>
                <w:lang w:val="ru-RU"/>
              </w:rPr>
              <w:t>Беседы, встречи, диспуты, другие</w:t>
            </w:r>
            <w:r w:rsidR="00CB0B4B" w:rsidRPr="00B81847">
              <w:rPr>
                <w:rFonts w:ascii="Times New Roman" w:eastAsia="Times New Roman" w:hAnsi="Times New Roman" w:cs="Times New Roman"/>
                <w:bCs/>
                <w:lang w:val="ru-RU"/>
              </w:rPr>
              <w:t xml:space="preserve"> </w:t>
            </w:r>
            <w:r w:rsidRPr="00B81847">
              <w:rPr>
                <w:rFonts w:ascii="Times New Roman" w:hAnsi="Times New Roman" w:cs="Times New Roman"/>
                <w:bCs/>
                <w:lang w:val="ru-RU"/>
              </w:rPr>
              <w:t xml:space="preserve">мероприятия с приглашением именитых спортсменов, тренеров и ветеранов спорта с </w:t>
            </w:r>
            <w:proofErr w:type="gramStart"/>
            <w:r w:rsidRPr="00B81847">
              <w:rPr>
                <w:rFonts w:ascii="Times New Roman" w:hAnsi="Times New Roman" w:cs="Times New Roman"/>
                <w:bCs/>
                <w:lang w:val="ru-RU"/>
              </w:rPr>
              <w:t>обучающимися</w:t>
            </w:r>
            <w:proofErr w:type="gramEnd"/>
            <w:r w:rsidRPr="00B81847">
              <w:rPr>
                <w:rFonts w:ascii="Times New Roman" w:hAnsi="Times New Roman" w:cs="Times New Roman"/>
                <w:bCs/>
                <w:lang w:val="ru-RU"/>
              </w:rPr>
              <w:t xml:space="preserve"> и иные мероприятия, определяемые организацией, реализующей дополнительную образовательную программу спортивной подготовки </w:t>
            </w:r>
          </w:p>
          <w:p w:rsidR="003056E2" w:rsidRPr="00B81847" w:rsidRDefault="003056E2" w:rsidP="00B81847">
            <w:pPr>
              <w:widowControl w:val="0"/>
              <w:tabs>
                <w:tab w:val="left" w:pos="5812"/>
              </w:tabs>
              <w:ind w:left="140"/>
              <w:contextualSpacing/>
              <w:rPr>
                <w:rFonts w:ascii="Times New Roman" w:eastAsia="Times New Roman" w:hAnsi="Times New Roman" w:cs="Times New Roman"/>
                <w:bCs/>
                <w:lang w:val="ru-RU"/>
              </w:rPr>
            </w:pP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spacing w:after="160"/>
              <w:rPr>
                <w:rFonts w:ascii="Times New Roman" w:hAnsi="Times New Roman" w:cs="Times New Roman"/>
              </w:rPr>
            </w:pPr>
            <w:r w:rsidRPr="00B81847">
              <w:rPr>
                <w:rFonts w:ascii="Times New Roman" w:hAnsi="Times New Roman" w:cs="Times New Roman"/>
              </w:rPr>
              <w:t xml:space="preserve">В </w:t>
            </w:r>
            <w:proofErr w:type="spellStart"/>
            <w:r w:rsidRPr="00B81847">
              <w:rPr>
                <w:rFonts w:ascii="Times New Roman" w:hAnsi="Times New Roman" w:cs="Times New Roman"/>
              </w:rPr>
              <w:t>течение</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года</w:t>
            </w:r>
            <w:proofErr w:type="spellEnd"/>
          </w:p>
        </w:tc>
      </w:tr>
      <w:tr w:rsidR="003056E2" w:rsidRPr="00B81847" w:rsidTr="00CB0B4B">
        <w:trPr>
          <w:trHeight w:val="156"/>
        </w:trPr>
        <w:tc>
          <w:tcPr>
            <w:tcW w:w="851"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p>
        </w:tc>
        <w:tc>
          <w:tcPr>
            <w:tcW w:w="3969" w:type="dxa"/>
            <w:tcBorders>
              <w:top w:val="single" w:sz="4" w:space="0" w:color="000000"/>
              <w:left w:val="single" w:sz="4" w:space="0" w:color="auto"/>
              <w:bottom w:val="single" w:sz="4" w:space="0" w:color="000000"/>
              <w:right w:val="single" w:sz="4" w:space="0" w:color="000000"/>
            </w:tcBorders>
          </w:tcPr>
          <w:p w:rsidR="003056E2" w:rsidRPr="00B81847" w:rsidRDefault="003056E2" w:rsidP="00B81847">
            <w:pPr>
              <w:widowControl w:val="0"/>
              <w:tabs>
                <w:tab w:val="left" w:pos="5812"/>
              </w:tabs>
              <w:ind w:left="140"/>
              <w:contextualSpacing/>
              <w:rPr>
                <w:rFonts w:ascii="Times New Roman" w:eastAsia="Times New Roman" w:hAnsi="Times New Roman" w:cs="Times New Roman"/>
                <w:bCs/>
                <w:lang w:val="ru-RU"/>
              </w:rPr>
            </w:pPr>
            <w:r w:rsidRPr="00B81847">
              <w:rPr>
                <w:rFonts w:ascii="Times New Roman" w:eastAsia="Times New Roman" w:hAnsi="Times New Roman" w:cs="Times New Roman"/>
                <w:bCs/>
                <w:lang w:val="ru-RU"/>
              </w:rPr>
              <w:t>Практическая подготовка</w:t>
            </w:r>
          </w:p>
          <w:p w:rsidR="003056E2" w:rsidRPr="00B81847" w:rsidRDefault="003056E2" w:rsidP="00B81847">
            <w:pPr>
              <w:adjustRightInd w:val="0"/>
              <w:spacing w:after="160"/>
              <w:ind w:left="140" w:right="132"/>
              <w:contextualSpacing/>
              <w:rPr>
                <w:rFonts w:ascii="Times New Roman" w:hAnsi="Times New Roman" w:cs="Times New Roman"/>
                <w:b/>
                <w:bCs/>
                <w:lang w:val="ru-RU"/>
              </w:rPr>
            </w:pPr>
            <w:r w:rsidRPr="00B81847">
              <w:rPr>
                <w:rFonts w:ascii="Times New Roman" w:hAnsi="Times New Roman" w:cs="Times New Roman"/>
                <w:bCs/>
                <w:lang w:val="ru-RU"/>
              </w:rPr>
              <w:t xml:space="preserve">(участие в </w:t>
            </w:r>
            <w:r w:rsidRPr="00B81847">
              <w:rPr>
                <w:rFonts w:ascii="Times New Roman" w:hAnsi="Times New Roman" w:cs="Times New Roman"/>
                <w:lang w:val="ru-RU"/>
              </w:rPr>
              <w:t xml:space="preserve">физкультурных мероприятиях и спортивных </w:t>
            </w:r>
            <w:r w:rsidRPr="00B81847">
              <w:rPr>
                <w:rFonts w:ascii="Times New Roman" w:hAnsi="Times New Roman" w:cs="Times New Roman"/>
                <w:lang w:val="ru-RU"/>
              </w:rPr>
              <w:lastRenderedPageBreak/>
              <w:t>соревнованиях и иных мероприятиях)</w:t>
            </w:r>
          </w:p>
        </w:tc>
        <w:tc>
          <w:tcPr>
            <w:tcW w:w="3686" w:type="dxa"/>
            <w:tcBorders>
              <w:top w:val="single" w:sz="4" w:space="0" w:color="000000"/>
              <w:left w:val="single" w:sz="4" w:space="0" w:color="000000"/>
              <w:bottom w:val="single" w:sz="4" w:space="0" w:color="000000"/>
              <w:right w:val="single" w:sz="4" w:space="0" w:color="000000"/>
            </w:tcBorders>
          </w:tcPr>
          <w:p w:rsidR="003056E2" w:rsidRPr="00B81847" w:rsidRDefault="003056E2" w:rsidP="00812C3B">
            <w:pPr>
              <w:widowControl w:val="0"/>
              <w:tabs>
                <w:tab w:val="left" w:pos="2565"/>
              </w:tabs>
              <w:ind w:left="140"/>
              <w:contextualSpacing/>
              <w:rPr>
                <w:rFonts w:ascii="Times New Roman" w:eastAsia="Times New Roman" w:hAnsi="Times New Roman" w:cs="Times New Roman"/>
                <w:lang w:val="ru-RU"/>
              </w:rPr>
            </w:pPr>
            <w:r w:rsidRPr="00B81847">
              <w:rPr>
                <w:rFonts w:ascii="Times New Roman" w:eastAsia="Times New Roman" w:hAnsi="Times New Roman" w:cs="Times New Roman"/>
                <w:lang w:val="ru-RU"/>
              </w:rPr>
              <w:lastRenderedPageBreak/>
              <w:t xml:space="preserve">Участие </w:t>
            </w:r>
            <w:proofErr w:type="gramStart"/>
            <w:r w:rsidRPr="00B81847">
              <w:rPr>
                <w:rFonts w:ascii="Times New Roman" w:eastAsia="Times New Roman" w:hAnsi="Times New Roman" w:cs="Times New Roman"/>
                <w:lang w:val="ru-RU"/>
              </w:rPr>
              <w:t>в</w:t>
            </w:r>
            <w:proofErr w:type="gramEnd"/>
            <w:r w:rsidRPr="00B81847">
              <w:rPr>
                <w:rFonts w:ascii="Times New Roman" w:eastAsia="Times New Roman" w:hAnsi="Times New Roman" w:cs="Times New Roman"/>
                <w:lang w:val="ru-RU"/>
              </w:rPr>
              <w:t>:</w:t>
            </w:r>
            <w:r w:rsidR="00812C3B">
              <w:rPr>
                <w:rFonts w:ascii="Times New Roman" w:eastAsia="Times New Roman" w:hAnsi="Times New Roman" w:cs="Times New Roman"/>
                <w:lang w:val="ru-RU"/>
              </w:rPr>
              <w:tab/>
            </w:r>
          </w:p>
          <w:p w:rsidR="003056E2" w:rsidRPr="00B81847" w:rsidRDefault="003056E2" w:rsidP="00B81847">
            <w:pPr>
              <w:widowControl w:val="0"/>
              <w:tabs>
                <w:tab w:val="left" w:pos="5812"/>
              </w:tabs>
              <w:ind w:left="140"/>
              <w:contextualSpacing/>
              <w:rPr>
                <w:rFonts w:ascii="Times New Roman" w:eastAsia="Times New Roman" w:hAnsi="Times New Roman" w:cs="Times New Roman"/>
                <w:lang w:val="ru-RU"/>
              </w:rPr>
            </w:pPr>
            <w:r w:rsidRPr="00B81847">
              <w:rPr>
                <w:rFonts w:ascii="Times New Roman" w:eastAsia="Times New Roman" w:hAnsi="Times New Roman" w:cs="Times New Roman"/>
                <w:lang w:val="ru-RU"/>
              </w:rPr>
              <w:t xml:space="preserve">- физкультурных и спортивно-массовых </w:t>
            </w:r>
            <w:proofErr w:type="gramStart"/>
            <w:r w:rsidRPr="00B81847">
              <w:rPr>
                <w:rFonts w:ascii="Times New Roman" w:eastAsia="Times New Roman" w:hAnsi="Times New Roman" w:cs="Times New Roman"/>
                <w:lang w:val="ru-RU"/>
              </w:rPr>
              <w:t>мероприятиях</w:t>
            </w:r>
            <w:proofErr w:type="gramEnd"/>
            <w:r w:rsidRPr="00B81847">
              <w:rPr>
                <w:rFonts w:ascii="Times New Roman" w:eastAsia="Times New Roman" w:hAnsi="Times New Roman" w:cs="Times New Roman"/>
                <w:lang w:val="ru-RU"/>
              </w:rPr>
              <w:t xml:space="preserve">, </w:t>
            </w:r>
            <w:r w:rsidRPr="00B81847">
              <w:rPr>
                <w:rFonts w:ascii="Times New Roman" w:eastAsia="Times New Roman" w:hAnsi="Times New Roman" w:cs="Times New Roman"/>
                <w:lang w:val="ru-RU"/>
              </w:rPr>
              <w:lastRenderedPageBreak/>
              <w:t>спортивных соревнованиях, в том числе в</w:t>
            </w:r>
            <w:r w:rsidRPr="00B81847">
              <w:rPr>
                <w:rFonts w:ascii="Times New Roman" w:eastAsia="Times New Roman" w:hAnsi="Times New Roman" w:cs="Times New Roman"/>
                <w:bCs/>
                <w:lang w:val="ru-RU"/>
              </w:rPr>
              <w:t xml:space="preserve"> парадах, </w:t>
            </w:r>
            <w:r w:rsidRPr="00B81847">
              <w:rPr>
                <w:rFonts w:ascii="Times New Roman" w:eastAsia="Times New Roman" w:hAnsi="Times New Roman" w:cs="Times New Roman"/>
                <w:lang w:val="ru-RU"/>
              </w:rPr>
              <w:t>церемониях</w:t>
            </w:r>
            <w:r w:rsidRPr="00B81847">
              <w:rPr>
                <w:rFonts w:ascii="Times New Roman" w:eastAsia="Times New Roman" w:hAnsi="Times New Roman" w:cs="Times New Roman"/>
                <w:bCs/>
                <w:lang w:val="ru-RU"/>
              </w:rPr>
              <w:t xml:space="preserve"> открытия (закрытия), </w:t>
            </w:r>
            <w:r w:rsidRPr="00B81847">
              <w:rPr>
                <w:rFonts w:ascii="Times New Roman" w:eastAsia="Times New Roman" w:hAnsi="Times New Roman" w:cs="Times New Roman"/>
                <w:lang w:val="ru-RU"/>
              </w:rPr>
              <w:t>награждения на указанных мероприятиях;</w:t>
            </w:r>
          </w:p>
          <w:p w:rsidR="003056E2" w:rsidRPr="00B81847" w:rsidRDefault="003056E2" w:rsidP="00B81847">
            <w:pPr>
              <w:widowControl w:val="0"/>
              <w:tabs>
                <w:tab w:val="left" w:pos="5812"/>
              </w:tabs>
              <w:ind w:left="137"/>
              <w:contextualSpacing/>
              <w:rPr>
                <w:rFonts w:ascii="Times New Roman" w:eastAsia="Times New Roman" w:hAnsi="Times New Roman" w:cs="Times New Roman"/>
                <w:shd w:val="clear" w:color="auto" w:fill="FFFFFF"/>
                <w:lang w:val="ru-RU"/>
              </w:rPr>
            </w:pPr>
            <w:r w:rsidRPr="00B81847">
              <w:rPr>
                <w:rFonts w:ascii="Times New Roman" w:eastAsia="Times New Roman" w:hAnsi="Times New Roman" w:cs="Times New Roman"/>
                <w:shd w:val="clear" w:color="auto" w:fill="FFFFFF"/>
                <w:lang w:val="ru-RU"/>
              </w:rPr>
              <w:t xml:space="preserve">- тематических физкультурно-спортивных праздниках, </w:t>
            </w:r>
            <w:proofErr w:type="gramStart"/>
            <w:r w:rsidRPr="00B81847">
              <w:rPr>
                <w:rFonts w:ascii="Times New Roman" w:eastAsia="Times New Roman" w:hAnsi="Times New Roman" w:cs="Times New Roman"/>
                <w:shd w:val="clear" w:color="auto" w:fill="FFFFFF"/>
                <w:lang w:val="ru-RU"/>
              </w:rPr>
              <w:t>организуемых</w:t>
            </w:r>
            <w:proofErr w:type="gramEnd"/>
            <w:r w:rsidRPr="00B81847">
              <w:rPr>
                <w:rFonts w:ascii="Times New Roman" w:eastAsia="Times New Roman" w:hAnsi="Times New Roman" w:cs="Times New Roman"/>
                <w:shd w:val="clear" w:color="auto" w:fill="FFFFFF"/>
                <w:lang w:val="ru-RU"/>
              </w:rPr>
              <w:t xml:space="preserve"> в том числе организацией, реализующей дополнительные образовательные программы спортивной подготовки;</w:t>
            </w:r>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spacing w:after="160"/>
              <w:rPr>
                <w:rFonts w:ascii="Times New Roman" w:hAnsi="Times New Roman" w:cs="Times New Roman"/>
              </w:rPr>
            </w:pPr>
            <w:r w:rsidRPr="00B81847">
              <w:rPr>
                <w:rFonts w:ascii="Times New Roman" w:hAnsi="Times New Roman" w:cs="Times New Roman"/>
              </w:rPr>
              <w:lastRenderedPageBreak/>
              <w:t xml:space="preserve">В </w:t>
            </w:r>
            <w:proofErr w:type="spellStart"/>
            <w:r w:rsidRPr="00B81847">
              <w:rPr>
                <w:rFonts w:ascii="Times New Roman" w:hAnsi="Times New Roman" w:cs="Times New Roman"/>
              </w:rPr>
              <w:t>течение</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года</w:t>
            </w:r>
            <w:proofErr w:type="spellEnd"/>
          </w:p>
        </w:tc>
      </w:tr>
      <w:tr w:rsidR="003056E2" w:rsidRPr="00B81847" w:rsidTr="00CB0B4B">
        <w:trPr>
          <w:trHeight w:val="27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rPr>
            </w:pPr>
            <w:r w:rsidRPr="00B81847">
              <w:rPr>
                <w:rFonts w:ascii="Times New Roman" w:eastAsia="Times New Roman" w:hAnsi="Times New Roman" w:cs="Times New Roman"/>
              </w:rPr>
              <w:lastRenderedPageBreak/>
              <w:t>4.</w:t>
            </w:r>
          </w:p>
        </w:tc>
        <w:tc>
          <w:tcPr>
            <w:tcW w:w="9639" w:type="dxa"/>
            <w:gridSpan w:val="3"/>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
              </w:rPr>
            </w:pPr>
            <w:proofErr w:type="spellStart"/>
            <w:r w:rsidRPr="00B81847">
              <w:rPr>
                <w:rFonts w:ascii="Times New Roman" w:eastAsia="Times New Roman" w:hAnsi="Times New Roman" w:cs="Times New Roman"/>
                <w:b/>
              </w:rPr>
              <w:t>Развитие</w:t>
            </w:r>
            <w:proofErr w:type="spellEnd"/>
            <w:r w:rsidRPr="00B81847">
              <w:rPr>
                <w:rFonts w:ascii="Times New Roman" w:eastAsia="Times New Roman" w:hAnsi="Times New Roman" w:cs="Times New Roman"/>
                <w:b/>
              </w:rPr>
              <w:t xml:space="preserve"> </w:t>
            </w:r>
            <w:proofErr w:type="spellStart"/>
            <w:r w:rsidRPr="00B81847">
              <w:rPr>
                <w:rFonts w:ascii="Times New Roman" w:eastAsia="Times New Roman" w:hAnsi="Times New Roman" w:cs="Times New Roman"/>
                <w:b/>
              </w:rPr>
              <w:t>творческого</w:t>
            </w:r>
            <w:proofErr w:type="spellEnd"/>
            <w:r w:rsidRPr="00B81847">
              <w:rPr>
                <w:rFonts w:ascii="Times New Roman" w:eastAsia="Times New Roman" w:hAnsi="Times New Roman" w:cs="Times New Roman"/>
                <w:b/>
              </w:rPr>
              <w:t xml:space="preserve"> </w:t>
            </w:r>
            <w:proofErr w:type="spellStart"/>
            <w:r w:rsidRPr="00B81847">
              <w:rPr>
                <w:rFonts w:ascii="Times New Roman" w:eastAsia="Times New Roman" w:hAnsi="Times New Roman" w:cs="Times New Roman"/>
                <w:b/>
              </w:rPr>
              <w:t>мышления</w:t>
            </w:r>
            <w:proofErr w:type="spellEnd"/>
          </w:p>
        </w:tc>
      </w:tr>
      <w:tr w:rsidR="003056E2" w:rsidRPr="00B81847" w:rsidTr="00CB0B4B">
        <w:trPr>
          <w:trHeight w:val="275"/>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bCs/>
              </w:rPr>
            </w:pPr>
            <w:r w:rsidRPr="00B81847">
              <w:rPr>
                <w:rFonts w:ascii="Times New Roman" w:eastAsia="Times New Roman" w:hAnsi="Times New Roman" w:cs="Times New Roman"/>
                <w:bCs/>
              </w:rPr>
              <w:t>4.1.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jc w:val="both"/>
              <w:rPr>
                <w:rFonts w:ascii="Times New Roman" w:eastAsia="Times New Roman" w:hAnsi="Times New Roman" w:cs="Times New Roman"/>
                <w:bCs/>
                <w:lang w:val="ru-RU"/>
              </w:rPr>
            </w:pPr>
            <w:r w:rsidRPr="00B81847">
              <w:rPr>
                <w:rFonts w:ascii="Times New Roman" w:eastAsia="Times New Roman" w:hAnsi="Times New Roman" w:cs="Times New Roman"/>
                <w:bCs/>
                <w:lang w:val="ru-RU"/>
              </w:rPr>
              <w:t>Практическая подготовка (формирование умений и навыков, способствующих достижению спортивных результатов)</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3056E2" w:rsidRPr="00B81847" w:rsidRDefault="003056E2" w:rsidP="00B81847">
            <w:pPr>
              <w:widowControl w:val="0"/>
              <w:ind w:left="142"/>
              <w:contextualSpacing/>
              <w:rPr>
                <w:rFonts w:ascii="Times New Roman" w:eastAsia="Times New Roman" w:hAnsi="Times New Roman" w:cs="Times New Roman"/>
                <w:lang w:val="ru-RU"/>
              </w:rPr>
            </w:pPr>
            <w:r w:rsidRPr="00B81847">
              <w:rPr>
                <w:rFonts w:ascii="Times New Roman" w:eastAsia="Times New Roman" w:hAnsi="Times New Roman" w:cs="Times New Roman"/>
                <w:lang w:val="ru-RU"/>
              </w:rPr>
              <w:t xml:space="preserve">Семинары, мастер-классы, показательные выступления для </w:t>
            </w:r>
            <w:proofErr w:type="gramStart"/>
            <w:r w:rsidRPr="00B81847">
              <w:rPr>
                <w:rFonts w:ascii="Times New Roman" w:eastAsia="Times New Roman" w:hAnsi="Times New Roman" w:cs="Times New Roman"/>
                <w:lang w:val="ru-RU"/>
              </w:rPr>
              <w:t>обучающихся</w:t>
            </w:r>
            <w:proofErr w:type="gramEnd"/>
          </w:p>
        </w:tc>
        <w:tc>
          <w:tcPr>
            <w:tcW w:w="1984" w:type="dxa"/>
            <w:tcBorders>
              <w:top w:val="single" w:sz="4" w:space="0" w:color="auto"/>
              <w:left w:val="single" w:sz="4" w:space="0" w:color="000000"/>
              <w:bottom w:val="single" w:sz="4" w:space="0" w:color="000000"/>
              <w:right w:val="single" w:sz="4" w:space="0" w:color="000000"/>
            </w:tcBorders>
            <w:shd w:val="clear" w:color="auto" w:fill="auto"/>
          </w:tcPr>
          <w:p w:rsidR="003056E2" w:rsidRPr="00B81847" w:rsidRDefault="003056E2" w:rsidP="00B81847">
            <w:pPr>
              <w:spacing w:after="160"/>
              <w:rPr>
                <w:rFonts w:ascii="Times New Roman" w:hAnsi="Times New Roman" w:cs="Times New Roman"/>
              </w:rPr>
            </w:pPr>
            <w:r w:rsidRPr="00B81847">
              <w:rPr>
                <w:rFonts w:ascii="Times New Roman" w:hAnsi="Times New Roman" w:cs="Times New Roman"/>
              </w:rPr>
              <w:t xml:space="preserve">В </w:t>
            </w:r>
            <w:proofErr w:type="spellStart"/>
            <w:r w:rsidRPr="00B81847">
              <w:rPr>
                <w:rFonts w:ascii="Times New Roman" w:hAnsi="Times New Roman" w:cs="Times New Roman"/>
              </w:rPr>
              <w:t>течение</w:t>
            </w:r>
            <w:proofErr w:type="spellEnd"/>
            <w:r w:rsidRPr="00B81847">
              <w:rPr>
                <w:rFonts w:ascii="Times New Roman" w:hAnsi="Times New Roman" w:cs="Times New Roman"/>
              </w:rPr>
              <w:t xml:space="preserve"> </w:t>
            </w:r>
            <w:proofErr w:type="spellStart"/>
            <w:r w:rsidRPr="00B81847">
              <w:rPr>
                <w:rFonts w:ascii="Times New Roman" w:hAnsi="Times New Roman" w:cs="Times New Roman"/>
              </w:rPr>
              <w:t>года</w:t>
            </w:r>
            <w:proofErr w:type="spellEnd"/>
          </w:p>
        </w:tc>
      </w:tr>
    </w:tbl>
    <w:p w:rsidR="00781F69" w:rsidRPr="00304E77" w:rsidRDefault="00781F69" w:rsidP="006F7266">
      <w:pPr>
        <w:pStyle w:val="af6"/>
        <w:tabs>
          <w:tab w:val="left" w:pos="851"/>
        </w:tabs>
        <w:ind w:left="0"/>
        <w:rPr>
          <w:rFonts w:ascii="Times New Roman" w:hAnsi="Times New Roman" w:cs="Times New Roman"/>
          <w:b/>
          <w:sz w:val="12"/>
          <w:szCs w:val="12"/>
        </w:rPr>
      </w:pPr>
    </w:p>
    <w:p w:rsidR="00013F22" w:rsidRDefault="00013F22" w:rsidP="00013F22">
      <w:pPr>
        <w:pStyle w:val="af7"/>
        <w:rPr>
          <w:rFonts w:ascii="Times New Roman" w:hAnsi="Times New Roman" w:cs="Times New Roman"/>
          <w:b/>
          <w:sz w:val="24"/>
          <w:szCs w:val="24"/>
        </w:rPr>
      </w:pPr>
    </w:p>
    <w:p w:rsidR="00E126AC" w:rsidRDefault="00781F69" w:rsidP="00013F22">
      <w:pPr>
        <w:pStyle w:val="af7"/>
        <w:jc w:val="center"/>
        <w:rPr>
          <w:rFonts w:ascii="Times New Roman" w:hAnsi="Times New Roman" w:cs="Times New Roman"/>
          <w:b/>
          <w:bCs/>
          <w:sz w:val="24"/>
          <w:szCs w:val="24"/>
        </w:rPr>
      </w:pPr>
      <w:r w:rsidRPr="00034CDC">
        <w:rPr>
          <w:rFonts w:ascii="Times New Roman" w:hAnsi="Times New Roman" w:cs="Times New Roman"/>
          <w:b/>
          <w:sz w:val="24"/>
          <w:szCs w:val="24"/>
        </w:rPr>
        <w:t>2.6</w:t>
      </w:r>
      <w:r w:rsidR="00900C77" w:rsidRPr="00034CDC">
        <w:rPr>
          <w:rFonts w:ascii="Times New Roman" w:hAnsi="Times New Roman" w:cs="Times New Roman"/>
          <w:b/>
          <w:sz w:val="24"/>
          <w:szCs w:val="24"/>
        </w:rPr>
        <w:t>.</w:t>
      </w:r>
      <w:r w:rsidR="00900C77" w:rsidRPr="00034CDC">
        <w:rPr>
          <w:rFonts w:ascii="Times New Roman" w:hAnsi="Times New Roman" w:cs="Times New Roman"/>
          <w:b/>
          <w:bCs/>
          <w:sz w:val="24"/>
          <w:szCs w:val="24"/>
        </w:rPr>
        <w:t xml:space="preserve"> План мероприятий, направленный на п</w:t>
      </w:r>
      <w:r w:rsidRPr="00034CDC">
        <w:rPr>
          <w:rFonts w:ascii="Times New Roman" w:hAnsi="Times New Roman" w:cs="Times New Roman"/>
          <w:b/>
          <w:bCs/>
          <w:sz w:val="24"/>
          <w:szCs w:val="24"/>
        </w:rPr>
        <w:t xml:space="preserve">редотвращение допинга в спорте </w:t>
      </w:r>
      <w:r w:rsidR="00900C77" w:rsidRPr="00034CDC">
        <w:rPr>
          <w:rFonts w:ascii="Times New Roman" w:hAnsi="Times New Roman" w:cs="Times New Roman"/>
          <w:b/>
          <w:bCs/>
          <w:sz w:val="24"/>
          <w:szCs w:val="24"/>
        </w:rPr>
        <w:t>и борьбу с ним</w:t>
      </w:r>
      <w:r w:rsidRPr="00034CDC">
        <w:rPr>
          <w:rFonts w:ascii="Times New Roman" w:hAnsi="Times New Roman" w:cs="Times New Roman"/>
          <w:b/>
          <w:bCs/>
          <w:sz w:val="24"/>
          <w:szCs w:val="24"/>
        </w:rPr>
        <w:t>.</w:t>
      </w:r>
    </w:p>
    <w:p w:rsidR="00013F22" w:rsidRPr="00034CDC" w:rsidRDefault="00013F22" w:rsidP="00013F22">
      <w:pPr>
        <w:pStyle w:val="af7"/>
        <w:rPr>
          <w:rFonts w:ascii="Times New Roman" w:hAnsi="Times New Roman" w:cs="Times New Roman"/>
          <w:b/>
          <w:bCs/>
          <w:sz w:val="24"/>
          <w:szCs w:val="24"/>
        </w:rPr>
      </w:pPr>
    </w:p>
    <w:p w:rsidR="00781F69" w:rsidRPr="00354966" w:rsidRDefault="00781F69" w:rsidP="00457DC4">
      <w:pPr>
        <w:autoSpaceDE w:val="0"/>
        <w:autoSpaceDN w:val="0"/>
        <w:adjustRightInd w:val="0"/>
        <w:ind w:firstLine="709"/>
        <w:jc w:val="both"/>
        <w:rPr>
          <w:rFonts w:ascii="Times New Roman" w:hAnsi="Times New Roman" w:cs="Times New Roman"/>
          <w:color w:val="000000"/>
          <w:sz w:val="24"/>
          <w:szCs w:val="24"/>
        </w:rPr>
      </w:pPr>
      <w:r w:rsidRPr="00354966">
        <w:rPr>
          <w:rFonts w:ascii="Times New Roman" w:hAnsi="Times New Roman" w:cs="Times New Roman"/>
          <w:color w:val="000000"/>
          <w:sz w:val="24"/>
          <w:szCs w:val="24"/>
        </w:rPr>
        <w:t xml:space="preserve">План мероприятий, направленный на предотвращение допинга в спорте и борьбу с ним, составляется Организацией с учетом учебного плана, учебно-тренировочного графика, примерного плана мероприятий, направленных на предотвращение допинга в спорте и борьбу с ним (Таблица №7). </w:t>
      </w:r>
    </w:p>
    <w:p w:rsidR="00781F69" w:rsidRPr="00354966" w:rsidRDefault="00781F69" w:rsidP="00457DC4">
      <w:pPr>
        <w:pStyle w:val="Default"/>
        <w:ind w:firstLine="709"/>
        <w:jc w:val="both"/>
        <w:rPr>
          <w:rFonts w:eastAsiaTheme="minorHAnsi"/>
        </w:rPr>
      </w:pPr>
      <w:r w:rsidRPr="00354966">
        <w:t>В план мероприятий, направленный на предотвращение допинга в спорте и борьбу с ним включаются мероприятия, направленные на предотвращение допинга в спорте и борьбу с ним, а также мероприятия по научно-методическому обеспечению, которые реализуются в рамках воспитательной работы тренер</w:t>
      </w:r>
      <w:r w:rsidR="0047664E" w:rsidRPr="00354966">
        <w:t>ы</w:t>
      </w:r>
      <w:r w:rsidR="00564AB5" w:rsidRPr="00354966">
        <w:t xml:space="preserve"> </w:t>
      </w:r>
      <w:r w:rsidRPr="00354966">
        <w:t xml:space="preserve">- </w:t>
      </w:r>
      <w:r w:rsidRPr="00354966">
        <w:rPr>
          <w:rFonts w:eastAsiaTheme="minorHAnsi"/>
        </w:rPr>
        <w:t>преподавател</w:t>
      </w:r>
      <w:r w:rsidR="0047664E" w:rsidRPr="00354966">
        <w:rPr>
          <w:rFonts w:eastAsiaTheme="minorHAnsi"/>
        </w:rPr>
        <w:t>и</w:t>
      </w:r>
      <w:r w:rsidRPr="00354966">
        <w:rPr>
          <w:rFonts w:eastAsiaTheme="minorHAnsi"/>
        </w:rPr>
        <w:t>.</w:t>
      </w:r>
    </w:p>
    <w:p w:rsidR="00781F69" w:rsidRPr="00354966" w:rsidRDefault="00781F69" w:rsidP="00457DC4">
      <w:pPr>
        <w:pStyle w:val="af7"/>
        <w:ind w:firstLine="709"/>
        <w:jc w:val="both"/>
        <w:rPr>
          <w:rFonts w:ascii="Times New Roman" w:hAnsi="Times New Roman" w:cs="Times New Roman"/>
          <w:color w:val="000000"/>
          <w:sz w:val="24"/>
          <w:szCs w:val="24"/>
        </w:rPr>
      </w:pPr>
      <w:proofErr w:type="gramStart"/>
      <w:r w:rsidRPr="00354966">
        <w:rPr>
          <w:rFonts w:ascii="Times New Roman" w:hAnsi="Times New Roman" w:cs="Times New Roman"/>
          <w:color w:val="000000"/>
          <w:sz w:val="24"/>
          <w:szCs w:val="24"/>
        </w:rPr>
        <w:t>Среди мероприятий, направленных на предотвращение допинга в спорте и борьбу с ним, выделяют беседы с обучающимися в условиях учебно-тренировочных занятий, беседы с родителями в рамках родительских собраний об определении понятия «допинг», последствиях допинга в спорте для здоровья спортсменов, об ответственности за нарушение антидопинговых правил, об особенностях процедуры проведения допинг-контроля.</w:t>
      </w:r>
      <w:proofErr w:type="gramEnd"/>
    </w:p>
    <w:p w:rsidR="00034CDC" w:rsidRDefault="00034CDC" w:rsidP="0045783C">
      <w:pPr>
        <w:pStyle w:val="af7"/>
        <w:contextualSpacing/>
        <w:jc w:val="center"/>
        <w:rPr>
          <w:rFonts w:ascii="Times New Roman" w:hAnsi="Times New Roman" w:cs="Times New Roman"/>
          <w:b/>
          <w:bCs/>
          <w:sz w:val="24"/>
          <w:szCs w:val="24"/>
        </w:rPr>
      </w:pPr>
    </w:p>
    <w:p w:rsidR="00E24B7D" w:rsidRPr="00E24B7D" w:rsidRDefault="00E24B7D" w:rsidP="00E24B7D">
      <w:pPr>
        <w:rPr>
          <w:rFonts w:ascii="Times New Roman" w:eastAsia="Times New Roman" w:hAnsi="Times New Roman" w:cs="Times New Roman"/>
          <w:b/>
          <w:bCs/>
          <w:color w:val="000000"/>
          <w:sz w:val="24"/>
          <w:szCs w:val="24"/>
          <w:lang w:eastAsia="ru-RU"/>
        </w:rPr>
      </w:pPr>
      <w:r w:rsidRPr="00E24B7D">
        <w:rPr>
          <w:rFonts w:ascii="Times New Roman" w:eastAsia="Times New Roman" w:hAnsi="Times New Roman" w:cs="Times New Roman"/>
          <w:b/>
          <w:bCs/>
          <w:color w:val="000000"/>
          <w:sz w:val="24"/>
          <w:szCs w:val="24"/>
          <w:lang w:eastAsia="ru-RU"/>
        </w:rPr>
        <w:t>План мероприятий, направленных на предотвращение допинга в спорте и борьбу с ним</w:t>
      </w:r>
    </w:p>
    <w:p w:rsidR="00E24B7D" w:rsidRPr="00E24B7D" w:rsidRDefault="00E24B7D" w:rsidP="00E24B7D">
      <w:pPr>
        <w:rPr>
          <w:rFonts w:ascii="Times New Roman" w:eastAsia="Times New Roman" w:hAnsi="Times New Roman" w:cs="Times New Roman"/>
          <w:b/>
          <w:bCs/>
          <w:color w:val="000000"/>
          <w:sz w:val="24"/>
          <w:szCs w:val="24"/>
          <w:lang w:eastAsia="ru-RU"/>
        </w:rPr>
      </w:pPr>
    </w:p>
    <w:p w:rsidR="00E24B7D" w:rsidRPr="00E24B7D" w:rsidRDefault="00E24B7D" w:rsidP="00E24B7D">
      <w:pPr>
        <w:jc w:val="right"/>
        <w:rPr>
          <w:rFonts w:ascii="Times New Roman" w:eastAsia="Times New Roman" w:hAnsi="Times New Roman" w:cs="Times New Roman"/>
          <w:bCs/>
          <w:color w:val="000000"/>
          <w:sz w:val="24"/>
          <w:szCs w:val="24"/>
          <w:lang w:eastAsia="ru-RU"/>
        </w:rPr>
      </w:pPr>
      <w:r w:rsidRPr="00E24B7D">
        <w:rPr>
          <w:rFonts w:ascii="Times New Roman" w:eastAsia="Times New Roman" w:hAnsi="Times New Roman" w:cs="Times New Roman"/>
          <w:bCs/>
          <w:color w:val="000000"/>
          <w:sz w:val="24"/>
          <w:szCs w:val="24"/>
          <w:lang w:eastAsia="ru-RU"/>
        </w:rPr>
        <w:t>Таблица №7</w:t>
      </w:r>
    </w:p>
    <w:tbl>
      <w:tblPr>
        <w:tblW w:w="105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10"/>
        <w:gridCol w:w="2770"/>
        <w:gridCol w:w="1984"/>
        <w:gridCol w:w="1134"/>
        <w:gridCol w:w="1701"/>
      </w:tblGrid>
      <w:tr w:rsidR="00E24B7D" w:rsidRPr="00E24B7D" w:rsidTr="00AC4952">
        <w:tc>
          <w:tcPr>
            <w:tcW w:w="568" w:type="dxa"/>
            <w:vMerge w:val="restart"/>
          </w:tcPr>
          <w:p w:rsidR="00E24B7D" w:rsidRPr="00E24B7D" w:rsidRDefault="00E24B7D" w:rsidP="00E24B7D">
            <w:pPr>
              <w:jc w:val="center"/>
              <w:rPr>
                <w:rFonts w:ascii="Times New Roman" w:eastAsia="Times New Roman" w:hAnsi="Times New Roman" w:cs="Times New Roman"/>
                <w:b/>
                <w:bCs/>
                <w:color w:val="000000"/>
                <w:sz w:val="18"/>
                <w:szCs w:val="18"/>
                <w:lang w:eastAsia="ru-RU"/>
              </w:rPr>
            </w:pPr>
            <w:r w:rsidRPr="00E24B7D">
              <w:rPr>
                <w:rFonts w:ascii="Times New Roman" w:eastAsia="Times New Roman" w:hAnsi="Times New Roman" w:cs="Times New Roman"/>
                <w:b/>
                <w:bCs/>
                <w:color w:val="000000"/>
                <w:sz w:val="18"/>
                <w:szCs w:val="18"/>
                <w:lang w:eastAsia="ru-RU"/>
              </w:rPr>
              <w:t xml:space="preserve">№ </w:t>
            </w:r>
            <w:proofErr w:type="gramStart"/>
            <w:r w:rsidRPr="00E24B7D">
              <w:rPr>
                <w:rFonts w:ascii="Times New Roman" w:eastAsia="Times New Roman" w:hAnsi="Times New Roman" w:cs="Times New Roman"/>
                <w:b/>
                <w:bCs/>
                <w:color w:val="000000"/>
                <w:sz w:val="18"/>
                <w:szCs w:val="18"/>
                <w:lang w:eastAsia="ru-RU"/>
              </w:rPr>
              <w:t>п</w:t>
            </w:r>
            <w:proofErr w:type="gramEnd"/>
            <w:r w:rsidRPr="00E24B7D">
              <w:rPr>
                <w:rFonts w:ascii="Times New Roman" w:eastAsia="Times New Roman" w:hAnsi="Times New Roman" w:cs="Times New Roman"/>
                <w:b/>
                <w:bCs/>
                <w:color w:val="000000"/>
                <w:sz w:val="18"/>
                <w:szCs w:val="18"/>
                <w:lang w:eastAsia="ru-RU"/>
              </w:rPr>
              <w:t>/п</w:t>
            </w:r>
          </w:p>
        </w:tc>
        <w:tc>
          <w:tcPr>
            <w:tcW w:w="241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4"/>
                <w:szCs w:val="24"/>
                <w:lang w:eastAsia="ru-RU"/>
              </w:rPr>
            </w:pPr>
            <w:r w:rsidRPr="00E24B7D">
              <w:rPr>
                <w:rFonts w:ascii="Times New Roman" w:eastAsia="Times New Roman" w:hAnsi="Times New Roman" w:cs="Times New Roman"/>
                <w:b/>
                <w:bCs/>
                <w:color w:val="000000"/>
                <w:sz w:val="18"/>
                <w:szCs w:val="18"/>
                <w:lang w:eastAsia="ru-RU"/>
              </w:rPr>
              <w:t>Целевая Аудитория</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4"/>
                <w:szCs w:val="24"/>
                <w:lang w:eastAsia="ru-RU"/>
              </w:rPr>
            </w:pPr>
            <w:r w:rsidRPr="00E24B7D">
              <w:rPr>
                <w:rFonts w:ascii="Times New Roman" w:eastAsia="Times New Roman" w:hAnsi="Times New Roman" w:cs="Times New Roman"/>
                <w:b/>
                <w:bCs/>
                <w:color w:val="000000"/>
                <w:sz w:val="18"/>
                <w:szCs w:val="18"/>
                <w:lang w:eastAsia="ru-RU"/>
              </w:rPr>
              <w:t>Тип мероприятия</w:t>
            </w:r>
          </w:p>
        </w:tc>
        <w:tc>
          <w:tcPr>
            <w:tcW w:w="1984" w:type="dxa"/>
            <w:shd w:val="clear" w:color="auto" w:fill="auto"/>
          </w:tcPr>
          <w:p w:rsidR="00E24B7D" w:rsidRPr="00E24B7D" w:rsidRDefault="00E24B7D" w:rsidP="00E24B7D">
            <w:pPr>
              <w:jc w:val="center"/>
              <w:rPr>
                <w:rFonts w:ascii="Times New Roman" w:eastAsia="Times New Roman" w:hAnsi="Times New Roman" w:cs="Times New Roman"/>
                <w:b/>
                <w:bCs/>
                <w:color w:val="000000"/>
                <w:sz w:val="18"/>
                <w:szCs w:val="18"/>
                <w:lang w:eastAsia="ru-RU"/>
              </w:rPr>
            </w:pPr>
            <w:r w:rsidRPr="00E24B7D">
              <w:rPr>
                <w:rFonts w:ascii="Times New Roman" w:eastAsia="Times New Roman" w:hAnsi="Times New Roman" w:cs="Times New Roman"/>
                <w:b/>
                <w:bCs/>
                <w:color w:val="000000"/>
                <w:sz w:val="18"/>
                <w:szCs w:val="18"/>
                <w:lang w:eastAsia="ru-RU"/>
              </w:rPr>
              <w:t>Темы для освещения</w:t>
            </w:r>
          </w:p>
        </w:tc>
        <w:tc>
          <w:tcPr>
            <w:tcW w:w="1134" w:type="dxa"/>
            <w:shd w:val="clear" w:color="auto" w:fill="auto"/>
          </w:tcPr>
          <w:p w:rsidR="00E24B7D" w:rsidRPr="00E24B7D" w:rsidRDefault="00E24B7D" w:rsidP="00E24B7D">
            <w:pPr>
              <w:jc w:val="center"/>
              <w:rPr>
                <w:rFonts w:ascii="Times New Roman" w:eastAsia="Times New Roman" w:hAnsi="Times New Roman" w:cs="Times New Roman"/>
                <w:b/>
                <w:bCs/>
                <w:color w:val="000000"/>
                <w:sz w:val="18"/>
                <w:szCs w:val="18"/>
                <w:lang w:eastAsia="ru-RU"/>
              </w:rPr>
            </w:pPr>
            <w:r w:rsidRPr="00E24B7D">
              <w:rPr>
                <w:rFonts w:ascii="Times New Roman" w:eastAsia="Times New Roman" w:hAnsi="Times New Roman" w:cs="Times New Roman"/>
                <w:b/>
                <w:bCs/>
                <w:color w:val="000000"/>
                <w:sz w:val="18"/>
                <w:szCs w:val="18"/>
                <w:lang w:eastAsia="ru-RU"/>
              </w:rPr>
              <w:t>Дата проведения</w:t>
            </w:r>
          </w:p>
        </w:tc>
        <w:tc>
          <w:tcPr>
            <w:tcW w:w="1701"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4"/>
                <w:szCs w:val="24"/>
                <w:lang w:eastAsia="ru-RU"/>
              </w:rPr>
            </w:pPr>
            <w:r w:rsidRPr="00E24B7D">
              <w:rPr>
                <w:rFonts w:ascii="Times New Roman" w:eastAsia="Times New Roman" w:hAnsi="Times New Roman" w:cs="Times New Roman"/>
                <w:b/>
                <w:bCs/>
                <w:color w:val="000000"/>
                <w:sz w:val="18"/>
                <w:szCs w:val="18"/>
                <w:lang w:eastAsia="ru-RU"/>
              </w:rPr>
              <w:t xml:space="preserve">ФИО Лектора </w:t>
            </w:r>
          </w:p>
        </w:tc>
      </w:tr>
      <w:tr w:rsidR="00E24B7D" w:rsidRPr="00E24B7D" w:rsidTr="00AC4952">
        <w:tc>
          <w:tcPr>
            <w:tcW w:w="568" w:type="dxa"/>
            <w:vMerge/>
          </w:tcPr>
          <w:p w:rsidR="00E24B7D" w:rsidRPr="00E24B7D" w:rsidRDefault="00E24B7D" w:rsidP="00E24B7D">
            <w:pPr>
              <w:jc w:val="center"/>
              <w:rPr>
                <w:rFonts w:ascii="Times New Roman" w:eastAsia="Times New Roman" w:hAnsi="Times New Roman" w:cs="Times New Roman"/>
                <w:color w:val="000000"/>
                <w:sz w:val="20"/>
                <w:szCs w:val="20"/>
                <w:lang w:eastAsia="ru-RU"/>
              </w:rPr>
            </w:pP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1</w:t>
            </w:r>
          </w:p>
        </w:tc>
        <w:tc>
          <w:tcPr>
            <w:tcW w:w="277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2</w:t>
            </w:r>
          </w:p>
        </w:tc>
        <w:tc>
          <w:tcPr>
            <w:tcW w:w="1984"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3</w:t>
            </w:r>
          </w:p>
        </w:tc>
        <w:tc>
          <w:tcPr>
            <w:tcW w:w="1134"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4</w:t>
            </w:r>
          </w:p>
        </w:tc>
        <w:tc>
          <w:tcPr>
            <w:tcW w:w="1701"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7</w:t>
            </w:r>
          </w:p>
        </w:tc>
      </w:tr>
      <w:tr w:rsidR="00E24B7D" w:rsidRPr="00E24B7D" w:rsidTr="00AC4952">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1</w:t>
            </w: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Тренеры</w:t>
            </w:r>
            <w:r w:rsidR="00457DC4">
              <w:rPr>
                <w:rFonts w:ascii="Times New Roman" w:eastAsia="Times New Roman" w:hAnsi="Times New Roman" w:cs="Times New Roman"/>
                <w:color w:val="000000"/>
                <w:sz w:val="20"/>
                <w:szCs w:val="20"/>
                <w:lang w:eastAsia="ru-RU"/>
              </w:rPr>
              <w:t>-преподаватели</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семинар</w:t>
            </w:r>
          </w:p>
        </w:tc>
        <w:tc>
          <w:tcPr>
            <w:tcW w:w="1984" w:type="dxa"/>
            <w:shd w:val="clear" w:color="auto" w:fill="auto"/>
            <w:vAlign w:val="center"/>
          </w:tcPr>
          <w:p w:rsidR="00E24B7D" w:rsidRPr="00E24B7D" w:rsidRDefault="00E24B7D" w:rsidP="00457DC4">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Запрещенный список 202</w:t>
            </w:r>
            <w:r w:rsidR="00457DC4">
              <w:rPr>
                <w:rFonts w:ascii="Times New Roman" w:eastAsia="Times New Roman" w:hAnsi="Times New Roman" w:cs="Times New Roman"/>
                <w:color w:val="000000"/>
                <w:sz w:val="20"/>
                <w:szCs w:val="20"/>
                <w:lang w:eastAsia="ru-RU"/>
              </w:rPr>
              <w:t>4</w:t>
            </w:r>
            <w:r w:rsidRPr="00E24B7D">
              <w:rPr>
                <w:rFonts w:ascii="Times New Roman" w:eastAsia="Times New Roman" w:hAnsi="Times New Roman" w:cs="Times New Roman"/>
                <w:color w:val="000000"/>
                <w:sz w:val="20"/>
                <w:szCs w:val="20"/>
                <w:lang w:eastAsia="ru-RU"/>
              </w:rPr>
              <w:t xml:space="preserve"> года</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1 квартал</w:t>
            </w:r>
          </w:p>
        </w:tc>
        <w:tc>
          <w:tcPr>
            <w:tcW w:w="1701" w:type="dxa"/>
            <w:shd w:val="clear" w:color="auto" w:fill="auto"/>
            <w:vAlign w:val="center"/>
          </w:tcPr>
          <w:p w:rsidR="00E24B7D" w:rsidRPr="00E24B7D" w:rsidRDefault="00457DC4" w:rsidP="00457DC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Виткина</w:t>
            </w:r>
            <w:r w:rsidR="00E24B7D" w:rsidRPr="00E24B7D">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Т.В.</w:t>
            </w:r>
          </w:p>
        </w:tc>
      </w:tr>
      <w:tr w:rsidR="00E24B7D" w:rsidRPr="00E24B7D" w:rsidTr="00AC4952">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2</w:t>
            </w: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Спортсмены этапа начальной подготовки</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Конкурс рисунков</w:t>
            </w:r>
          </w:p>
        </w:tc>
        <w:tc>
          <w:tcPr>
            <w:tcW w:w="198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 xml:space="preserve">«Спорт и  допинг не </w:t>
            </w:r>
            <w:proofErr w:type="gramStart"/>
            <w:r w:rsidRPr="00E24B7D">
              <w:rPr>
                <w:rFonts w:ascii="Times New Roman" w:eastAsia="Times New Roman" w:hAnsi="Times New Roman" w:cs="Times New Roman"/>
                <w:color w:val="000000"/>
                <w:sz w:val="20"/>
                <w:szCs w:val="20"/>
                <w:lang w:eastAsia="ru-RU"/>
              </w:rPr>
              <w:t>совместимы</w:t>
            </w:r>
            <w:proofErr w:type="gramEnd"/>
            <w:r w:rsidRPr="00E24B7D">
              <w:rPr>
                <w:rFonts w:ascii="Times New Roman" w:eastAsia="Times New Roman" w:hAnsi="Times New Roman" w:cs="Times New Roman"/>
                <w:color w:val="000000"/>
                <w:sz w:val="20"/>
                <w:szCs w:val="20"/>
                <w:lang w:eastAsia="ru-RU"/>
              </w:rPr>
              <w:t>»</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1 квартал</w:t>
            </w:r>
          </w:p>
        </w:tc>
        <w:tc>
          <w:tcPr>
            <w:tcW w:w="1701"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Виткина Т.В.</w:t>
            </w:r>
          </w:p>
        </w:tc>
      </w:tr>
      <w:tr w:rsidR="00E24B7D" w:rsidRPr="00E24B7D" w:rsidTr="00AC4952">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3</w:t>
            </w: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Спортсмены тренировочного этапа</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 xml:space="preserve">Антидопинговая Викторина </w:t>
            </w:r>
          </w:p>
        </w:tc>
        <w:tc>
          <w:tcPr>
            <w:tcW w:w="198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«Слабое звено»</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2 квартал</w:t>
            </w:r>
          </w:p>
        </w:tc>
        <w:tc>
          <w:tcPr>
            <w:tcW w:w="1701" w:type="dxa"/>
            <w:shd w:val="clear" w:color="auto" w:fill="auto"/>
            <w:vAlign w:val="center"/>
          </w:tcPr>
          <w:p w:rsidR="00E24B7D" w:rsidRPr="00E24B7D" w:rsidRDefault="00457DC4" w:rsidP="00E24B7D">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Мусин Н. Х.</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4</w:t>
            </w: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Тренеры</w:t>
            </w:r>
            <w:r w:rsidR="00457DC4">
              <w:rPr>
                <w:rFonts w:ascii="Times New Roman" w:eastAsia="Times New Roman" w:hAnsi="Times New Roman" w:cs="Times New Roman"/>
                <w:color w:val="000000"/>
                <w:sz w:val="20"/>
                <w:szCs w:val="20"/>
                <w:lang w:eastAsia="ru-RU"/>
              </w:rPr>
              <w:t>-преподаватели</w:t>
            </w:r>
            <w:r w:rsidRPr="00E24B7D">
              <w:rPr>
                <w:rFonts w:ascii="Times New Roman" w:eastAsia="Times New Roman" w:hAnsi="Times New Roman" w:cs="Times New Roman"/>
                <w:color w:val="000000"/>
                <w:sz w:val="20"/>
                <w:szCs w:val="20"/>
                <w:lang w:eastAsia="ru-RU"/>
              </w:rPr>
              <w:t>, спортсмены тренировочного этапа</w:t>
            </w:r>
          </w:p>
        </w:tc>
        <w:tc>
          <w:tcPr>
            <w:tcW w:w="277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беседа</w:t>
            </w:r>
          </w:p>
        </w:tc>
        <w:tc>
          <w:tcPr>
            <w:tcW w:w="1984"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Основные разновидности допинга</w:t>
            </w:r>
          </w:p>
        </w:tc>
        <w:tc>
          <w:tcPr>
            <w:tcW w:w="1134" w:type="dxa"/>
            <w:shd w:val="clear" w:color="auto" w:fill="auto"/>
            <w:vAlign w:val="center"/>
          </w:tcPr>
          <w:p w:rsidR="00E24B7D" w:rsidRPr="00E24B7D" w:rsidRDefault="00E24B7D" w:rsidP="00457DC4">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2 квартал</w:t>
            </w:r>
          </w:p>
        </w:tc>
        <w:tc>
          <w:tcPr>
            <w:tcW w:w="1701" w:type="dxa"/>
            <w:shd w:val="clear" w:color="auto" w:fill="auto"/>
            <w:vAlign w:val="center"/>
          </w:tcPr>
          <w:p w:rsidR="00E24B7D" w:rsidRPr="00E24B7D" w:rsidRDefault="00457DC4" w:rsidP="00E24B7D">
            <w:pPr>
              <w:jc w:val="center"/>
              <w:rPr>
                <w:rFonts w:ascii="Times New Roman" w:eastAsia="Times New Roman" w:hAnsi="Times New Roman" w:cs="Times New Roman"/>
                <w:color w:val="000000"/>
                <w:sz w:val="20"/>
                <w:szCs w:val="20"/>
                <w:lang w:eastAsia="ru-RU"/>
              </w:rPr>
            </w:pPr>
            <w:r w:rsidRPr="00457DC4">
              <w:rPr>
                <w:rFonts w:ascii="Times New Roman" w:eastAsia="Times New Roman" w:hAnsi="Times New Roman" w:cs="Times New Roman"/>
                <w:color w:val="000000"/>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5</w:t>
            </w: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Тренеры, спортсмены тренировочного этапа, родители</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Теоретическое занятие</w:t>
            </w:r>
          </w:p>
        </w:tc>
        <w:tc>
          <w:tcPr>
            <w:tcW w:w="198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Последствие применения допинга для здоровья и карьеры спортсмена</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3 квартал</w:t>
            </w:r>
          </w:p>
        </w:tc>
        <w:tc>
          <w:tcPr>
            <w:tcW w:w="1701" w:type="dxa"/>
            <w:shd w:val="clear" w:color="auto" w:fill="auto"/>
            <w:vAlign w:val="center"/>
          </w:tcPr>
          <w:p w:rsidR="00E24B7D" w:rsidRPr="00E24B7D" w:rsidRDefault="00457DC4" w:rsidP="00457DC4">
            <w:pPr>
              <w:jc w:val="center"/>
              <w:rPr>
                <w:rFonts w:ascii="Times New Roman" w:eastAsia="Times New Roman" w:hAnsi="Times New Roman" w:cs="Times New Roman"/>
                <w:color w:val="000000"/>
                <w:sz w:val="20"/>
                <w:szCs w:val="20"/>
                <w:lang w:eastAsia="ru-RU"/>
              </w:rPr>
            </w:pPr>
            <w:r w:rsidRPr="00457DC4">
              <w:rPr>
                <w:rFonts w:ascii="Times New Roman" w:eastAsia="Times New Roman" w:hAnsi="Times New Roman" w:cs="Times New Roman"/>
                <w:color w:val="000000"/>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6</w:t>
            </w:r>
          </w:p>
        </w:tc>
        <w:tc>
          <w:tcPr>
            <w:tcW w:w="2410" w:type="dxa"/>
            <w:shd w:val="clear" w:color="auto" w:fill="auto"/>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Спортсмены этапа начальной подготовки, тренеры</w:t>
            </w:r>
            <w:r w:rsidR="00457DC4">
              <w:rPr>
                <w:rFonts w:ascii="Times New Roman" w:eastAsia="Times New Roman" w:hAnsi="Times New Roman" w:cs="Times New Roman"/>
                <w:color w:val="000000"/>
                <w:sz w:val="20"/>
                <w:szCs w:val="20"/>
                <w:lang w:eastAsia="ru-RU"/>
              </w:rPr>
              <w:t>-преподаватели</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Веселые старты</w:t>
            </w:r>
          </w:p>
        </w:tc>
        <w:tc>
          <w:tcPr>
            <w:tcW w:w="198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«Чистый спорт»</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3 квартал</w:t>
            </w:r>
          </w:p>
        </w:tc>
        <w:tc>
          <w:tcPr>
            <w:tcW w:w="1701" w:type="dxa"/>
            <w:shd w:val="clear" w:color="auto" w:fill="auto"/>
            <w:vAlign w:val="center"/>
          </w:tcPr>
          <w:p w:rsidR="00E24B7D" w:rsidRPr="00E24B7D" w:rsidRDefault="00E24B7D" w:rsidP="00457DC4">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7</w:t>
            </w:r>
          </w:p>
        </w:tc>
        <w:tc>
          <w:tcPr>
            <w:tcW w:w="2410" w:type="dxa"/>
            <w:shd w:val="clear" w:color="auto" w:fill="auto"/>
            <w:vAlign w:val="center"/>
          </w:tcPr>
          <w:p w:rsidR="00E24B7D" w:rsidRPr="00E24B7D" w:rsidRDefault="00457DC4" w:rsidP="00457DC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457DC4">
              <w:rPr>
                <w:rFonts w:ascii="Times New Roman" w:eastAsia="Times New Roman" w:hAnsi="Times New Roman" w:cs="Times New Roman"/>
                <w:color w:val="000000"/>
                <w:sz w:val="20"/>
                <w:szCs w:val="20"/>
                <w:lang w:eastAsia="ru-RU"/>
              </w:rPr>
              <w:t>ренеры-преподаватели</w:t>
            </w:r>
            <w:r w:rsidR="00E24B7D" w:rsidRPr="00E24B7D">
              <w:rPr>
                <w:rFonts w:ascii="Times New Roman" w:eastAsia="Times New Roman" w:hAnsi="Times New Roman" w:cs="Times New Roman"/>
                <w:color w:val="000000"/>
                <w:sz w:val="20"/>
                <w:szCs w:val="20"/>
                <w:lang w:eastAsia="ru-RU"/>
              </w:rPr>
              <w:t>, спортсмены тренировочного этапа</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семинар</w:t>
            </w:r>
          </w:p>
        </w:tc>
        <w:tc>
          <w:tcPr>
            <w:tcW w:w="198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«Проверка лекарственных средств»</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4 квартал</w:t>
            </w:r>
          </w:p>
        </w:tc>
        <w:tc>
          <w:tcPr>
            <w:tcW w:w="1701" w:type="dxa"/>
            <w:shd w:val="clear" w:color="auto" w:fill="auto"/>
            <w:vAlign w:val="center"/>
          </w:tcPr>
          <w:p w:rsidR="00E24B7D" w:rsidRPr="00E24B7D" w:rsidRDefault="00457DC4" w:rsidP="00E24B7D">
            <w:pPr>
              <w:jc w:val="center"/>
              <w:rPr>
                <w:rFonts w:ascii="Times New Roman" w:eastAsia="Times New Roman" w:hAnsi="Times New Roman" w:cs="Times New Roman"/>
                <w:color w:val="000000"/>
                <w:sz w:val="20"/>
                <w:szCs w:val="20"/>
                <w:lang w:eastAsia="ru-RU"/>
              </w:rPr>
            </w:pPr>
            <w:r w:rsidRPr="00457DC4">
              <w:rPr>
                <w:rFonts w:ascii="Times New Roman" w:eastAsia="Times New Roman" w:hAnsi="Times New Roman" w:cs="Times New Roman"/>
                <w:color w:val="000000"/>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8</w:t>
            </w:r>
          </w:p>
        </w:tc>
        <w:tc>
          <w:tcPr>
            <w:tcW w:w="2410" w:type="dxa"/>
            <w:shd w:val="clear" w:color="auto" w:fill="auto"/>
            <w:vAlign w:val="center"/>
          </w:tcPr>
          <w:p w:rsidR="00E24B7D" w:rsidRPr="00E24B7D" w:rsidRDefault="00457DC4" w:rsidP="00457DC4">
            <w:pPr>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Pr="00457DC4">
              <w:rPr>
                <w:rFonts w:ascii="Times New Roman" w:eastAsia="Times New Roman" w:hAnsi="Times New Roman" w:cs="Times New Roman"/>
                <w:color w:val="000000"/>
                <w:sz w:val="20"/>
                <w:szCs w:val="20"/>
                <w:lang w:eastAsia="ru-RU"/>
              </w:rPr>
              <w:t>ренеры-преподаватели</w:t>
            </w:r>
          </w:p>
        </w:tc>
        <w:tc>
          <w:tcPr>
            <w:tcW w:w="2770"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семинар</w:t>
            </w:r>
          </w:p>
        </w:tc>
        <w:tc>
          <w:tcPr>
            <w:tcW w:w="1984" w:type="dxa"/>
            <w:shd w:val="clear" w:color="auto" w:fill="auto"/>
            <w:vAlign w:val="center"/>
          </w:tcPr>
          <w:p w:rsidR="00E24B7D" w:rsidRPr="00E24B7D" w:rsidRDefault="00E24B7D" w:rsidP="00457DC4">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 xml:space="preserve">Запрещенный </w:t>
            </w:r>
            <w:r w:rsidRPr="00E24B7D">
              <w:rPr>
                <w:rFonts w:ascii="Times New Roman" w:eastAsia="Times New Roman" w:hAnsi="Times New Roman" w:cs="Times New Roman"/>
                <w:color w:val="000000"/>
                <w:sz w:val="20"/>
                <w:szCs w:val="20"/>
                <w:lang w:eastAsia="ru-RU"/>
              </w:rPr>
              <w:lastRenderedPageBreak/>
              <w:t>список 202</w:t>
            </w:r>
            <w:r w:rsidR="00457DC4">
              <w:rPr>
                <w:rFonts w:ascii="Times New Roman" w:eastAsia="Times New Roman" w:hAnsi="Times New Roman" w:cs="Times New Roman"/>
                <w:color w:val="000000"/>
                <w:sz w:val="20"/>
                <w:szCs w:val="20"/>
                <w:lang w:eastAsia="ru-RU"/>
              </w:rPr>
              <w:t xml:space="preserve">4 </w:t>
            </w:r>
            <w:r w:rsidRPr="00E24B7D">
              <w:rPr>
                <w:rFonts w:ascii="Times New Roman" w:eastAsia="Times New Roman" w:hAnsi="Times New Roman" w:cs="Times New Roman"/>
                <w:color w:val="000000"/>
                <w:sz w:val="20"/>
                <w:szCs w:val="20"/>
                <w:lang w:eastAsia="ru-RU"/>
              </w:rPr>
              <w:t>года</w:t>
            </w:r>
          </w:p>
        </w:tc>
        <w:tc>
          <w:tcPr>
            <w:tcW w:w="1134" w:type="dxa"/>
            <w:shd w:val="clear" w:color="auto" w:fill="auto"/>
            <w:vAlign w:val="center"/>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lastRenderedPageBreak/>
              <w:t>4 квартал</w:t>
            </w:r>
          </w:p>
        </w:tc>
        <w:tc>
          <w:tcPr>
            <w:tcW w:w="1701" w:type="dxa"/>
            <w:shd w:val="clear" w:color="auto" w:fill="auto"/>
            <w:vAlign w:val="center"/>
          </w:tcPr>
          <w:p w:rsidR="00E24B7D" w:rsidRPr="00E24B7D" w:rsidRDefault="00457DC4" w:rsidP="00E24B7D">
            <w:pPr>
              <w:jc w:val="center"/>
              <w:rPr>
                <w:rFonts w:ascii="Times New Roman" w:eastAsia="Times New Roman" w:hAnsi="Times New Roman" w:cs="Times New Roman"/>
                <w:color w:val="000000"/>
                <w:sz w:val="20"/>
                <w:szCs w:val="20"/>
                <w:lang w:eastAsia="ru-RU"/>
              </w:rPr>
            </w:pPr>
            <w:r w:rsidRPr="00457DC4">
              <w:rPr>
                <w:rFonts w:ascii="Times New Roman" w:eastAsia="Times New Roman" w:hAnsi="Times New Roman" w:cs="Times New Roman"/>
                <w:color w:val="000000"/>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lastRenderedPageBreak/>
              <w:t>9</w:t>
            </w:r>
          </w:p>
        </w:tc>
        <w:tc>
          <w:tcPr>
            <w:tcW w:w="2410" w:type="dxa"/>
            <w:shd w:val="clear" w:color="auto" w:fill="auto"/>
            <w:vAlign w:val="center"/>
          </w:tcPr>
          <w:p w:rsidR="00E24B7D" w:rsidRPr="00E24B7D" w:rsidRDefault="00E24B7D" w:rsidP="00457DC4">
            <w:pPr>
              <w:autoSpaceDE w:val="0"/>
              <w:autoSpaceDN w:val="0"/>
              <w:adjustRightInd w:val="0"/>
              <w:jc w:val="center"/>
              <w:rPr>
                <w:rFonts w:ascii="Times New Roman" w:eastAsia="Times New Roman" w:hAnsi="Times New Roman" w:cs="Times New Roman"/>
                <w:sz w:val="20"/>
                <w:szCs w:val="20"/>
                <w:lang w:eastAsia="ru-RU"/>
              </w:rPr>
            </w:pPr>
            <w:proofErr w:type="gramStart"/>
            <w:r w:rsidRPr="00E24B7D">
              <w:rPr>
                <w:rFonts w:ascii="Times New Roman" w:eastAsia="Times New Roman" w:hAnsi="Times New Roman" w:cs="Times New Roman"/>
                <w:sz w:val="20"/>
                <w:szCs w:val="20"/>
                <w:lang w:eastAsia="ru-RU"/>
              </w:rPr>
              <w:t>Ответственный</w:t>
            </w:r>
            <w:proofErr w:type="gramEnd"/>
            <w:r w:rsidRPr="00E24B7D">
              <w:rPr>
                <w:rFonts w:ascii="Times New Roman" w:eastAsia="Times New Roman" w:hAnsi="Times New Roman" w:cs="Times New Roman"/>
                <w:sz w:val="20"/>
                <w:szCs w:val="20"/>
                <w:lang w:eastAsia="ru-RU"/>
              </w:rPr>
              <w:t xml:space="preserve">  за антидопинговое обеспечение</w:t>
            </w:r>
          </w:p>
          <w:p w:rsidR="00E24B7D" w:rsidRPr="00E24B7D" w:rsidRDefault="00E24B7D" w:rsidP="00457DC4">
            <w:pPr>
              <w:autoSpaceDE w:val="0"/>
              <w:autoSpaceDN w:val="0"/>
              <w:adjustRightInd w:val="0"/>
              <w:jc w:val="center"/>
              <w:rPr>
                <w:rFonts w:ascii="Times New Roman" w:eastAsia="Times New Roman" w:hAnsi="Times New Roman" w:cs="Times New Roman"/>
                <w:sz w:val="20"/>
                <w:szCs w:val="20"/>
                <w:lang w:eastAsia="ru-RU"/>
              </w:rPr>
            </w:pPr>
          </w:p>
        </w:tc>
        <w:tc>
          <w:tcPr>
            <w:tcW w:w="2770" w:type="dxa"/>
            <w:shd w:val="clear" w:color="auto" w:fill="auto"/>
            <w:vAlign w:val="center"/>
          </w:tcPr>
          <w:p w:rsidR="00E24B7D" w:rsidRPr="00E24B7D" w:rsidRDefault="00E24B7D" w:rsidP="00457DC4">
            <w:pPr>
              <w:autoSpaceDE w:val="0"/>
              <w:autoSpaceDN w:val="0"/>
              <w:adjustRightInd w:val="0"/>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информационный</w:t>
            </w:r>
          </w:p>
        </w:tc>
        <w:tc>
          <w:tcPr>
            <w:tcW w:w="1984" w:type="dxa"/>
            <w:shd w:val="clear" w:color="auto" w:fill="auto"/>
          </w:tcPr>
          <w:p w:rsidR="00E24B7D" w:rsidRPr="00E24B7D" w:rsidRDefault="00E24B7D" w:rsidP="00E24B7D">
            <w:pPr>
              <w:autoSpaceDE w:val="0"/>
              <w:autoSpaceDN w:val="0"/>
              <w:adjustRightInd w:val="0"/>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Подготовка проекта приказа по школе об утверждении плана антидопинговых мероприятий и назначение ответственных</w:t>
            </w:r>
          </w:p>
        </w:tc>
        <w:tc>
          <w:tcPr>
            <w:tcW w:w="1134" w:type="dxa"/>
            <w:shd w:val="clear" w:color="auto" w:fill="auto"/>
          </w:tcPr>
          <w:p w:rsidR="00E24B7D" w:rsidRPr="00E24B7D" w:rsidRDefault="00E24B7D" w:rsidP="00E24B7D">
            <w:pPr>
              <w:contextualSpacing/>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4 квартал</w:t>
            </w:r>
          </w:p>
        </w:tc>
        <w:tc>
          <w:tcPr>
            <w:tcW w:w="1701" w:type="dxa"/>
            <w:shd w:val="clear" w:color="auto" w:fill="auto"/>
            <w:vAlign w:val="center"/>
          </w:tcPr>
          <w:p w:rsidR="00E24B7D" w:rsidRPr="00E24B7D" w:rsidRDefault="00457DC4" w:rsidP="00457DC4">
            <w:pPr>
              <w:contextualSpacing/>
              <w:jc w:val="center"/>
              <w:rPr>
                <w:rFonts w:ascii="Times New Roman" w:eastAsia="Times New Roman" w:hAnsi="Times New Roman" w:cs="Times New Roman"/>
                <w:sz w:val="20"/>
                <w:szCs w:val="20"/>
                <w:lang w:eastAsia="ru-RU"/>
              </w:rPr>
            </w:pPr>
            <w:r w:rsidRPr="00457DC4">
              <w:rPr>
                <w:rFonts w:ascii="Times New Roman" w:eastAsia="Times New Roman" w:hAnsi="Times New Roman" w:cs="Times New Roman"/>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10</w:t>
            </w:r>
          </w:p>
        </w:tc>
        <w:tc>
          <w:tcPr>
            <w:tcW w:w="2410" w:type="dxa"/>
            <w:shd w:val="clear" w:color="auto" w:fill="auto"/>
            <w:vAlign w:val="center"/>
          </w:tcPr>
          <w:p w:rsidR="00E24B7D" w:rsidRPr="00E24B7D" w:rsidRDefault="00E24B7D" w:rsidP="00457DC4">
            <w:pPr>
              <w:autoSpaceDE w:val="0"/>
              <w:autoSpaceDN w:val="0"/>
              <w:adjustRightInd w:val="0"/>
              <w:jc w:val="center"/>
              <w:rPr>
                <w:rFonts w:ascii="Times New Roman" w:eastAsia="Times New Roman" w:hAnsi="Times New Roman" w:cs="Times New Roman"/>
                <w:sz w:val="20"/>
                <w:szCs w:val="20"/>
                <w:lang w:eastAsia="ru-RU"/>
              </w:rPr>
            </w:pPr>
            <w:proofErr w:type="gramStart"/>
            <w:r w:rsidRPr="00E24B7D">
              <w:rPr>
                <w:rFonts w:ascii="Times New Roman" w:eastAsia="Times New Roman" w:hAnsi="Times New Roman" w:cs="Times New Roman"/>
                <w:sz w:val="20"/>
                <w:szCs w:val="20"/>
                <w:lang w:eastAsia="ru-RU"/>
              </w:rPr>
              <w:t>Ответственный</w:t>
            </w:r>
            <w:proofErr w:type="gramEnd"/>
            <w:r w:rsidRPr="00E24B7D">
              <w:rPr>
                <w:rFonts w:ascii="Times New Roman" w:eastAsia="Times New Roman" w:hAnsi="Times New Roman" w:cs="Times New Roman"/>
                <w:sz w:val="20"/>
                <w:szCs w:val="20"/>
                <w:lang w:eastAsia="ru-RU"/>
              </w:rPr>
              <w:t xml:space="preserve">  за антидопинговое обеспечение</w:t>
            </w:r>
          </w:p>
          <w:p w:rsidR="00E24B7D" w:rsidRPr="00E24B7D" w:rsidRDefault="00E24B7D" w:rsidP="00457DC4">
            <w:pPr>
              <w:contextualSpacing/>
              <w:jc w:val="center"/>
              <w:rPr>
                <w:rFonts w:ascii="Times New Roman" w:eastAsia="Times New Roman" w:hAnsi="Times New Roman" w:cs="Times New Roman"/>
                <w:sz w:val="20"/>
                <w:szCs w:val="20"/>
                <w:lang w:eastAsia="ru-RU"/>
              </w:rPr>
            </w:pPr>
          </w:p>
        </w:tc>
        <w:tc>
          <w:tcPr>
            <w:tcW w:w="2770" w:type="dxa"/>
            <w:shd w:val="clear" w:color="auto" w:fill="auto"/>
            <w:vAlign w:val="center"/>
          </w:tcPr>
          <w:p w:rsidR="00E24B7D" w:rsidRPr="00E24B7D" w:rsidRDefault="00E24B7D" w:rsidP="00457DC4">
            <w:pPr>
              <w:contextualSpacing/>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информационный</w:t>
            </w:r>
          </w:p>
        </w:tc>
        <w:tc>
          <w:tcPr>
            <w:tcW w:w="1984" w:type="dxa"/>
            <w:shd w:val="clear" w:color="auto" w:fill="auto"/>
          </w:tcPr>
          <w:p w:rsidR="00E24B7D" w:rsidRPr="00E24B7D" w:rsidRDefault="00E24B7D" w:rsidP="00E24B7D">
            <w:pPr>
              <w:contextualSpacing/>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Оформление стенда по антидопингу со своевременным обновлением методического материала.</w:t>
            </w:r>
          </w:p>
        </w:tc>
        <w:tc>
          <w:tcPr>
            <w:tcW w:w="1134" w:type="dxa"/>
            <w:shd w:val="clear" w:color="auto" w:fill="auto"/>
          </w:tcPr>
          <w:p w:rsidR="00E24B7D" w:rsidRPr="00E24B7D" w:rsidRDefault="00E24B7D" w:rsidP="00E24B7D">
            <w:pPr>
              <w:contextualSpacing/>
              <w:jc w:val="center"/>
              <w:rPr>
                <w:rFonts w:ascii="Times New Roman" w:eastAsia="Times New Roman" w:hAnsi="Times New Roman" w:cs="Times New Roman"/>
                <w:sz w:val="20"/>
                <w:szCs w:val="20"/>
                <w:lang w:eastAsia="ru-RU"/>
              </w:rPr>
            </w:pPr>
          </w:p>
          <w:p w:rsidR="00E24B7D" w:rsidRPr="00E24B7D" w:rsidRDefault="00E24B7D" w:rsidP="00E24B7D">
            <w:pPr>
              <w:contextualSpacing/>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В течение</w:t>
            </w:r>
          </w:p>
          <w:p w:rsidR="00E24B7D" w:rsidRPr="00E24B7D" w:rsidRDefault="00E24B7D" w:rsidP="00E24B7D">
            <w:pPr>
              <w:contextualSpacing/>
              <w:jc w:val="center"/>
              <w:rPr>
                <w:rFonts w:ascii="Times New Roman" w:eastAsia="Times New Roman" w:hAnsi="Times New Roman" w:cs="Times New Roman"/>
                <w:sz w:val="20"/>
                <w:szCs w:val="20"/>
                <w:lang w:eastAsia="ru-RU"/>
              </w:rPr>
            </w:pPr>
            <w:r w:rsidRPr="00E24B7D">
              <w:rPr>
                <w:rFonts w:ascii="Times New Roman" w:eastAsia="Times New Roman" w:hAnsi="Times New Roman" w:cs="Times New Roman"/>
                <w:sz w:val="20"/>
                <w:szCs w:val="20"/>
                <w:lang w:eastAsia="ru-RU"/>
              </w:rPr>
              <w:t>года.</w:t>
            </w:r>
          </w:p>
        </w:tc>
        <w:tc>
          <w:tcPr>
            <w:tcW w:w="1701" w:type="dxa"/>
            <w:shd w:val="clear" w:color="auto" w:fill="auto"/>
            <w:vAlign w:val="center"/>
          </w:tcPr>
          <w:p w:rsidR="00E24B7D" w:rsidRPr="00E24B7D" w:rsidRDefault="00457DC4" w:rsidP="00457DC4">
            <w:pPr>
              <w:jc w:val="center"/>
              <w:rPr>
                <w:rFonts w:ascii="Times New Roman" w:eastAsia="Times New Roman" w:hAnsi="Times New Roman" w:cs="Times New Roman"/>
                <w:sz w:val="20"/>
                <w:szCs w:val="20"/>
                <w:lang w:eastAsia="ru-RU"/>
              </w:rPr>
            </w:pPr>
            <w:r w:rsidRPr="00457DC4">
              <w:rPr>
                <w:rFonts w:ascii="Times New Roman" w:eastAsia="Times New Roman" w:hAnsi="Times New Roman" w:cs="Times New Roman"/>
                <w:sz w:val="20"/>
                <w:szCs w:val="20"/>
                <w:lang w:eastAsia="ru-RU"/>
              </w:rPr>
              <w:t>Виткина Т.В.</w:t>
            </w:r>
          </w:p>
        </w:tc>
      </w:tr>
      <w:tr w:rsidR="00E24B7D" w:rsidRPr="00E24B7D" w:rsidTr="00457DC4">
        <w:tc>
          <w:tcPr>
            <w:tcW w:w="568" w:type="dxa"/>
          </w:tcPr>
          <w:p w:rsidR="00E24B7D" w:rsidRPr="00E24B7D" w:rsidRDefault="00E24B7D" w:rsidP="00E24B7D">
            <w:pPr>
              <w:jc w:val="center"/>
              <w:rPr>
                <w:rFonts w:ascii="Times New Roman" w:eastAsia="Times New Roman" w:hAnsi="Times New Roman" w:cs="Times New Roman"/>
                <w:color w:val="000000"/>
                <w:sz w:val="20"/>
                <w:szCs w:val="20"/>
                <w:lang w:eastAsia="ru-RU"/>
              </w:rPr>
            </w:pPr>
            <w:r w:rsidRPr="00E24B7D">
              <w:rPr>
                <w:rFonts w:ascii="Times New Roman" w:eastAsia="Times New Roman" w:hAnsi="Times New Roman" w:cs="Times New Roman"/>
                <w:color w:val="000000"/>
                <w:sz w:val="20"/>
                <w:szCs w:val="20"/>
                <w:lang w:eastAsia="ru-RU"/>
              </w:rPr>
              <w:t>11</w:t>
            </w:r>
          </w:p>
        </w:tc>
        <w:tc>
          <w:tcPr>
            <w:tcW w:w="2410" w:type="dxa"/>
            <w:shd w:val="clear" w:color="auto" w:fill="auto"/>
            <w:vAlign w:val="center"/>
          </w:tcPr>
          <w:p w:rsidR="00E24B7D" w:rsidRPr="00E24B7D" w:rsidRDefault="00457DC4" w:rsidP="00457DC4">
            <w:pPr>
              <w:spacing w:after="200" w:line="276" w:lineRule="auto"/>
              <w:ind w:left="-108" w:right="-111"/>
              <w:jc w:val="center"/>
              <w:rPr>
                <w:rFonts w:ascii="Times New Roman" w:eastAsia="Calibri" w:hAnsi="Times New Roman" w:cs="Times New Roman"/>
                <w:sz w:val="20"/>
                <w:szCs w:val="20"/>
              </w:rPr>
            </w:pPr>
            <w:r>
              <w:rPr>
                <w:rFonts w:ascii="Times New Roman" w:eastAsia="Calibri" w:hAnsi="Times New Roman" w:cs="Times New Roman"/>
                <w:sz w:val="20"/>
                <w:szCs w:val="20"/>
                <w:shd w:val="clear" w:color="auto" w:fill="FFFFFF"/>
              </w:rPr>
              <w:t>Т</w:t>
            </w:r>
            <w:r w:rsidRPr="00457DC4">
              <w:rPr>
                <w:rFonts w:ascii="Times New Roman" w:eastAsia="Calibri" w:hAnsi="Times New Roman" w:cs="Times New Roman"/>
                <w:sz w:val="20"/>
                <w:szCs w:val="20"/>
                <w:shd w:val="clear" w:color="auto" w:fill="FFFFFF"/>
              </w:rPr>
              <w:t>ренеры-преподаватели</w:t>
            </w:r>
            <w:r w:rsidR="00E24B7D" w:rsidRPr="00E24B7D">
              <w:rPr>
                <w:rFonts w:ascii="Times New Roman" w:eastAsia="Calibri" w:hAnsi="Times New Roman" w:cs="Times New Roman"/>
                <w:sz w:val="20"/>
                <w:szCs w:val="20"/>
                <w:shd w:val="clear" w:color="auto" w:fill="FFFFFF"/>
              </w:rPr>
              <w:t>, инструкторы-методисты</w:t>
            </w:r>
          </w:p>
        </w:tc>
        <w:tc>
          <w:tcPr>
            <w:tcW w:w="2770" w:type="dxa"/>
            <w:shd w:val="clear" w:color="auto" w:fill="auto"/>
            <w:vAlign w:val="center"/>
          </w:tcPr>
          <w:p w:rsidR="00E24B7D" w:rsidRPr="00E24B7D" w:rsidRDefault="00E24B7D" w:rsidP="00E24B7D">
            <w:pPr>
              <w:spacing w:after="200" w:line="276" w:lineRule="auto"/>
              <w:ind w:left="-113" w:right="-110"/>
              <w:jc w:val="center"/>
              <w:rPr>
                <w:rFonts w:ascii="Times New Roman" w:eastAsia="Calibri" w:hAnsi="Times New Roman" w:cs="Times New Roman"/>
                <w:sz w:val="20"/>
                <w:szCs w:val="20"/>
              </w:rPr>
            </w:pPr>
            <w:r w:rsidRPr="00E24B7D">
              <w:rPr>
                <w:rFonts w:ascii="Times New Roman" w:eastAsia="Calibri" w:hAnsi="Times New Roman" w:cs="Times New Roman"/>
                <w:sz w:val="20"/>
                <w:szCs w:val="20"/>
                <w:shd w:val="clear" w:color="auto" w:fill="FFFFFF"/>
              </w:rPr>
              <w:t xml:space="preserve">Дистанционное обучение  </w:t>
            </w:r>
          </w:p>
        </w:tc>
        <w:tc>
          <w:tcPr>
            <w:tcW w:w="1984" w:type="dxa"/>
            <w:shd w:val="clear" w:color="auto" w:fill="auto"/>
            <w:vAlign w:val="center"/>
          </w:tcPr>
          <w:p w:rsidR="00E24B7D" w:rsidRPr="00E24B7D" w:rsidRDefault="00E24B7D" w:rsidP="00E24B7D">
            <w:pPr>
              <w:spacing w:after="200" w:line="276" w:lineRule="auto"/>
              <w:jc w:val="center"/>
              <w:rPr>
                <w:rFonts w:ascii="Times New Roman" w:eastAsia="Calibri" w:hAnsi="Times New Roman" w:cs="Times New Roman"/>
                <w:sz w:val="20"/>
                <w:szCs w:val="20"/>
              </w:rPr>
            </w:pPr>
            <w:r w:rsidRPr="00E24B7D">
              <w:rPr>
                <w:rFonts w:ascii="Times New Roman" w:eastAsia="Calibri" w:hAnsi="Times New Roman" w:cs="Times New Roman"/>
                <w:sz w:val="20"/>
                <w:szCs w:val="20"/>
              </w:rPr>
              <w:t xml:space="preserve">Антидопинг </w:t>
            </w:r>
          </w:p>
        </w:tc>
        <w:tc>
          <w:tcPr>
            <w:tcW w:w="1134" w:type="dxa"/>
            <w:shd w:val="clear" w:color="auto" w:fill="auto"/>
            <w:vAlign w:val="center"/>
          </w:tcPr>
          <w:p w:rsidR="00E24B7D" w:rsidRPr="00E24B7D" w:rsidRDefault="00E24B7D" w:rsidP="00E24B7D">
            <w:pPr>
              <w:spacing w:after="200" w:line="276" w:lineRule="auto"/>
              <w:jc w:val="center"/>
              <w:rPr>
                <w:rFonts w:ascii="Times New Roman" w:eastAsia="Calibri" w:hAnsi="Times New Roman" w:cs="Times New Roman"/>
                <w:sz w:val="20"/>
                <w:szCs w:val="20"/>
              </w:rPr>
            </w:pPr>
            <w:r w:rsidRPr="00E24B7D">
              <w:rPr>
                <w:rFonts w:ascii="Times New Roman" w:eastAsia="Calibri" w:hAnsi="Times New Roman" w:cs="Times New Roman"/>
                <w:sz w:val="20"/>
                <w:szCs w:val="20"/>
              </w:rPr>
              <w:t>1-2  квартал</w:t>
            </w:r>
          </w:p>
        </w:tc>
        <w:tc>
          <w:tcPr>
            <w:tcW w:w="1701" w:type="dxa"/>
            <w:shd w:val="clear" w:color="auto" w:fill="auto"/>
            <w:vAlign w:val="center"/>
          </w:tcPr>
          <w:p w:rsidR="00E24B7D" w:rsidRPr="00E24B7D" w:rsidRDefault="00E24B7D" w:rsidP="00E24B7D">
            <w:pPr>
              <w:spacing w:after="200" w:line="276" w:lineRule="auto"/>
              <w:ind w:left="-110" w:right="-107"/>
              <w:jc w:val="center"/>
              <w:rPr>
                <w:rFonts w:ascii="Times New Roman" w:eastAsia="Calibri" w:hAnsi="Times New Roman" w:cs="Times New Roman"/>
                <w:sz w:val="20"/>
                <w:szCs w:val="20"/>
              </w:rPr>
            </w:pPr>
            <w:r w:rsidRPr="00E24B7D">
              <w:rPr>
                <w:rFonts w:ascii="Times New Roman" w:eastAsia="Calibri" w:hAnsi="Times New Roman" w:cs="Times New Roman"/>
                <w:sz w:val="20"/>
                <w:szCs w:val="20"/>
              </w:rPr>
              <w:t>РАА «РУСАДА»</w:t>
            </w:r>
          </w:p>
        </w:tc>
      </w:tr>
    </w:tbl>
    <w:p w:rsidR="00E24B7D" w:rsidRPr="00E24B7D" w:rsidRDefault="00E24B7D" w:rsidP="00E24B7D">
      <w:pPr>
        <w:spacing w:after="200" w:line="276" w:lineRule="auto"/>
        <w:rPr>
          <w:rFonts w:ascii="Calibri" w:eastAsia="Calibri" w:hAnsi="Calibri" w:cs="Times New Roman"/>
        </w:rPr>
      </w:pPr>
      <w:r w:rsidRPr="00E24B7D">
        <w:rPr>
          <w:rFonts w:ascii="Calibri" w:eastAsia="Calibri" w:hAnsi="Calibri" w:cs="Times New Roman"/>
        </w:rPr>
        <w:t xml:space="preserve">     </w:t>
      </w:r>
    </w:p>
    <w:p w:rsidR="00013F22" w:rsidRPr="00034CDC" w:rsidRDefault="00013F22" w:rsidP="00013F22">
      <w:pPr>
        <w:jc w:val="center"/>
        <w:rPr>
          <w:rFonts w:ascii="Times New Roman" w:hAnsi="Times New Roman" w:cs="Times New Roman"/>
          <w:b/>
          <w:sz w:val="24"/>
          <w:szCs w:val="24"/>
        </w:rPr>
      </w:pPr>
      <w:r w:rsidRPr="00034CDC">
        <w:rPr>
          <w:rFonts w:ascii="Times New Roman" w:hAnsi="Times New Roman" w:cs="Times New Roman"/>
          <w:b/>
          <w:sz w:val="24"/>
          <w:szCs w:val="24"/>
        </w:rPr>
        <w:t>2.7. План инструкторской и судейской практики</w:t>
      </w:r>
    </w:p>
    <w:p w:rsidR="00013F22" w:rsidRPr="00447FCE" w:rsidRDefault="00013F22" w:rsidP="00013F22">
      <w:pPr>
        <w:jc w:val="center"/>
        <w:rPr>
          <w:rFonts w:ascii="Times New Roman" w:hAnsi="Times New Roman" w:cs="Times New Roman"/>
          <w:b/>
          <w:sz w:val="12"/>
          <w:szCs w:val="12"/>
        </w:rPr>
      </w:pPr>
    </w:p>
    <w:p w:rsidR="006B40A8" w:rsidRPr="00354966" w:rsidRDefault="00013F22" w:rsidP="00013F22">
      <w:pPr>
        <w:ind w:firstLine="708"/>
        <w:jc w:val="both"/>
        <w:rPr>
          <w:rFonts w:ascii="Times New Roman" w:hAnsi="Times New Roman" w:cs="Times New Roman"/>
          <w:sz w:val="24"/>
          <w:szCs w:val="24"/>
        </w:rPr>
      </w:pPr>
      <w:r w:rsidRPr="00354966">
        <w:rPr>
          <w:rFonts w:ascii="Times New Roman" w:hAnsi="Times New Roman" w:cs="Times New Roman"/>
          <w:sz w:val="24"/>
          <w:szCs w:val="24"/>
        </w:rPr>
        <w:t xml:space="preserve">В основе инструкторских занятий лежит принятая методика освоения технических элементов вида спорта. Поочерёдно </w:t>
      </w:r>
      <w:proofErr w:type="gramStart"/>
      <w:r w:rsidRPr="00354966">
        <w:rPr>
          <w:rFonts w:ascii="Times New Roman" w:hAnsi="Times New Roman" w:cs="Times New Roman"/>
          <w:sz w:val="24"/>
          <w:szCs w:val="24"/>
        </w:rPr>
        <w:t>выполняя роль</w:t>
      </w:r>
      <w:proofErr w:type="gramEnd"/>
      <w:r w:rsidRPr="00354966">
        <w:rPr>
          <w:rFonts w:ascii="Times New Roman" w:hAnsi="Times New Roman" w:cs="Times New Roman"/>
          <w:sz w:val="24"/>
          <w:szCs w:val="24"/>
        </w:rPr>
        <w:t xml:space="preserve"> инструктора. Обучающиеся последовательно и систематически осваивают технические элементы вида спорта. Инструктор обязан правильно назвать действие в соответствии с терминологией вида спорта, правильно показать его, дать тактическое обоснование, обратить внимание </w:t>
      </w:r>
      <w:proofErr w:type="gramStart"/>
      <w:r w:rsidRPr="00354966">
        <w:rPr>
          <w:rFonts w:ascii="Times New Roman" w:hAnsi="Times New Roman" w:cs="Times New Roman"/>
          <w:sz w:val="24"/>
          <w:szCs w:val="24"/>
        </w:rPr>
        <w:t>обучающихся</w:t>
      </w:r>
      <w:proofErr w:type="gramEnd"/>
      <w:r w:rsidRPr="00354966">
        <w:rPr>
          <w:rFonts w:ascii="Times New Roman" w:hAnsi="Times New Roman" w:cs="Times New Roman"/>
          <w:sz w:val="24"/>
          <w:szCs w:val="24"/>
        </w:rPr>
        <w:t xml:space="preserve"> на важнейшие элементы действия и методы его освоения. Инструктор должен правильно подавать команду для исполнения действия, уметь находить и исправлять ошибки, рационально дозировать нагрузку в процессе</w:t>
      </w:r>
      <w:r>
        <w:rPr>
          <w:rFonts w:ascii="Times New Roman" w:hAnsi="Times New Roman" w:cs="Times New Roman"/>
          <w:sz w:val="24"/>
          <w:szCs w:val="24"/>
        </w:rPr>
        <w:t xml:space="preserve"> </w:t>
      </w:r>
      <w:r w:rsidR="006B40A8" w:rsidRPr="00354966">
        <w:rPr>
          <w:rFonts w:ascii="Times New Roman" w:hAnsi="Times New Roman" w:cs="Times New Roman"/>
          <w:sz w:val="24"/>
          <w:szCs w:val="24"/>
        </w:rPr>
        <w:t>совершенствования действия.</w:t>
      </w:r>
    </w:p>
    <w:p w:rsidR="006B40A8" w:rsidRPr="00354966" w:rsidRDefault="006B40A8" w:rsidP="006B40A8">
      <w:pPr>
        <w:ind w:right="-1" w:firstLine="709"/>
        <w:contextualSpacing/>
        <w:jc w:val="both"/>
        <w:rPr>
          <w:rFonts w:ascii="Times New Roman" w:hAnsi="Times New Roman" w:cs="Times New Roman"/>
          <w:sz w:val="24"/>
          <w:szCs w:val="24"/>
        </w:rPr>
      </w:pPr>
      <w:r w:rsidRPr="00354966">
        <w:rPr>
          <w:rFonts w:ascii="Times New Roman" w:hAnsi="Times New Roman" w:cs="Times New Roman"/>
          <w:sz w:val="24"/>
          <w:szCs w:val="24"/>
        </w:rPr>
        <w:t>Инструкторские занятия наиболее эффективны, когда спортсмены имеют уже необходимое представление о методике освоения элементов, а также правильно выработанные и прочно усвоенные технические навыки.</w:t>
      </w:r>
    </w:p>
    <w:p w:rsidR="006B40A8" w:rsidRPr="00354966" w:rsidRDefault="006B40A8" w:rsidP="006B40A8">
      <w:pPr>
        <w:tabs>
          <w:tab w:val="left" w:pos="851"/>
        </w:tabs>
        <w:ind w:right="-1" w:firstLine="709"/>
        <w:contextualSpacing/>
        <w:jc w:val="both"/>
        <w:rPr>
          <w:rFonts w:ascii="Times New Roman" w:hAnsi="Times New Roman" w:cs="Times New Roman"/>
          <w:sz w:val="24"/>
          <w:szCs w:val="24"/>
        </w:rPr>
      </w:pPr>
      <w:r w:rsidRPr="00354966">
        <w:rPr>
          <w:rFonts w:ascii="Times New Roman" w:hAnsi="Times New Roman" w:cs="Times New Roman"/>
          <w:sz w:val="24"/>
          <w:szCs w:val="24"/>
        </w:rPr>
        <w:t>Для получения звания судьи по спорту необходимо всем лицам, проходящим спортивную подготовку освоить следующие умения и навыки:</w:t>
      </w:r>
    </w:p>
    <w:p w:rsidR="006B40A8" w:rsidRPr="00354966" w:rsidRDefault="006B40A8" w:rsidP="00447F55">
      <w:pPr>
        <w:pStyle w:val="af6"/>
        <w:numPr>
          <w:ilvl w:val="0"/>
          <w:numId w:val="13"/>
        </w:numPr>
        <w:tabs>
          <w:tab w:val="left" w:pos="709"/>
          <w:tab w:val="left" w:pos="993"/>
        </w:tabs>
        <w:ind w:left="0" w:right="-1" w:firstLine="709"/>
        <w:jc w:val="both"/>
        <w:rPr>
          <w:rFonts w:ascii="Times New Roman" w:hAnsi="Times New Roman" w:cs="Times New Roman"/>
          <w:sz w:val="24"/>
          <w:szCs w:val="24"/>
        </w:rPr>
      </w:pPr>
      <w:r w:rsidRPr="00354966">
        <w:rPr>
          <w:rFonts w:ascii="Times New Roman" w:hAnsi="Times New Roman" w:cs="Times New Roman"/>
          <w:sz w:val="24"/>
          <w:szCs w:val="24"/>
        </w:rPr>
        <w:t xml:space="preserve">Составить положение о проведении соревнований на первенство школы по </w:t>
      </w:r>
      <w:r w:rsidR="008F4D16" w:rsidRPr="00354966">
        <w:rPr>
          <w:rFonts w:ascii="Times New Roman" w:hAnsi="Times New Roman" w:cs="Times New Roman"/>
          <w:sz w:val="24"/>
          <w:szCs w:val="24"/>
        </w:rPr>
        <w:t>пауэрлифтингу</w:t>
      </w:r>
      <w:r w:rsidRPr="00354966">
        <w:rPr>
          <w:rFonts w:ascii="Times New Roman" w:hAnsi="Times New Roman" w:cs="Times New Roman"/>
          <w:sz w:val="24"/>
          <w:szCs w:val="24"/>
        </w:rPr>
        <w:t>.</w:t>
      </w:r>
    </w:p>
    <w:p w:rsidR="006B40A8" w:rsidRPr="00354966" w:rsidRDefault="006B40A8" w:rsidP="00447F55">
      <w:pPr>
        <w:pStyle w:val="af6"/>
        <w:numPr>
          <w:ilvl w:val="0"/>
          <w:numId w:val="13"/>
        </w:numPr>
        <w:tabs>
          <w:tab w:val="left" w:pos="709"/>
          <w:tab w:val="left" w:pos="993"/>
        </w:tabs>
        <w:ind w:left="0" w:right="-1" w:firstLine="709"/>
        <w:jc w:val="both"/>
        <w:rPr>
          <w:rFonts w:ascii="Times New Roman" w:hAnsi="Times New Roman" w:cs="Times New Roman"/>
          <w:sz w:val="24"/>
          <w:szCs w:val="24"/>
        </w:rPr>
      </w:pPr>
      <w:r w:rsidRPr="00354966">
        <w:rPr>
          <w:rFonts w:ascii="Times New Roman" w:hAnsi="Times New Roman" w:cs="Times New Roman"/>
          <w:sz w:val="24"/>
          <w:szCs w:val="24"/>
        </w:rPr>
        <w:t>Умение вести судейскую документацию.</w:t>
      </w:r>
    </w:p>
    <w:p w:rsidR="006B40A8" w:rsidRPr="00354966" w:rsidRDefault="006B40A8" w:rsidP="00447F55">
      <w:pPr>
        <w:pStyle w:val="af6"/>
        <w:numPr>
          <w:ilvl w:val="0"/>
          <w:numId w:val="13"/>
        </w:numPr>
        <w:tabs>
          <w:tab w:val="left" w:pos="709"/>
          <w:tab w:val="left" w:pos="993"/>
        </w:tabs>
        <w:ind w:left="0" w:right="-1" w:firstLine="709"/>
        <w:jc w:val="both"/>
        <w:rPr>
          <w:rFonts w:ascii="Times New Roman" w:hAnsi="Times New Roman" w:cs="Times New Roman"/>
          <w:sz w:val="24"/>
          <w:szCs w:val="24"/>
        </w:rPr>
      </w:pPr>
      <w:r w:rsidRPr="00354966">
        <w:rPr>
          <w:rFonts w:ascii="Times New Roman" w:hAnsi="Times New Roman" w:cs="Times New Roman"/>
          <w:sz w:val="24"/>
          <w:szCs w:val="24"/>
        </w:rPr>
        <w:t>Участвовать в судействе совместно с тренером-преподавателем.</w:t>
      </w:r>
    </w:p>
    <w:p w:rsidR="006B40A8" w:rsidRPr="00354966" w:rsidRDefault="006B40A8" w:rsidP="00447F55">
      <w:pPr>
        <w:pStyle w:val="af6"/>
        <w:numPr>
          <w:ilvl w:val="0"/>
          <w:numId w:val="13"/>
        </w:numPr>
        <w:tabs>
          <w:tab w:val="left" w:pos="709"/>
          <w:tab w:val="left" w:pos="993"/>
        </w:tabs>
        <w:ind w:left="0" w:right="-1" w:firstLine="709"/>
        <w:jc w:val="both"/>
        <w:rPr>
          <w:rFonts w:ascii="Times New Roman" w:hAnsi="Times New Roman" w:cs="Times New Roman"/>
          <w:sz w:val="24"/>
          <w:szCs w:val="24"/>
        </w:rPr>
      </w:pPr>
      <w:r w:rsidRPr="00354966">
        <w:rPr>
          <w:rFonts w:ascii="Times New Roman" w:hAnsi="Times New Roman" w:cs="Times New Roman"/>
          <w:sz w:val="24"/>
          <w:szCs w:val="24"/>
        </w:rPr>
        <w:t>Судейство в качестве п</w:t>
      </w:r>
      <w:r w:rsidR="00963BD0" w:rsidRPr="00354966">
        <w:rPr>
          <w:rFonts w:ascii="Times New Roman" w:hAnsi="Times New Roman" w:cs="Times New Roman"/>
          <w:sz w:val="24"/>
          <w:szCs w:val="24"/>
        </w:rPr>
        <w:t>омощника и главного судьи</w:t>
      </w:r>
      <w:r w:rsidRPr="00354966">
        <w:rPr>
          <w:rFonts w:ascii="Times New Roman" w:hAnsi="Times New Roman" w:cs="Times New Roman"/>
          <w:sz w:val="24"/>
          <w:szCs w:val="24"/>
        </w:rPr>
        <w:t>.</w:t>
      </w:r>
    </w:p>
    <w:p w:rsidR="006B40A8" w:rsidRPr="00354966" w:rsidRDefault="006B40A8" w:rsidP="00447F55">
      <w:pPr>
        <w:pStyle w:val="af6"/>
        <w:numPr>
          <w:ilvl w:val="0"/>
          <w:numId w:val="13"/>
        </w:numPr>
        <w:tabs>
          <w:tab w:val="left" w:pos="709"/>
          <w:tab w:val="left" w:pos="993"/>
        </w:tabs>
        <w:ind w:left="0" w:right="-1" w:firstLine="709"/>
        <w:jc w:val="both"/>
        <w:rPr>
          <w:rFonts w:ascii="Times New Roman" w:hAnsi="Times New Roman" w:cs="Times New Roman"/>
          <w:sz w:val="24"/>
          <w:szCs w:val="24"/>
        </w:rPr>
      </w:pPr>
      <w:r w:rsidRPr="00354966">
        <w:rPr>
          <w:rFonts w:ascii="Times New Roman" w:hAnsi="Times New Roman" w:cs="Times New Roman"/>
          <w:sz w:val="24"/>
          <w:szCs w:val="24"/>
        </w:rPr>
        <w:t>Участвовать в судействе в составе судейской группы.</w:t>
      </w:r>
    </w:p>
    <w:p w:rsidR="006B40A8" w:rsidRPr="00354966" w:rsidRDefault="006B40A8" w:rsidP="00447F55">
      <w:pPr>
        <w:pStyle w:val="af6"/>
        <w:numPr>
          <w:ilvl w:val="0"/>
          <w:numId w:val="13"/>
        </w:numPr>
        <w:tabs>
          <w:tab w:val="left" w:pos="709"/>
          <w:tab w:val="left" w:pos="993"/>
        </w:tabs>
        <w:ind w:left="0" w:right="-1" w:firstLine="709"/>
        <w:jc w:val="both"/>
        <w:rPr>
          <w:rFonts w:ascii="Times New Roman" w:hAnsi="Times New Roman" w:cs="Times New Roman"/>
          <w:sz w:val="24"/>
          <w:szCs w:val="24"/>
        </w:rPr>
      </w:pPr>
      <w:r w:rsidRPr="00354966">
        <w:rPr>
          <w:rFonts w:ascii="Times New Roman" w:hAnsi="Times New Roman" w:cs="Times New Roman"/>
          <w:sz w:val="24"/>
          <w:szCs w:val="24"/>
        </w:rPr>
        <w:t>Судить в качестве помощника и главного судьи.</w:t>
      </w:r>
    </w:p>
    <w:p w:rsidR="006B40A8" w:rsidRPr="00354966" w:rsidRDefault="006B40A8" w:rsidP="006B40A8">
      <w:pPr>
        <w:tabs>
          <w:tab w:val="left" w:pos="851"/>
        </w:tabs>
        <w:ind w:right="-1" w:firstLine="709"/>
        <w:contextualSpacing/>
        <w:rPr>
          <w:rFonts w:ascii="Times New Roman" w:hAnsi="Times New Roman" w:cs="Times New Roman"/>
          <w:sz w:val="24"/>
          <w:szCs w:val="24"/>
        </w:rPr>
      </w:pPr>
      <w:r w:rsidRPr="00354966">
        <w:rPr>
          <w:rFonts w:ascii="Times New Roman" w:hAnsi="Times New Roman" w:cs="Times New Roman"/>
          <w:sz w:val="24"/>
          <w:szCs w:val="24"/>
        </w:rPr>
        <w:t>Судейская практика даёт возможность спортсменам получить квалификацию судьи по виду спорта.</w:t>
      </w:r>
    </w:p>
    <w:p w:rsidR="006B40A8" w:rsidRPr="00354966" w:rsidRDefault="006B40A8" w:rsidP="00447FCE">
      <w:pPr>
        <w:tabs>
          <w:tab w:val="left" w:pos="851"/>
        </w:tabs>
        <w:ind w:right="-1" w:firstLine="709"/>
        <w:contextualSpacing/>
        <w:jc w:val="both"/>
        <w:rPr>
          <w:rFonts w:ascii="Times New Roman" w:hAnsi="Times New Roman" w:cs="Times New Roman"/>
          <w:sz w:val="24"/>
          <w:szCs w:val="24"/>
        </w:rPr>
      </w:pPr>
      <w:r w:rsidRPr="00354966">
        <w:rPr>
          <w:rFonts w:ascii="Times New Roman" w:hAnsi="Times New Roman" w:cs="Times New Roman"/>
          <w:sz w:val="24"/>
          <w:szCs w:val="24"/>
        </w:rPr>
        <w:t>Теоретическая подготовка по судейству осуществляется на специальных занятиях (семинарах); судейскую практику спортсмены получают на тренировочных занятиях, соревнованиях. Чтобы предупредить ошибочные решения, рядом с судьёй-стажёром в качестве консультанта должен находиться квалифицированный судья.</w:t>
      </w:r>
    </w:p>
    <w:p w:rsidR="00447FCE" w:rsidRPr="00354966" w:rsidRDefault="00447FCE" w:rsidP="00447FCE">
      <w:pPr>
        <w:pStyle w:val="af7"/>
        <w:shd w:val="clear" w:color="auto" w:fill="FFFFFF"/>
        <w:tabs>
          <w:tab w:val="left" w:pos="567"/>
        </w:tabs>
        <w:ind w:right="-69" w:firstLine="709"/>
        <w:contextualSpacing/>
        <w:jc w:val="both"/>
        <w:rPr>
          <w:rFonts w:ascii="Times New Roman" w:hAnsi="Times New Roman"/>
          <w:sz w:val="24"/>
          <w:szCs w:val="24"/>
        </w:rPr>
      </w:pPr>
      <w:proofErr w:type="gramStart"/>
      <w:r w:rsidRPr="00354966">
        <w:rPr>
          <w:rFonts w:ascii="Times New Roman" w:hAnsi="Times New Roman"/>
          <w:sz w:val="24"/>
          <w:szCs w:val="24"/>
        </w:rPr>
        <w:t>Приобретение навыков судейства и самостоятельной практики про</w:t>
      </w:r>
      <w:r w:rsidRPr="00354966">
        <w:rPr>
          <w:rFonts w:ascii="Times New Roman" w:hAnsi="Times New Roman"/>
          <w:sz w:val="24"/>
          <w:szCs w:val="24"/>
        </w:rPr>
        <w:softHyphen/>
        <w:t>ведения занятий является обязательным для всех групп подготовки, проводится с целью получения спортсменами звания инструктора - общественника и последующего привлечения их к тренерской и судейской работе, а также имеет большое воспитательное значение у спортсменов воспитывается вкус к наставничеству, сознательное отношение к тренировочному процессу и уважение к решениям судей.</w:t>
      </w:r>
      <w:proofErr w:type="gramEnd"/>
    </w:p>
    <w:p w:rsidR="00447FCE" w:rsidRPr="00354966" w:rsidRDefault="00447FCE" w:rsidP="00447FCE">
      <w:pPr>
        <w:pStyle w:val="af7"/>
        <w:shd w:val="clear" w:color="auto" w:fill="FFFFFF"/>
        <w:tabs>
          <w:tab w:val="left" w:pos="567"/>
        </w:tabs>
        <w:ind w:right="-69" w:firstLine="709"/>
        <w:contextualSpacing/>
        <w:jc w:val="both"/>
        <w:rPr>
          <w:rFonts w:ascii="Times New Roman" w:hAnsi="Times New Roman"/>
          <w:sz w:val="24"/>
          <w:szCs w:val="24"/>
        </w:rPr>
      </w:pPr>
      <w:r w:rsidRPr="00354966">
        <w:rPr>
          <w:rFonts w:ascii="Times New Roman" w:hAnsi="Times New Roman"/>
          <w:sz w:val="24"/>
          <w:szCs w:val="24"/>
        </w:rPr>
        <w:t>Навыки организации и проведения занятий и соревнований приобре</w:t>
      </w:r>
      <w:r w:rsidRPr="00354966">
        <w:rPr>
          <w:rFonts w:ascii="Times New Roman" w:hAnsi="Times New Roman"/>
          <w:sz w:val="24"/>
          <w:szCs w:val="24"/>
        </w:rPr>
        <w:softHyphen/>
        <w:t xml:space="preserve">таются на всем протяжении многолетней подготовки в процессе теоретических занятий и практической работы в качестве помощника тренера-преподавателя, инструктора, помощника судьи, секретаря, самостоятельного судейства. Инструкторская и судейская практика направлена на освоение элементарных умений и навыков ведения учебной работы и судейства соревнований. Она </w:t>
      </w:r>
      <w:r w:rsidRPr="00354966">
        <w:rPr>
          <w:rFonts w:ascii="Times New Roman" w:hAnsi="Times New Roman"/>
          <w:sz w:val="24"/>
          <w:szCs w:val="24"/>
        </w:rPr>
        <w:lastRenderedPageBreak/>
        <w:t>проводится учащимися тренировочных групп. Учащиеся этих групп готовятся к роли инструктора, помощника тренера в организации и проведении занятий и соревнований в качестве судей.</w:t>
      </w:r>
    </w:p>
    <w:p w:rsidR="00447FCE" w:rsidRPr="00354966" w:rsidRDefault="00447FCE" w:rsidP="00447FCE">
      <w:pPr>
        <w:pStyle w:val="af7"/>
        <w:shd w:val="clear" w:color="auto" w:fill="FFFFFF"/>
        <w:tabs>
          <w:tab w:val="left" w:pos="567"/>
        </w:tabs>
        <w:ind w:right="-69" w:firstLine="709"/>
        <w:contextualSpacing/>
        <w:jc w:val="both"/>
        <w:rPr>
          <w:rFonts w:ascii="Times New Roman" w:hAnsi="Times New Roman"/>
          <w:sz w:val="24"/>
          <w:szCs w:val="24"/>
        </w:rPr>
      </w:pPr>
      <w:r w:rsidRPr="00354966">
        <w:rPr>
          <w:rFonts w:ascii="Times New Roman" w:hAnsi="Times New Roman"/>
          <w:sz w:val="24"/>
          <w:szCs w:val="24"/>
        </w:rPr>
        <w:t>В содержание учебной работы входит освоение следующих умений и навыков:</w:t>
      </w:r>
    </w:p>
    <w:p w:rsidR="00447FCE" w:rsidRPr="00354966" w:rsidRDefault="00447FCE" w:rsidP="00447FCE">
      <w:pPr>
        <w:pStyle w:val="af7"/>
        <w:shd w:val="clear" w:color="auto" w:fill="FFFFFF"/>
        <w:tabs>
          <w:tab w:val="left" w:pos="567"/>
        </w:tabs>
        <w:ind w:right="-69" w:firstLine="709"/>
        <w:contextualSpacing/>
        <w:rPr>
          <w:rFonts w:ascii="Times New Roman" w:hAnsi="Times New Roman"/>
          <w:sz w:val="24"/>
          <w:szCs w:val="24"/>
        </w:rPr>
      </w:pPr>
      <w:r w:rsidRPr="00354966">
        <w:rPr>
          <w:rFonts w:ascii="Times New Roman" w:hAnsi="Times New Roman"/>
          <w:sz w:val="24"/>
          <w:szCs w:val="24"/>
        </w:rPr>
        <w:t xml:space="preserve">- знание терминологии, принятой в </w:t>
      </w:r>
      <w:r w:rsidR="003A2148" w:rsidRPr="00354966">
        <w:rPr>
          <w:rFonts w:ascii="Times New Roman" w:hAnsi="Times New Roman"/>
          <w:sz w:val="24"/>
          <w:szCs w:val="24"/>
        </w:rPr>
        <w:t>пауэрлифтинге</w:t>
      </w:r>
      <w:r w:rsidRPr="00354966">
        <w:rPr>
          <w:rFonts w:ascii="Times New Roman" w:hAnsi="Times New Roman"/>
          <w:sz w:val="24"/>
          <w:szCs w:val="24"/>
        </w:rPr>
        <w:t xml:space="preserve">; </w:t>
      </w:r>
    </w:p>
    <w:p w:rsidR="00447FCE" w:rsidRPr="00354966" w:rsidRDefault="00447FCE" w:rsidP="00447FCE">
      <w:pPr>
        <w:pStyle w:val="af7"/>
        <w:shd w:val="clear" w:color="auto" w:fill="FFFFFF"/>
        <w:tabs>
          <w:tab w:val="left" w:pos="567"/>
        </w:tabs>
        <w:ind w:right="-69" w:firstLine="709"/>
        <w:contextualSpacing/>
        <w:rPr>
          <w:rFonts w:ascii="Times New Roman" w:hAnsi="Times New Roman"/>
          <w:sz w:val="24"/>
          <w:szCs w:val="24"/>
        </w:rPr>
      </w:pPr>
      <w:r w:rsidRPr="00354966">
        <w:rPr>
          <w:rFonts w:ascii="Times New Roman" w:hAnsi="Times New Roman"/>
          <w:sz w:val="24"/>
          <w:szCs w:val="24"/>
        </w:rPr>
        <w:t xml:space="preserve">-  подача команд на организацию занятий, построение и перестроение группы на месте и в движении; </w:t>
      </w:r>
    </w:p>
    <w:p w:rsidR="00447FCE" w:rsidRPr="00354966" w:rsidRDefault="00447FCE" w:rsidP="00447FCE">
      <w:pPr>
        <w:pStyle w:val="af7"/>
        <w:shd w:val="clear" w:color="auto" w:fill="FFFFFF"/>
        <w:tabs>
          <w:tab w:val="left" w:pos="567"/>
        </w:tabs>
        <w:ind w:right="-69" w:firstLine="709"/>
        <w:contextualSpacing/>
        <w:rPr>
          <w:rFonts w:ascii="Times New Roman" w:hAnsi="Times New Roman"/>
          <w:sz w:val="24"/>
          <w:szCs w:val="24"/>
        </w:rPr>
      </w:pPr>
      <w:r w:rsidRPr="00354966">
        <w:rPr>
          <w:rFonts w:ascii="Times New Roman" w:hAnsi="Times New Roman"/>
          <w:sz w:val="24"/>
          <w:szCs w:val="24"/>
        </w:rPr>
        <w:t xml:space="preserve">-  умение наблюдать и анализировать выполнение различных упражнений </w:t>
      </w:r>
      <w:proofErr w:type="gramStart"/>
      <w:r w:rsidRPr="00354966">
        <w:rPr>
          <w:rFonts w:ascii="Times New Roman" w:hAnsi="Times New Roman"/>
          <w:sz w:val="24"/>
          <w:szCs w:val="24"/>
        </w:rPr>
        <w:t>обучающимися</w:t>
      </w:r>
      <w:proofErr w:type="gramEnd"/>
      <w:r w:rsidRPr="00354966">
        <w:rPr>
          <w:rFonts w:ascii="Times New Roman" w:hAnsi="Times New Roman"/>
          <w:sz w:val="24"/>
          <w:szCs w:val="24"/>
        </w:rPr>
        <w:t>;</w:t>
      </w:r>
    </w:p>
    <w:p w:rsidR="00447FCE" w:rsidRPr="00354966" w:rsidRDefault="00447FCE" w:rsidP="00447FCE">
      <w:pPr>
        <w:pStyle w:val="af7"/>
        <w:shd w:val="clear" w:color="auto" w:fill="FFFFFF"/>
        <w:tabs>
          <w:tab w:val="left" w:pos="567"/>
        </w:tabs>
        <w:ind w:right="-69" w:firstLine="709"/>
        <w:contextualSpacing/>
        <w:rPr>
          <w:rFonts w:ascii="Times New Roman" w:hAnsi="Times New Roman"/>
          <w:sz w:val="24"/>
          <w:szCs w:val="24"/>
        </w:rPr>
      </w:pPr>
      <w:r w:rsidRPr="00354966">
        <w:rPr>
          <w:rFonts w:ascii="Times New Roman" w:hAnsi="Times New Roman"/>
          <w:sz w:val="24"/>
          <w:szCs w:val="24"/>
        </w:rPr>
        <w:t xml:space="preserve">-  определить ошибку при выполнении упражнений в </w:t>
      </w:r>
      <w:r w:rsidR="003A2148" w:rsidRPr="00354966">
        <w:rPr>
          <w:rFonts w:ascii="Times New Roman" w:hAnsi="Times New Roman"/>
          <w:sz w:val="24"/>
          <w:szCs w:val="24"/>
        </w:rPr>
        <w:t>пауэрлифтинге</w:t>
      </w:r>
      <w:r w:rsidRPr="00354966">
        <w:rPr>
          <w:rFonts w:ascii="Times New Roman" w:hAnsi="Times New Roman"/>
          <w:sz w:val="24"/>
          <w:szCs w:val="24"/>
        </w:rPr>
        <w:t xml:space="preserve">; </w:t>
      </w:r>
    </w:p>
    <w:p w:rsidR="00447FCE" w:rsidRPr="00354966" w:rsidRDefault="00447FCE" w:rsidP="00447FCE">
      <w:pPr>
        <w:pStyle w:val="af7"/>
        <w:shd w:val="clear" w:color="auto" w:fill="FFFFFF"/>
        <w:tabs>
          <w:tab w:val="left" w:pos="567"/>
        </w:tabs>
        <w:ind w:right="-69" w:firstLine="709"/>
        <w:contextualSpacing/>
        <w:rPr>
          <w:rFonts w:ascii="Times New Roman" w:hAnsi="Times New Roman"/>
          <w:sz w:val="24"/>
          <w:szCs w:val="24"/>
        </w:rPr>
      </w:pPr>
      <w:r w:rsidRPr="00354966">
        <w:rPr>
          <w:rFonts w:ascii="Times New Roman" w:hAnsi="Times New Roman"/>
          <w:sz w:val="24"/>
          <w:szCs w:val="24"/>
        </w:rPr>
        <w:t xml:space="preserve">-  составить комплекс упражнений по проведению разминки; </w:t>
      </w:r>
    </w:p>
    <w:p w:rsidR="00447FCE" w:rsidRDefault="00447FCE" w:rsidP="00447FCE">
      <w:pPr>
        <w:pStyle w:val="af7"/>
        <w:shd w:val="clear" w:color="auto" w:fill="FFFFFF"/>
        <w:tabs>
          <w:tab w:val="left" w:pos="567"/>
        </w:tabs>
        <w:ind w:right="-69" w:firstLine="709"/>
        <w:contextualSpacing/>
        <w:rPr>
          <w:rFonts w:ascii="Times New Roman" w:hAnsi="Times New Roman"/>
          <w:sz w:val="24"/>
          <w:szCs w:val="24"/>
        </w:rPr>
      </w:pPr>
      <w:r w:rsidRPr="00354966">
        <w:rPr>
          <w:rFonts w:ascii="Times New Roman" w:hAnsi="Times New Roman"/>
          <w:sz w:val="24"/>
          <w:szCs w:val="24"/>
        </w:rPr>
        <w:t>- составить конспект занятия и провести его с учащимися младших групп под наблюдением тренера</w:t>
      </w:r>
      <w:r w:rsidR="003A2148" w:rsidRPr="00354966">
        <w:rPr>
          <w:rFonts w:ascii="Times New Roman" w:hAnsi="Times New Roman"/>
          <w:sz w:val="24"/>
          <w:szCs w:val="24"/>
        </w:rPr>
        <w:t>-преподавателя</w:t>
      </w:r>
      <w:r w:rsidRPr="00354966">
        <w:rPr>
          <w:rFonts w:ascii="Times New Roman" w:hAnsi="Times New Roman"/>
          <w:sz w:val="24"/>
          <w:szCs w:val="24"/>
        </w:rPr>
        <w:t>.</w:t>
      </w:r>
    </w:p>
    <w:p w:rsidR="006B40A8" w:rsidRPr="001550E9" w:rsidRDefault="006B40A8" w:rsidP="00034CDC">
      <w:pPr>
        <w:tabs>
          <w:tab w:val="left" w:pos="2895"/>
        </w:tabs>
        <w:ind w:right="-1"/>
        <w:contextualSpacing/>
        <w:jc w:val="both"/>
        <w:rPr>
          <w:rFonts w:ascii="Times New Roman" w:hAnsi="Times New Roman" w:cs="Times New Roman"/>
          <w:sz w:val="12"/>
          <w:szCs w:val="12"/>
        </w:rPr>
      </w:pPr>
    </w:p>
    <w:p w:rsidR="006B40A8" w:rsidRPr="00034CDC" w:rsidRDefault="006B40A8" w:rsidP="006B40A8">
      <w:pPr>
        <w:ind w:left="284" w:right="123" w:firstLine="283"/>
        <w:contextualSpacing/>
        <w:jc w:val="center"/>
        <w:rPr>
          <w:rFonts w:ascii="Times New Roman" w:hAnsi="Times New Roman" w:cs="Times New Roman"/>
          <w:b/>
          <w:sz w:val="24"/>
          <w:szCs w:val="24"/>
        </w:rPr>
      </w:pPr>
      <w:r w:rsidRPr="00034CDC">
        <w:rPr>
          <w:rFonts w:ascii="Times New Roman" w:hAnsi="Times New Roman" w:cs="Times New Roman"/>
          <w:b/>
          <w:sz w:val="24"/>
          <w:szCs w:val="24"/>
        </w:rPr>
        <w:t>Инструкторская и судейская практика</w:t>
      </w:r>
    </w:p>
    <w:p w:rsidR="006B40A8" w:rsidRPr="00034CDC" w:rsidRDefault="006B40A8" w:rsidP="006B40A8">
      <w:pPr>
        <w:ind w:left="284" w:right="123" w:firstLine="283"/>
        <w:contextualSpacing/>
        <w:jc w:val="right"/>
        <w:rPr>
          <w:rFonts w:ascii="Times New Roman" w:hAnsi="Times New Roman" w:cs="Times New Roman"/>
          <w:b/>
          <w:sz w:val="24"/>
          <w:szCs w:val="24"/>
        </w:rPr>
      </w:pPr>
      <w:r w:rsidRPr="00034CDC">
        <w:rPr>
          <w:rFonts w:ascii="Times New Roman" w:hAnsi="Times New Roman" w:cs="Times New Roman"/>
          <w:b/>
          <w:sz w:val="24"/>
          <w:szCs w:val="24"/>
        </w:rPr>
        <w:t>Таблица 8</w:t>
      </w:r>
    </w:p>
    <w:tbl>
      <w:tblPr>
        <w:tblW w:w="10490" w:type="dxa"/>
        <w:tblInd w:w="-147" w:type="dxa"/>
        <w:tblLayout w:type="fixed"/>
        <w:tblLook w:val="04A0" w:firstRow="1" w:lastRow="0" w:firstColumn="1" w:lastColumn="0" w:noHBand="0" w:noVBand="1"/>
      </w:tblPr>
      <w:tblGrid>
        <w:gridCol w:w="426"/>
        <w:gridCol w:w="2977"/>
        <w:gridCol w:w="5103"/>
        <w:gridCol w:w="1984"/>
      </w:tblGrid>
      <w:tr w:rsidR="006B40A8" w:rsidRPr="00034CDC" w:rsidTr="00447FCE">
        <w:tc>
          <w:tcPr>
            <w:tcW w:w="426"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contextualSpacing/>
              <w:rPr>
                <w:rFonts w:ascii="Times New Roman" w:hAnsi="Times New Roman" w:cs="Times New Roman"/>
                <w:b/>
              </w:rPr>
            </w:pPr>
            <w:r w:rsidRPr="00034CDC">
              <w:rPr>
                <w:rFonts w:ascii="Times New Roman" w:hAnsi="Times New Roman" w:cs="Times New Roman"/>
                <w:b/>
              </w:rPr>
              <w:t>№</w:t>
            </w:r>
          </w:p>
        </w:tc>
        <w:tc>
          <w:tcPr>
            <w:tcW w:w="2977"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left="284" w:right="123" w:firstLine="283"/>
              <w:contextualSpacing/>
              <w:rPr>
                <w:rFonts w:ascii="Times New Roman" w:hAnsi="Times New Roman" w:cs="Times New Roman"/>
                <w:b/>
              </w:rPr>
            </w:pPr>
            <w:r w:rsidRPr="00034CDC">
              <w:rPr>
                <w:rFonts w:ascii="Times New Roman" w:hAnsi="Times New Roman" w:cs="Times New Roman"/>
                <w:b/>
              </w:rPr>
              <w:t>Задачи</w:t>
            </w:r>
          </w:p>
        </w:tc>
        <w:tc>
          <w:tcPr>
            <w:tcW w:w="5103"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left="284" w:right="123" w:firstLine="283"/>
              <w:contextualSpacing/>
              <w:rPr>
                <w:rFonts w:ascii="Times New Roman" w:hAnsi="Times New Roman" w:cs="Times New Roman"/>
                <w:b/>
              </w:rPr>
            </w:pPr>
            <w:r w:rsidRPr="00034CDC">
              <w:rPr>
                <w:rFonts w:ascii="Times New Roman" w:hAnsi="Times New Roman" w:cs="Times New Roman"/>
                <w:b/>
              </w:rPr>
              <w:t>Виды практических заданий</w:t>
            </w:r>
          </w:p>
        </w:tc>
        <w:tc>
          <w:tcPr>
            <w:tcW w:w="1984"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right="33" w:firstLine="33"/>
              <w:contextualSpacing/>
              <w:rPr>
                <w:rFonts w:ascii="Times New Roman" w:hAnsi="Times New Roman" w:cs="Times New Roman"/>
                <w:b/>
              </w:rPr>
            </w:pPr>
            <w:r w:rsidRPr="00034CDC">
              <w:rPr>
                <w:rFonts w:ascii="Times New Roman" w:hAnsi="Times New Roman" w:cs="Times New Roman"/>
                <w:b/>
              </w:rPr>
              <w:t>Сроки реализации</w:t>
            </w:r>
          </w:p>
        </w:tc>
      </w:tr>
      <w:tr w:rsidR="006B40A8" w:rsidRPr="00034CDC" w:rsidTr="00447FCE">
        <w:tc>
          <w:tcPr>
            <w:tcW w:w="426"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right="123"/>
              <w:contextualSpacing/>
              <w:rPr>
                <w:rFonts w:ascii="Times New Roman" w:hAnsi="Times New Roman" w:cs="Times New Roman"/>
              </w:rPr>
            </w:pPr>
            <w:r w:rsidRPr="00034CDC">
              <w:rPr>
                <w:rFonts w:ascii="Times New Roman" w:hAnsi="Times New Roman" w:cs="Times New Roman"/>
              </w:rPr>
              <w:t>1</w:t>
            </w:r>
          </w:p>
        </w:tc>
        <w:tc>
          <w:tcPr>
            <w:tcW w:w="2977"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left="63" w:right="123"/>
              <w:contextualSpacing/>
              <w:rPr>
                <w:rFonts w:ascii="Times New Roman" w:hAnsi="Times New Roman" w:cs="Times New Roman"/>
              </w:rPr>
            </w:pPr>
            <w:r w:rsidRPr="00034CDC">
              <w:rPr>
                <w:rFonts w:ascii="Times New Roman" w:hAnsi="Times New Roman" w:cs="Times New Roman"/>
              </w:rPr>
              <w:t>Освоение методики проведения тренировочных занятий по избранному виду спорта с начинающими спортсменами.</w:t>
            </w:r>
          </w:p>
        </w:tc>
        <w:tc>
          <w:tcPr>
            <w:tcW w:w="5103"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 xml:space="preserve">- Самостоятельное проведение подготовительной части </w:t>
            </w:r>
            <w:r w:rsidR="00873422" w:rsidRPr="00034CDC">
              <w:rPr>
                <w:rFonts w:ascii="Times New Roman" w:hAnsi="Times New Roman" w:cs="Times New Roman"/>
              </w:rPr>
              <w:t>учебно-</w:t>
            </w:r>
            <w:r w:rsidRPr="00034CDC">
              <w:rPr>
                <w:rFonts w:ascii="Times New Roman" w:hAnsi="Times New Roman" w:cs="Times New Roman"/>
              </w:rPr>
              <w:t>тренировочного занятия.</w:t>
            </w:r>
          </w:p>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 Самостоятельное проведение занятий по физической подготовке.</w:t>
            </w:r>
          </w:p>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 Обучение основным техническим элементам и приёмам.</w:t>
            </w:r>
          </w:p>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 Составление комплексов упражнений для развития физических качеств.</w:t>
            </w:r>
          </w:p>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 Подбор упражнений для совершенствования техники.</w:t>
            </w:r>
          </w:p>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 Ведение дневника самоконтроля тренировочных занятий.</w:t>
            </w:r>
          </w:p>
        </w:tc>
        <w:tc>
          <w:tcPr>
            <w:tcW w:w="1984" w:type="dxa"/>
            <w:vMerge w:val="restart"/>
            <w:tcBorders>
              <w:top w:val="single" w:sz="4" w:space="0" w:color="auto"/>
              <w:left w:val="single" w:sz="4" w:space="0" w:color="auto"/>
              <w:right w:val="single" w:sz="4" w:space="0" w:color="auto"/>
            </w:tcBorders>
          </w:tcPr>
          <w:p w:rsidR="006B40A8" w:rsidRPr="00034CDC" w:rsidRDefault="008F4D16" w:rsidP="00034CDC">
            <w:pPr>
              <w:ind w:left="33" w:right="34"/>
              <w:contextualSpacing/>
              <w:rPr>
                <w:rFonts w:ascii="Times New Roman" w:hAnsi="Times New Roman" w:cs="Times New Roman"/>
              </w:rPr>
            </w:pPr>
            <w:r w:rsidRPr="00034CDC">
              <w:rPr>
                <w:rFonts w:ascii="Times New Roman" w:hAnsi="Times New Roman" w:cs="Times New Roman"/>
              </w:rPr>
              <w:t>Устанавливают</w:t>
            </w:r>
            <w:r w:rsidR="006B40A8" w:rsidRPr="00034CDC">
              <w:rPr>
                <w:rFonts w:ascii="Times New Roman" w:hAnsi="Times New Roman" w:cs="Times New Roman"/>
              </w:rPr>
              <w:t xml:space="preserve"> в соответствии с графиком и спецификой этапа спортивной подготовки.</w:t>
            </w:r>
          </w:p>
        </w:tc>
      </w:tr>
      <w:tr w:rsidR="006B40A8" w:rsidRPr="00034CDC" w:rsidTr="00447FCE">
        <w:tc>
          <w:tcPr>
            <w:tcW w:w="426"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contextualSpacing/>
              <w:rPr>
                <w:rFonts w:ascii="Times New Roman" w:hAnsi="Times New Roman" w:cs="Times New Roman"/>
              </w:rPr>
            </w:pPr>
            <w:r w:rsidRPr="00034CDC">
              <w:rPr>
                <w:rFonts w:ascii="Times New Roman" w:hAnsi="Times New Roman" w:cs="Times New Roman"/>
              </w:rPr>
              <w:t>2</w:t>
            </w:r>
          </w:p>
        </w:tc>
        <w:tc>
          <w:tcPr>
            <w:tcW w:w="2977" w:type="dxa"/>
            <w:tcBorders>
              <w:top w:val="single" w:sz="4" w:space="0" w:color="auto"/>
              <w:left w:val="single" w:sz="4" w:space="0" w:color="auto"/>
              <w:bottom w:val="single" w:sz="4" w:space="0" w:color="auto"/>
              <w:right w:val="single" w:sz="4" w:space="0" w:color="auto"/>
            </w:tcBorders>
            <w:vAlign w:val="center"/>
          </w:tcPr>
          <w:p w:rsidR="006B40A8" w:rsidRPr="00034CDC" w:rsidRDefault="006B40A8" w:rsidP="00034CDC">
            <w:pPr>
              <w:ind w:left="93" w:right="123"/>
              <w:contextualSpacing/>
              <w:rPr>
                <w:rFonts w:ascii="Times New Roman" w:hAnsi="Times New Roman" w:cs="Times New Roman"/>
              </w:rPr>
            </w:pPr>
            <w:r w:rsidRPr="00034CDC">
              <w:rPr>
                <w:rFonts w:ascii="Times New Roman" w:hAnsi="Times New Roman" w:cs="Times New Roman"/>
              </w:rPr>
              <w:t>Освоение методики проведения спортивно-массовых мероприятий в учреждении.</w:t>
            </w:r>
          </w:p>
        </w:tc>
        <w:tc>
          <w:tcPr>
            <w:tcW w:w="5103"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Организация и проведение спортивно-массовых мероприятий под руководством тренера</w:t>
            </w:r>
            <w:r w:rsidR="000D3A07" w:rsidRPr="00034CDC">
              <w:rPr>
                <w:rFonts w:ascii="Times New Roman" w:hAnsi="Times New Roman" w:cs="Times New Roman"/>
              </w:rPr>
              <w:t>-преподавателя</w:t>
            </w:r>
            <w:r w:rsidRPr="00034CDC">
              <w:rPr>
                <w:rFonts w:ascii="Times New Roman" w:hAnsi="Times New Roman" w:cs="Times New Roman"/>
              </w:rPr>
              <w:t>.</w:t>
            </w:r>
          </w:p>
        </w:tc>
        <w:tc>
          <w:tcPr>
            <w:tcW w:w="1984" w:type="dxa"/>
            <w:vMerge/>
            <w:tcBorders>
              <w:left w:val="single" w:sz="4" w:space="0" w:color="auto"/>
              <w:right w:val="single" w:sz="4" w:space="0" w:color="auto"/>
            </w:tcBorders>
          </w:tcPr>
          <w:p w:rsidR="006B40A8" w:rsidRPr="00034CDC" w:rsidRDefault="006B40A8" w:rsidP="00034CDC">
            <w:pPr>
              <w:ind w:left="284" w:right="577" w:firstLine="283"/>
              <w:contextualSpacing/>
            </w:pPr>
          </w:p>
        </w:tc>
      </w:tr>
      <w:tr w:rsidR="006B40A8" w:rsidRPr="00034CDC" w:rsidTr="00447FCE">
        <w:tc>
          <w:tcPr>
            <w:tcW w:w="426"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contextualSpacing/>
              <w:rPr>
                <w:rFonts w:ascii="Times New Roman" w:hAnsi="Times New Roman" w:cs="Times New Roman"/>
              </w:rPr>
            </w:pPr>
            <w:r w:rsidRPr="00034CDC">
              <w:rPr>
                <w:rFonts w:ascii="Times New Roman" w:hAnsi="Times New Roman" w:cs="Times New Roman"/>
              </w:rPr>
              <w:t>3</w:t>
            </w:r>
          </w:p>
        </w:tc>
        <w:tc>
          <w:tcPr>
            <w:tcW w:w="2977" w:type="dxa"/>
            <w:tcBorders>
              <w:top w:val="single" w:sz="4" w:space="0" w:color="auto"/>
              <w:left w:val="single" w:sz="4" w:space="0" w:color="auto"/>
              <w:bottom w:val="single" w:sz="4" w:space="0" w:color="auto"/>
              <w:right w:val="single" w:sz="4" w:space="0" w:color="auto"/>
            </w:tcBorders>
            <w:vAlign w:val="center"/>
          </w:tcPr>
          <w:p w:rsidR="006B40A8" w:rsidRPr="00034CDC" w:rsidRDefault="006B40A8" w:rsidP="00034CDC">
            <w:pPr>
              <w:ind w:left="93" w:right="123"/>
              <w:contextualSpacing/>
              <w:rPr>
                <w:rFonts w:ascii="Times New Roman" w:hAnsi="Times New Roman" w:cs="Times New Roman"/>
              </w:rPr>
            </w:pPr>
            <w:r w:rsidRPr="00034CDC">
              <w:rPr>
                <w:rFonts w:ascii="Times New Roman" w:hAnsi="Times New Roman" w:cs="Times New Roman"/>
              </w:rPr>
              <w:t>Освоение обязанностей судьи. Секретаря.</w:t>
            </w:r>
          </w:p>
        </w:tc>
        <w:tc>
          <w:tcPr>
            <w:tcW w:w="5103" w:type="dxa"/>
            <w:tcBorders>
              <w:top w:val="single" w:sz="4" w:space="0" w:color="auto"/>
              <w:left w:val="single" w:sz="4" w:space="0" w:color="auto"/>
              <w:bottom w:val="single" w:sz="4" w:space="0" w:color="auto"/>
              <w:right w:val="single" w:sz="4" w:space="0" w:color="auto"/>
            </w:tcBorders>
          </w:tcPr>
          <w:p w:rsidR="006B40A8" w:rsidRPr="00034CDC" w:rsidRDefault="006B40A8" w:rsidP="00034CDC">
            <w:pPr>
              <w:ind w:left="33" w:right="123"/>
              <w:contextualSpacing/>
              <w:rPr>
                <w:rFonts w:ascii="Times New Roman" w:hAnsi="Times New Roman" w:cs="Times New Roman"/>
              </w:rPr>
            </w:pPr>
            <w:r w:rsidRPr="00034CDC">
              <w:rPr>
                <w:rFonts w:ascii="Times New Roman" w:hAnsi="Times New Roman" w:cs="Times New Roman"/>
              </w:rPr>
              <w:t>Судейство соревнований в физкультурно-спортивных организациях.</w:t>
            </w:r>
          </w:p>
        </w:tc>
        <w:tc>
          <w:tcPr>
            <w:tcW w:w="1984" w:type="dxa"/>
            <w:vMerge/>
            <w:tcBorders>
              <w:left w:val="single" w:sz="4" w:space="0" w:color="auto"/>
              <w:bottom w:val="single" w:sz="4" w:space="0" w:color="auto"/>
              <w:right w:val="single" w:sz="4" w:space="0" w:color="auto"/>
            </w:tcBorders>
          </w:tcPr>
          <w:p w:rsidR="006B40A8" w:rsidRPr="00034CDC" w:rsidRDefault="006B40A8" w:rsidP="00034CDC">
            <w:pPr>
              <w:ind w:left="284" w:right="123" w:firstLine="283"/>
              <w:contextualSpacing/>
            </w:pPr>
          </w:p>
        </w:tc>
      </w:tr>
    </w:tbl>
    <w:p w:rsidR="006B40A8" w:rsidRPr="00304E77" w:rsidRDefault="006B40A8" w:rsidP="007123CA">
      <w:pPr>
        <w:tabs>
          <w:tab w:val="left" w:pos="8760"/>
        </w:tabs>
        <w:ind w:right="-1" w:firstLine="709"/>
        <w:jc w:val="center"/>
        <w:rPr>
          <w:rFonts w:ascii="Times New Roman" w:hAnsi="Times New Roman" w:cs="Times New Roman"/>
          <w:b/>
          <w:sz w:val="12"/>
          <w:szCs w:val="12"/>
        </w:rPr>
      </w:pPr>
    </w:p>
    <w:p w:rsidR="00E12509" w:rsidRDefault="00E12509" w:rsidP="00034CDC">
      <w:pPr>
        <w:tabs>
          <w:tab w:val="left" w:pos="8760"/>
        </w:tabs>
        <w:spacing w:line="276" w:lineRule="auto"/>
        <w:ind w:right="-1" w:firstLine="709"/>
        <w:jc w:val="center"/>
        <w:rPr>
          <w:rFonts w:ascii="Times New Roman" w:hAnsi="Times New Roman" w:cs="Times New Roman"/>
          <w:b/>
          <w:sz w:val="24"/>
          <w:szCs w:val="24"/>
        </w:rPr>
      </w:pPr>
    </w:p>
    <w:p w:rsidR="00340A5C" w:rsidRDefault="007123CA" w:rsidP="00034CDC">
      <w:pPr>
        <w:tabs>
          <w:tab w:val="left" w:pos="8760"/>
        </w:tabs>
        <w:spacing w:line="276" w:lineRule="auto"/>
        <w:ind w:right="-1" w:firstLine="709"/>
        <w:jc w:val="center"/>
        <w:rPr>
          <w:rFonts w:ascii="Times New Roman" w:hAnsi="Times New Roman" w:cs="Times New Roman"/>
          <w:b/>
          <w:sz w:val="24"/>
          <w:szCs w:val="24"/>
        </w:rPr>
      </w:pPr>
      <w:r w:rsidRPr="00034CDC">
        <w:rPr>
          <w:rFonts w:ascii="Times New Roman" w:hAnsi="Times New Roman" w:cs="Times New Roman"/>
          <w:b/>
          <w:sz w:val="24"/>
          <w:szCs w:val="24"/>
        </w:rPr>
        <w:t>2.8.</w:t>
      </w:r>
      <w:r w:rsidRPr="00034CDC">
        <w:rPr>
          <w:rFonts w:ascii="Times New Roman" w:hAnsi="Times New Roman" w:cs="Times New Roman"/>
          <w:sz w:val="24"/>
          <w:szCs w:val="24"/>
        </w:rPr>
        <w:t xml:space="preserve"> </w:t>
      </w:r>
      <w:r w:rsidR="00340A5C" w:rsidRPr="00034CDC">
        <w:rPr>
          <w:rFonts w:ascii="Times New Roman" w:hAnsi="Times New Roman" w:cs="Times New Roman"/>
          <w:b/>
          <w:sz w:val="24"/>
          <w:szCs w:val="24"/>
        </w:rPr>
        <w:t>Медицинские, восстановительные, и медико-биологические мероприятия</w:t>
      </w:r>
    </w:p>
    <w:p w:rsidR="00401648" w:rsidRPr="00034CDC" w:rsidRDefault="00401648" w:rsidP="00034CDC">
      <w:pPr>
        <w:tabs>
          <w:tab w:val="left" w:pos="8760"/>
        </w:tabs>
        <w:spacing w:line="276" w:lineRule="auto"/>
        <w:ind w:right="-1" w:firstLine="709"/>
        <w:jc w:val="center"/>
        <w:rPr>
          <w:rFonts w:ascii="Times New Roman" w:hAnsi="Times New Roman" w:cs="Times New Roman"/>
          <w:b/>
          <w:sz w:val="24"/>
          <w:szCs w:val="24"/>
        </w:rPr>
      </w:pPr>
    </w:p>
    <w:p w:rsidR="00340A5C" w:rsidRPr="00034CDC" w:rsidRDefault="00340A5C" w:rsidP="00034CDC">
      <w:pPr>
        <w:tabs>
          <w:tab w:val="left" w:pos="8760"/>
        </w:tabs>
        <w:spacing w:line="276" w:lineRule="auto"/>
        <w:ind w:right="-1" w:firstLine="709"/>
        <w:contextualSpacing/>
        <w:jc w:val="both"/>
        <w:rPr>
          <w:rFonts w:ascii="Times New Roman" w:hAnsi="Times New Roman" w:cs="Times New Roman"/>
          <w:sz w:val="24"/>
          <w:szCs w:val="24"/>
        </w:rPr>
      </w:pPr>
      <w:proofErr w:type="gramStart"/>
      <w:r w:rsidRPr="00034CDC">
        <w:rPr>
          <w:rFonts w:ascii="Times New Roman" w:hAnsi="Times New Roman" w:cs="Times New Roman"/>
          <w:sz w:val="24"/>
          <w:szCs w:val="24"/>
        </w:rPr>
        <w:t>Для прохождение обучения по дополнительной образовательное программе спортивной подготовки допускаются лица, получившие в установленном законодательством РФ порядке медицинское заключение об отсутствии медицинских противопоказаний для занятий видом спорта «</w:t>
      </w:r>
      <w:r w:rsidR="008F4D16" w:rsidRPr="00034CDC">
        <w:rPr>
          <w:rFonts w:ascii="Times New Roman" w:hAnsi="Times New Roman" w:cs="Times New Roman"/>
          <w:sz w:val="24"/>
          <w:szCs w:val="24"/>
        </w:rPr>
        <w:t>пауэрлифтинг</w:t>
      </w:r>
      <w:r w:rsidRPr="00034CDC">
        <w:rPr>
          <w:rFonts w:ascii="Times New Roman" w:hAnsi="Times New Roman" w:cs="Times New Roman"/>
          <w:sz w:val="24"/>
          <w:szCs w:val="24"/>
        </w:rPr>
        <w:t>».</w:t>
      </w:r>
      <w:proofErr w:type="gramEnd"/>
    </w:p>
    <w:p w:rsidR="00340A5C" w:rsidRPr="00034CDC" w:rsidRDefault="00340A5C" w:rsidP="00034CDC">
      <w:pPr>
        <w:tabs>
          <w:tab w:val="left" w:pos="8760"/>
        </w:tabs>
        <w:spacing w:line="276" w:lineRule="auto"/>
        <w:ind w:right="-1"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 xml:space="preserve">Спортивная школа ведет контроль за прохождением </w:t>
      </w:r>
      <w:proofErr w:type="gramStart"/>
      <w:r w:rsidRPr="00034CDC">
        <w:rPr>
          <w:rFonts w:ascii="Times New Roman" w:hAnsi="Times New Roman" w:cs="Times New Roman"/>
          <w:sz w:val="24"/>
          <w:szCs w:val="24"/>
        </w:rPr>
        <w:t>обучающимися</w:t>
      </w:r>
      <w:proofErr w:type="gramEnd"/>
      <w:r w:rsidRPr="00034CDC">
        <w:rPr>
          <w:rFonts w:ascii="Times New Roman" w:hAnsi="Times New Roman" w:cs="Times New Roman"/>
          <w:sz w:val="24"/>
          <w:szCs w:val="24"/>
        </w:rPr>
        <w:t xml:space="preserve"> медицинского обследования.</w:t>
      </w:r>
    </w:p>
    <w:p w:rsidR="00340A5C" w:rsidRPr="00034CDC" w:rsidRDefault="00340A5C" w:rsidP="00034CDC">
      <w:pPr>
        <w:tabs>
          <w:tab w:val="left" w:pos="8760"/>
        </w:tabs>
        <w:spacing w:line="276" w:lineRule="auto"/>
        <w:ind w:right="-1" w:firstLine="709"/>
        <w:contextualSpacing/>
        <w:jc w:val="both"/>
        <w:rPr>
          <w:rFonts w:ascii="Times New Roman" w:hAnsi="Times New Roman" w:cs="Times New Roman"/>
          <w:color w:val="FF0000"/>
          <w:sz w:val="24"/>
          <w:szCs w:val="24"/>
        </w:rPr>
      </w:pPr>
      <w:r w:rsidRPr="00034CDC">
        <w:rPr>
          <w:rFonts w:ascii="Times New Roman" w:hAnsi="Times New Roman" w:cs="Times New Roman"/>
          <w:sz w:val="24"/>
          <w:szCs w:val="24"/>
        </w:rPr>
        <w:t>Обучающийся не имеющий допуск к учебно-тренировочным занятиям, не допускается к соревновательным мероприятиям.</w:t>
      </w:r>
    </w:p>
    <w:p w:rsidR="00340A5C" w:rsidRPr="00034CDC" w:rsidRDefault="00340A5C" w:rsidP="00034CDC">
      <w:pPr>
        <w:pStyle w:val="af2"/>
        <w:tabs>
          <w:tab w:val="left" w:pos="567"/>
        </w:tabs>
        <w:spacing w:line="276" w:lineRule="auto"/>
        <w:ind w:right="-1" w:firstLine="709"/>
        <w:contextualSpacing/>
        <w:jc w:val="both"/>
      </w:pPr>
      <w:r w:rsidRPr="00034CDC">
        <w:t xml:space="preserve">Восстановление – это биологическое уравновешивание организма, его отдельных функций, органов, тканей, клеток после интенсивной мышечной работы. Прежде чем говорить о восстановлении организма спортсмена после тренировочных нагрузок, следует сказать о симптомах утомлении не довосстановления. </w:t>
      </w:r>
      <w:proofErr w:type="gramStart"/>
      <w:r w:rsidRPr="00034CDC">
        <w:t>Ими являются: снижение работоспособности, быстроты и силы мышечных сокращений, ухудшение координации движений, отсутствие желания тренироваться, вялость, скованность в движениях, апатия; иногда боли в мышцах, плохой аппетит, сон и т.д.</w:t>
      </w:r>
      <w:proofErr w:type="gramEnd"/>
      <w:r w:rsidRPr="00034CDC">
        <w:t xml:space="preserve"> Возможен ряд нарушений в психической деятельности спортсмена: раздражительность, конфликтность, нетерпимость по отношению к товарищам, тревожность и др. Могут быть изменения со стороны </w:t>
      </w:r>
      <w:proofErr w:type="gramStart"/>
      <w:r w:rsidRPr="00034CDC">
        <w:t>сердечно-сосудистой</w:t>
      </w:r>
      <w:proofErr w:type="gramEnd"/>
      <w:r w:rsidRPr="00034CDC">
        <w:t xml:space="preserve"> системы, нервно-мышечного аппарата, </w:t>
      </w:r>
      <w:r w:rsidRPr="00034CDC">
        <w:lastRenderedPageBreak/>
        <w:t>биохимических показателей биологических жидкостей: крови, слюны. Происходит разлад в деятельности различных органов и систем организма.</w:t>
      </w:r>
    </w:p>
    <w:p w:rsidR="00340A5C" w:rsidRPr="00034CDC" w:rsidRDefault="00340A5C" w:rsidP="00034CDC">
      <w:pPr>
        <w:pStyle w:val="af2"/>
        <w:tabs>
          <w:tab w:val="left" w:pos="567"/>
        </w:tabs>
        <w:spacing w:line="276" w:lineRule="auto"/>
        <w:ind w:right="-1" w:firstLine="709"/>
        <w:contextualSpacing/>
        <w:jc w:val="both"/>
      </w:pPr>
      <w:r w:rsidRPr="00034CDC">
        <w:t>Установлено, что восстановительные процессы в зависимости от их направленности в одних случаях могут обеспечить рост работоспособности, а в других привести к ее снижению. При этом в организме могут развиваться два противоположных состояния: нарастание тренированности – если восстановление обеспечивает восполнение энергетических ресурсов, или переутомление – если восстановление энергетических ресурсов не происходит. Однако</w:t>
      </w:r>
      <w:proofErr w:type="gramStart"/>
      <w:r w:rsidRPr="00034CDC">
        <w:t>,</w:t>
      </w:r>
      <w:proofErr w:type="gramEnd"/>
      <w:r w:rsidRPr="00034CDC">
        <w:t xml:space="preserve"> не следует забывать, что иногда целесообразно выполнять двигательную нагрузку на фоне неполного восстановления. Как уже было сказано, восстановление является одним из важнейших факторов повышения работоспособности. На сегодняшний день существует большое количество средств восстановления, которые делятся на три группы: </w:t>
      </w:r>
      <w:r w:rsidRPr="00034CDC">
        <w:rPr>
          <w:i/>
        </w:rPr>
        <w:t>педагогические</w:t>
      </w:r>
      <w:r w:rsidRPr="00034CDC">
        <w:t xml:space="preserve">, </w:t>
      </w:r>
      <w:proofErr w:type="gramStart"/>
      <w:r w:rsidRPr="00034CDC">
        <w:rPr>
          <w:i/>
        </w:rPr>
        <w:t>медико- биологические</w:t>
      </w:r>
      <w:proofErr w:type="gramEnd"/>
      <w:r w:rsidRPr="00034CDC">
        <w:t xml:space="preserve"> и </w:t>
      </w:r>
      <w:r w:rsidRPr="00034CDC">
        <w:rPr>
          <w:i/>
        </w:rPr>
        <w:t>психологические</w:t>
      </w:r>
      <w:r w:rsidRPr="00034CDC">
        <w:t xml:space="preserve">. Все они играют немаловажную роль в подготовке юного спортсмена. </w:t>
      </w:r>
      <w:proofErr w:type="gramStart"/>
      <w:r w:rsidRPr="00034CDC">
        <w:rPr>
          <w:i/>
        </w:rPr>
        <w:t>Педагогические</w:t>
      </w:r>
      <w:r w:rsidRPr="00034CDC">
        <w:t xml:space="preserve"> средства восстановления определяют режим и правильное сочетание нагрузок и отдыха на всех этапах многолетней подготовки спортсменов (рациональное планирование тренировочного процесса, правильное построение отдельного тренировочного занятия с использованием средств для снятия утомления, варьирование интервалов отдыха между отдельными упражнениями и тренировочными занятиями, разработка системы планирования, разработка специальных физических упражнений с целью ускорения восстановления работоспособности).</w:t>
      </w:r>
      <w:proofErr w:type="gramEnd"/>
      <w:r w:rsidRPr="00034CDC">
        <w:t xml:space="preserve"> Средства </w:t>
      </w:r>
      <w:r w:rsidRPr="00034CDC">
        <w:rPr>
          <w:i/>
        </w:rPr>
        <w:t>психологического</w:t>
      </w:r>
      <w:r w:rsidRPr="00034CDC">
        <w:t xml:space="preserve"> воздействия весьма разнообразны. К психотерапии относятся внушенный сон-отдых, мышечная релаксация, специальные дыхательные упражнения, к </w:t>
      </w:r>
      <w:proofErr w:type="spellStart"/>
      <w:r w:rsidRPr="00034CDC">
        <w:t>психопрофилактике</w:t>
      </w:r>
      <w:proofErr w:type="spellEnd"/>
      <w:r w:rsidRPr="00034CDC">
        <w:t xml:space="preserve"> — психорегулирующая тренировка (индивидуальная и коллективная), к психогигиене — разнообразный досуг, комфортабельные условия быта, снижение отрицательных эмоций. Особое место средств восстановления, способствующих повышению физической работоспособности, занимают </w:t>
      </w:r>
      <w:r w:rsidRPr="00034CDC">
        <w:rPr>
          <w:i/>
        </w:rPr>
        <w:t>медико-биологические</w:t>
      </w:r>
      <w:r w:rsidRPr="00034CDC">
        <w:t xml:space="preserve"> средства, к числу которых относятся: рациональное питание, фармакологические препараты и витамины, белковые препараты, спортивные напитки, кислородный коктейль, </w:t>
      </w:r>
      <w:proofErr w:type="spellStart"/>
      <w:r w:rsidRPr="00034CDC">
        <w:t>физио</w:t>
      </w:r>
      <w:proofErr w:type="spellEnd"/>
      <w:r w:rsidRPr="00034CDC">
        <w:t xml:space="preserve">- и гидротерапия, различные виды массажа, </w:t>
      </w:r>
      <w:proofErr w:type="spellStart"/>
      <w:r w:rsidRPr="00034CDC">
        <w:t>баровоздействие</w:t>
      </w:r>
      <w:proofErr w:type="spellEnd"/>
      <w:r w:rsidRPr="00034CDC">
        <w:t xml:space="preserve">, бани и т.д. Актуальность вопроса состоит в том, что восстановление является составной частью тренировки, поэтому интенсификация тренировочного процесса стала возможной при условии широкого использования восстановительных средств. Проблема состоит в том, что восстановление так же важно, как и сама тренировка, поскольку </w:t>
      </w:r>
      <w:proofErr w:type="gramStart"/>
      <w:r w:rsidRPr="00034CDC">
        <w:t>не возможно</w:t>
      </w:r>
      <w:proofErr w:type="gramEnd"/>
      <w:r w:rsidRPr="00034CDC">
        <w:t xml:space="preserve"> достичь высоких результатов только за счет увеличения объема и интенсивности нагрузок.</w:t>
      </w:r>
    </w:p>
    <w:p w:rsidR="00340A5C" w:rsidRPr="00034CDC" w:rsidRDefault="00340A5C" w:rsidP="00034CDC">
      <w:pPr>
        <w:pStyle w:val="af2"/>
        <w:tabs>
          <w:tab w:val="left" w:pos="567"/>
        </w:tabs>
        <w:spacing w:line="276" w:lineRule="auto"/>
        <w:ind w:firstLine="709"/>
        <w:contextualSpacing/>
        <w:jc w:val="both"/>
      </w:pPr>
      <w:r w:rsidRPr="00034CDC">
        <w:t>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объемом и интенсивн</w:t>
      </w:r>
      <w:r w:rsidR="00465D51" w:rsidRPr="00034CDC">
        <w:t>остью нагрузок в занятии, микро</w:t>
      </w:r>
      <w:r w:rsidRPr="00034CDC">
        <w:t xml:space="preserve"> и </w:t>
      </w:r>
      <w:proofErr w:type="spellStart"/>
      <w:r w:rsidRPr="00034CDC">
        <w:t>мезоциклах</w:t>
      </w:r>
      <w:proofErr w:type="spellEnd"/>
      <w:r w:rsidRPr="00034CDC">
        <w:t xml:space="preserve"> тренировки, частотой участия в соревнованиях. Характер восстановления зависит от возраста, состояния здоровья спортсмена в данный момент, уровня его подготовленности, влияния внешней</w:t>
      </w:r>
      <w:r w:rsidRPr="00034CDC">
        <w:rPr>
          <w:spacing w:val="-17"/>
        </w:rPr>
        <w:t xml:space="preserve"> </w:t>
      </w:r>
      <w:r w:rsidRPr="00034CDC">
        <w:t>среды.</w:t>
      </w:r>
    </w:p>
    <w:p w:rsidR="00340A5C" w:rsidRPr="00034CDC" w:rsidRDefault="00340A5C" w:rsidP="00034CDC">
      <w:pPr>
        <w:pStyle w:val="af2"/>
        <w:tabs>
          <w:tab w:val="left" w:pos="567"/>
        </w:tabs>
        <w:spacing w:line="276" w:lineRule="auto"/>
        <w:ind w:firstLine="709"/>
        <w:contextualSpacing/>
        <w:jc w:val="both"/>
      </w:pPr>
      <w:r w:rsidRPr="00034CDC">
        <w:t>В связи с этим выбор восстановительных средств, в том или ином случае должен быть индивидуальным для каждого спортсмена.</w:t>
      </w:r>
    </w:p>
    <w:p w:rsidR="00441C8A" w:rsidRPr="00034CDC" w:rsidRDefault="00441C8A" w:rsidP="00034CDC">
      <w:pPr>
        <w:spacing w:line="276" w:lineRule="auto"/>
        <w:ind w:firstLine="709"/>
        <w:contextualSpacing/>
        <w:jc w:val="both"/>
        <w:rPr>
          <w:rFonts w:ascii="Times New Roman" w:eastAsia="Times New Roman" w:hAnsi="Times New Roman" w:cs="Times New Roman"/>
          <w:b/>
          <w:sz w:val="24"/>
          <w:szCs w:val="24"/>
        </w:rPr>
      </w:pPr>
      <w:r w:rsidRPr="00034CDC">
        <w:rPr>
          <w:rFonts w:ascii="Times New Roman" w:eastAsia="Times New Roman" w:hAnsi="Times New Roman" w:cs="Times New Roman"/>
          <w:b/>
          <w:sz w:val="24"/>
          <w:szCs w:val="24"/>
        </w:rPr>
        <w:t>Средства и процедуры, ускоряющие восстановительные процессы</w:t>
      </w:r>
    </w:p>
    <w:p w:rsidR="00441C8A" w:rsidRPr="00034CDC" w:rsidRDefault="00441C8A" w:rsidP="00034CDC">
      <w:pPr>
        <w:pStyle w:val="14"/>
        <w:numPr>
          <w:ilvl w:val="0"/>
          <w:numId w:val="6"/>
        </w:numPr>
        <w:spacing w:after="0"/>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b/>
          <w:sz w:val="24"/>
          <w:szCs w:val="24"/>
        </w:rPr>
        <w:t>Педагогические</w:t>
      </w:r>
    </w:p>
    <w:p w:rsidR="00441C8A" w:rsidRPr="00034CDC" w:rsidRDefault="00441C8A" w:rsidP="00034CDC">
      <w:pPr>
        <w:spacing w:line="276" w:lineRule="auto"/>
        <w:ind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-восстанавливающая тренировка;</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-плавание и купание;</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-исключение нагрузок, вызывающих чрезмерно глубокие биохимические и функциональные сдвиги в организме;</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-достаточная для восстановления продолжительность отдыха между тренировками;</w:t>
      </w:r>
    </w:p>
    <w:p w:rsidR="00441C8A" w:rsidRPr="00034CDC" w:rsidRDefault="00441C8A" w:rsidP="00034CDC">
      <w:pPr>
        <w:spacing w:line="276" w:lineRule="auto"/>
        <w:ind w:right="-1" w:firstLine="709"/>
        <w:contextualSpacing/>
        <w:jc w:val="both"/>
        <w:rPr>
          <w:rFonts w:ascii="Times New Roman" w:eastAsia="Times New Roman" w:hAnsi="Times New Roman" w:cs="Times New Roman"/>
          <w:b/>
          <w:sz w:val="24"/>
          <w:szCs w:val="24"/>
        </w:rPr>
      </w:pPr>
      <w:r w:rsidRPr="00034CDC">
        <w:rPr>
          <w:rFonts w:ascii="Times New Roman" w:eastAsia="Times New Roman" w:hAnsi="Times New Roman" w:cs="Times New Roman"/>
          <w:sz w:val="24"/>
          <w:szCs w:val="24"/>
        </w:rPr>
        <w:t>-чередование нагрузок анаэробной и аэробной направленности, предупреждающее чрезмерное образование и накопление в организме молочной кислоты.</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b/>
          <w:sz w:val="24"/>
          <w:szCs w:val="24"/>
        </w:rPr>
        <w:t>2. Психологические</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lastRenderedPageBreak/>
        <w:t>-релаксация;</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-внушение;</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-музыка;</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-специальные дыхательные упражнения;</w:t>
      </w:r>
    </w:p>
    <w:p w:rsidR="00441C8A" w:rsidRPr="00034CDC" w:rsidRDefault="00441C8A" w:rsidP="00034CDC">
      <w:pPr>
        <w:spacing w:line="276" w:lineRule="auto"/>
        <w:ind w:right="-1" w:firstLine="709"/>
        <w:contextualSpacing/>
        <w:jc w:val="both"/>
        <w:rPr>
          <w:rFonts w:ascii="Times New Roman" w:eastAsia="Times New Roman" w:hAnsi="Times New Roman" w:cs="Times New Roman"/>
          <w:b/>
          <w:sz w:val="24"/>
          <w:szCs w:val="24"/>
        </w:rPr>
      </w:pPr>
      <w:r w:rsidRPr="00034CDC">
        <w:rPr>
          <w:rFonts w:ascii="Times New Roman" w:eastAsia="Times New Roman" w:hAnsi="Times New Roman" w:cs="Times New Roman"/>
          <w:sz w:val="24"/>
          <w:szCs w:val="24"/>
        </w:rPr>
        <w:t>-благоприятные условия быта, разнообразие досуга, исключение отрицательных эмоций.</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b/>
          <w:sz w:val="24"/>
          <w:szCs w:val="24"/>
        </w:rPr>
        <w:t>3. Медико-биологические</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-массаж, самомассаж с использованием специальных аппаратов;</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-бальнеологические процедуры (минеральные воды внутрь);</w:t>
      </w:r>
    </w:p>
    <w:p w:rsidR="00441C8A" w:rsidRPr="00034CDC" w:rsidRDefault="00441C8A" w:rsidP="00034CDC">
      <w:pPr>
        <w:spacing w:line="276" w:lineRule="auto"/>
        <w:ind w:right="-1" w:firstLine="709"/>
        <w:contextualSpacing/>
        <w:jc w:val="both"/>
        <w:rPr>
          <w:rFonts w:ascii="Times New Roman" w:eastAsia="Times New Roman" w:hAnsi="Times New Roman" w:cs="Times New Roman"/>
          <w:b/>
          <w:sz w:val="24"/>
          <w:szCs w:val="24"/>
        </w:rPr>
      </w:pPr>
      <w:r w:rsidRPr="00034CDC">
        <w:rPr>
          <w:rFonts w:ascii="Times New Roman" w:eastAsia="Times New Roman" w:hAnsi="Times New Roman" w:cs="Times New Roman"/>
          <w:sz w:val="24"/>
          <w:szCs w:val="24"/>
        </w:rPr>
        <w:t>-прием витамин.</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b/>
          <w:sz w:val="24"/>
          <w:szCs w:val="24"/>
        </w:rPr>
        <w:t>4. Правильное питание</w:t>
      </w:r>
    </w:p>
    <w:p w:rsidR="008F4D16"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-сбалансированная диета;</w:t>
      </w:r>
      <w:r w:rsidR="00447FCE" w:rsidRPr="00034CDC">
        <w:rPr>
          <w:rFonts w:ascii="Times New Roman" w:eastAsia="Times New Roman" w:hAnsi="Times New Roman" w:cs="Times New Roman"/>
          <w:sz w:val="24"/>
          <w:szCs w:val="24"/>
        </w:rPr>
        <w:t xml:space="preserve">                                         </w:t>
      </w:r>
    </w:p>
    <w:p w:rsidR="00441C8A" w:rsidRPr="00034CDC" w:rsidRDefault="00441C8A" w:rsidP="00034CDC">
      <w:pPr>
        <w:spacing w:line="276" w:lineRule="auto"/>
        <w:ind w:right="-1" w:firstLine="709"/>
        <w:contextualSpacing/>
        <w:jc w:val="both"/>
        <w:rPr>
          <w:rFonts w:ascii="Times New Roman" w:eastAsia="Times New Roman" w:hAnsi="Times New Roman" w:cs="Times New Roman"/>
          <w:sz w:val="24"/>
          <w:szCs w:val="24"/>
        </w:rPr>
      </w:pPr>
      <w:r w:rsidRPr="00034CDC">
        <w:rPr>
          <w:rFonts w:ascii="Times New Roman" w:eastAsia="Times New Roman" w:hAnsi="Times New Roman" w:cs="Times New Roman"/>
          <w:sz w:val="24"/>
          <w:szCs w:val="24"/>
        </w:rPr>
        <w:t>-</w:t>
      </w:r>
      <w:proofErr w:type="spellStart"/>
      <w:r w:rsidRPr="00034CDC">
        <w:rPr>
          <w:rFonts w:ascii="Times New Roman" w:eastAsia="Times New Roman" w:hAnsi="Times New Roman" w:cs="Times New Roman"/>
          <w:sz w:val="24"/>
          <w:szCs w:val="24"/>
        </w:rPr>
        <w:t>высокоэнергитическая</w:t>
      </w:r>
      <w:proofErr w:type="spellEnd"/>
      <w:r w:rsidRPr="00034CDC">
        <w:rPr>
          <w:rFonts w:ascii="Times New Roman" w:eastAsia="Times New Roman" w:hAnsi="Times New Roman" w:cs="Times New Roman"/>
          <w:sz w:val="24"/>
          <w:szCs w:val="24"/>
        </w:rPr>
        <w:t xml:space="preserve"> диета.</w:t>
      </w:r>
    </w:p>
    <w:p w:rsidR="00401648" w:rsidRDefault="00401648" w:rsidP="00034CDC">
      <w:pPr>
        <w:spacing w:line="276" w:lineRule="auto"/>
        <w:jc w:val="center"/>
        <w:rPr>
          <w:rFonts w:ascii="Times New Roman" w:hAnsi="Times New Roman" w:cs="Times New Roman"/>
          <w:b/>
          <w:sz w:val="24"/>
          <w:szCs w:val="24"/>
        </w:rPr>
      </w:pPr>
    </w:p>
    <w:p w:rsidR="00465D51" w:rsidRPr="00034CDC" w:rsidRDefault="00465D51" w:rsidP="00034CDC">
      <w:pPr>
        <w:spacing w:line="276" w:lineRule="auto"/>
        <w:jc w:val="center"/>
        <w:rPr>
          <w:rFonts w:ascii="Times New Roman" w:eastAsia="Times New Roman" w:hAnsi="Times New Roman" w:cs="Times New Roman"/>
          <w:b/>
          <w:sz w:val="24"/>
          <w:szCs w:val="24"/>
          <w:lang w:eastAsia="ru-RU"/>
        </w:rPr>
      </w:pPr>
      <w:r w:rsidRPr="00034CDC">
        <w:rPr>
          <w:rFonts w:ascii="Times New Roman" w:hAnsi="Times New Roman" w:cs="Times New Roman"/>
          <w:b/>
          <w:sz w:val="24"/>
          <w:szCs w:val="24"/>
        </w:rPr>
        <w:t>II</w:t>
      </w:r>
      <w:r w:rsidRPr="00034CDC">
        <w:rPr>
          <w:rFonts w:ascii="Times New Roman" w:hAnsi="Times New Roman" w:cs="Times New Roman"/>
          <w:b/>
          <w:sz w:val="24"/>
          <w:szCs w:val="24"/>
          <w:lang w:val="en-US"/>
        </w:rPr>
        <w:t>I</w:t>
      </w:r>
      <w:r w:rsidRPr="00034CDC">
        <w:rPr>
          <w:rFonts w:ascii="Times New Roman" w:hAnsi="Times New Roman" w:cs="Times New Roman"/>
          <w:b/>
          <w:sz w:val="24"/>
          <w:szCs w:val="24"/>
        </w:rPr>
        <w:t xml:space="preserve">. </w:t>
      </w:r>
      <w:r w:rsidRPr="00034CDC">
        <w:rPr>
          <w:rFonts w:ascii="Times New Roman" w:eastAsia="Times New Roman" w:hAnsi="Times New Roman" w:cs="Times New Roman"/>
          <w:b/>
          <w:sz w:val="24"/>
          <w:szCs w:val="24"/>
          <w:lang w:eastAsia="ru-RU"/>
        </w:rPr>
        <w:t>Систем</w:t>
      </w:r>
      <w:r w:rsidRPr="00034CDC">
        <w:rPr>
          <w:rFonts w:ascii="Times New Roman" w:eastAsia="Times New Roman" w:hAnsi="Times New Roman" w:cs="Times New Roman"/>
          <w:b/>
          <w:sz w:val="24"/>
          <w:szCs w:val="24"/>
        </w:rPr>
        <w:t xml:space="preserve">а </w:t>
      </w:r>
      <w:r w:rsidRPr="00034CDC">
        <w:rPr>
          <w:rFonts w:ascii="Times New Roman" w:eastAsia="Times New Roman" w:hAnsi="Times New Roman" w:cs="Times New Roman"/>
          <w:b/>
          <w:sz w:val="24"/>
          <w:szCs w:val="24"/>
          <w:lang w:eastAsia="ru-RU"/>
        </w:rPr>
        <w:t xml:space="preserve">контроля </w:t>
      </w:r>
    </w:p>
    <w:p w:rsidR="00465D51" w:rsidRPr="00034CDC" w:rsidRDefault="00465D51" w:rsidP="00034CDC">
      <w:pPr>
        <w:spacing w:line="276" w:lineRule="auto"/>
        <w:jc w:val="center"/>
        <w:rPr>
          <w:rFonts w:ascii="Times New Roman" w:hAnsi="Times New Roman" w:cs="Times New Roman"/>
          <w:b/>
          <w:sz w:val="24"/>
          <w:szCs w:val="24"/>
        </w:rPr>
      </w:pPr>
    </w:p>
    <w:p w:rsidR="00465D51" w:rsidRPr="00034CDC" w:rsidRDefault="00465D51" w:rsidP="00034CDC">
      <w:pPr>
        <w:pStyle w:val="af6"/>
        <w:numPr>
          <w:ilvl w:val="1"/>
          <w:numId w:val="3"/>
        </w:numPr>
        <w:tabs>
          <w:tab w:val="left" w:pos="993"/>
          <w:tab w:val="left" w:pos="1276"/>
        </w:tabs>
        <w:autoSpaceDE w:val="0"/>
        <w:autoSpaceDN w:val="0"/>
        <w:adjustRightInd w:val="0"/>
        <w:spacing w:line="276" w:lineRule="auto"/>
        <w:ind w:left="0" w:firstLine="709"/>
        <w:jc w:val="both"/>
        <w:rPr>
          <w:rFonts w:ascii="Times New Roman" w:hAnsi="Times New Roman" w:cs="Times New Roman"/>
          <w:sz w:val="24"/>
          <w:szCs w:val="24"/>
        </w:rPr>
      </w:pPr>
      <w:r w:rsidRPr="00034CDC">
        <w:rPr>
          <w:rFonts w:ascii="Times New Roman" w:hAnsi="Times New Roman" w:cs="Times New Roman"/>
          <w:sz w:val="24"/>
          <w:szCs w:val="24"/>
        </w:rPr>
        <w:t xml:space="preserve">По итогам освоения Программы применительно к этапам спортивной подготовки </w:t>
      </w:r>
      <w:r w:rsidRPr="00034CDC">
        <w:rPr>
          <w:rFonts w:ascii="Times New Roman" w:hAnsi="Times New Roman" w:cs="Times New Roman"/>
          <w:bCs/>
          <w:sz w:val="24"/>
          <w:szCs w:val="24"/>
        </w:rPr>
        <w:t xml:space="preserve">лицу, проходящему спортивную подготовку (далее – обучающийся), необходимо выполнить следующие </w:t>
      </w:r>
      <w:r w:rsidRPr="00401648">
        <w:rPr>
          <w:rFonts w:ascii="Times New Roman" w:hAnsi="Times New Roman" w:cs="Times New Roman"/>
          <w:b/>
          <w:sz w:val="24"/>
          <w:szCs w:val="24"/>
        </w:rPr>
        <w:t>требования к результатам прохождения Программы</w:t>
      </w:r>
      <w:r w:rsidRPr="00034CDC">
        <w:rPr>
          <w:rFonts w:ascii="Times New Roman" w:hAnsi="Times New Roman" w:cs="Times New Roman"/>
          <w:sz w:val="24"/>
          <w:szCs w:val="24"/>
        </w:rPr>
        <w:t xml:space="preserve">, в том </w:t>
      </w:r>
      <w:proofErr w:type="gramStart"/>
      <w:r w:rsidRPr="00034CDC">
        <w:rPr>
          <w:rFonts w:ascii="Times New Roman" w:hAnsi="Times New Roman" w:cs="Times New Roman"/>
          <w:sz w:val="24"/>
          <w:szCs w:val="24"/>
        </w:rPr>
        <w:t>числе</w:t>
      </w:r>
      <w:proofErr w:type="gramEnd"/>
      <w:r w:rsidRPr="00034CDC">
        <w:rPr>
          <w:rFonts w:ascii="Times New Roman" w:hAnsi="Times New Roman" w:cs="Times New Roman"/>
          <w:sz w:val="24"/>
          <w:szCs w:val="24"/>
        </w:rPr>
        <w:t>, к участию в спортивных соревнованиях:</w:t>
      </w:r>
    </w:p>
    <w:p w:rsidR="00465D51" w:rsidRPr="00034CDC" w:rsidRDefault="00465D51" w:rsidP="00034CDC">
      <w:pPr>
        <w:tabs>
          <w:tab w:val="left" w:pos="993"/>
        </w:tabs>
        <w:autoSpaceDE w:val="0"/>
        <w:autoSpaceDN w:val="0"/>
        <w:adjustRightInd w:val="0"/>
        <w:spacing w:line="276" w:lineRule="auto"/>
        <w:ind w:firstLine="710"/>
        <w:contextualSpacing/>
        <w:jc w:val="both"/>
        <w:rPr>
          <w:rFonts w:ascii="Times New Roman" w:hAnsi="Times New Roman" w:cs="Times New Roman"/>
          <w:b/>
          <w:sz w:val="24"/>
          <w:szCs w:val="24"/>
        </w:rPr>
      </w:pPr>
      <w:r w:rsidRPr="00034CDC">
        <w:rPr>
          <w:rFonts w:ascii="Times New Roman" w:hAnsi="Times New Roman" w:cs="Times New Roman"/>
          <w:b/>
          <w:sz w:val="24"/>
          <w:szCs w:val="24"/>
        </w:rPr>
        <w:t>На этапе начальной подготовки:</w:t>
      </w:r>
    </w:p>
    <w:p w:rsidR="00465D51" w:rsidRPr="00034CDC" w:rsidRDefault="00465D51" w:rsidP="00034CDC">
      <w:pPr>
        <w:pStyle w:val="af6"/>
        <w:numPr>
          <w:ilvl w:val="1"/>
          <w:numId w:val="4"/>
        </w:numPr>
        <w:tabs>
          <w:tab w:val="left" w:pos="993"/>
        </w:tabs>
        <w:spacing w:line="276" w:lineRule="auto"/>
        <w:ind w:left="0" w:firstLine="710"/>
        <w:jc w:val="both"/>
        <w:rPr>
          <w:rFonts w:ascii="Times New Roman" w:hAnsi="Times New Roman" w:cs="Times New Roman"/>
          <w:sz w:val="24"/>
          <w:szCs w:val="24"/>
        </w:rPr>
      </w:pPr>
      <w:r w:rsidRPr="00034CDC">
        <w:rPr>
          <w:rFonts w:ascii="Times New Roman" w:hAnsi="Times New Roman" w:cs="Times New Roman"/>
          <w:sz w:val="24"/>
          <w:szCs w:val="24"/>
        </w:rPr>
        <w:t>изучить основы безопасного поведения при занятиях спортом;</w:t>
      </w:r>
    </w:p>
    <w:p w:rsidR="00465D51" w:rsidRPr="00034CDC" w:rsidRDefault="00465D51" w:rsidP="00034CDC">
      <w:pPr>
        <w:pStyle w:val="af6"/>
        <w:widowControl w:val="0"/>
        <w:numPr>
          <w:ilvl w:val="1"/>
          <w:numId w:val="4"/>
        </w:numPr>
        <w:tabs>
          <w:tab w:val="left" w:pos="993"/>
        </w:tabs>
        <w:autoSpaceDE w:val="0"/>
        <w:spacing w:line="276" w:lineRule="auto"/>
        <w:ind w:left="0" w:firstLine="710"/>
        <w:jc w:val="both"/>
        <w:rPr>
          <w:rFonts w:ascii="Times New Roman" w:hAnsi="Times New Roman" w:cs="Times New Roman"/>
          <w:sz w:val="24"/>
          <w:szCs w:val="24"/>
        </w:rPr>
      </w:pPr>
      <w:r w:rsidRPr="00034CDC">
        <w:rPr>
          <w:rFonts w:ascii="Times New Roman" w:hAnsi="Times New Roman" w:cs="Times New Roman"/>
          <w:sz w:val="24"/>
          <w:szCs w:val="24"/>
        </w:rPr>
        <w:t>повысить уровень физической подготовленности;</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овладеть основами техники вида спорта «</w:t>
      </w:r>
      <w:r w:rsidR="0035685E" w:rsidRPr="00034CDC">
        <w:rPr>
          <w:rFonts w:ascii="Times New Roman" w:eastAsiaTheme="minorEastAsia" w:hAnsi="Times New Roman" w:cs="Times New Roman"/>
          <w:sz w:val="24"/>
          <w:szCs w:val="24"/>
          <w:lang w:eastAsia="ru-RU"/>
        </w:rPr>
        <w:t>пауэрлифтинг</w:t>
      </w:r>
      <w:r w:rsidRPr="00034CDC">
        <w:rPr>
          <w:rFonts w:ascii="Times New Roman" w:eastAsiaTheme="minorEastAsia" w:hAnsi="Times New Roman" w:cs="Times New Roman"/>
          <w:sz w:val="24"/>
          <w:szCs w:val="24"/>
          <w:lang w:eastAsia="ru-RU"/>
        </w:rPr>
        <w:t>»;</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получить общие знания об антидопинговых правилах;</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соблюдать антидопинговые правила;</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ежегодно выполнять контрольно-переводные нормативы (испытания) </w:t>
      </w:r>
      <w:r w:rsidR="0023155E" w:rsidRPr="00034CDC">
        <w:rPr>
          <w:rFonts w:ascii="Times New Roman" w:hAnsi="Times New Roman" w:cs="Times New Roman"/>
          <w:sz w:val="24"/>
          <w:szCs w:val="24"/>
        </w:rPr>
        <w:t xml:space="preserve"> </w:t>
      </w:r>
      <w:r w:rsidR="00304E77" w:rsidRPr="00034CDC">
        <w:rPr>
          <w:rFonts w:ascii="Times New Roman" w:hAnsi="Times New Roman" w:cs="Times New Roman"/>
          <w:sz w:val="24"/>
          <w:szCs w:val="24"/>
        </w:rPr>
        <w:t>по видам спортивной подготовки;</w:t>
      </w:r>
    </w:p>
    <w:p w:rsidR="00465D51" w:rsidRPr="00034CDC" w:rsidRDefault="00465D51" w:rsidP="00034CDC">
      <w:pPr>
        <w:widowControl w:val="0"/>
        <w:tabs>
          <w:tab w:val="left" w:pos="993"/>
        </w:tabs>
        <w:autoSpaceDE w:val="0"/>
        <w:spacing w:line="276" w:lineRule="auto"/>
        <w:ind w:firstLine="709"/>
        <w:contextualSpacing/>
        <w:jc w:val="both"/>
        <w:rPr>
          <w:rFonts w:ascii="Times New Roman" w:hAnsi="Times New Roman" w:cs="Times New Roman"/>
          <w:b/>
          <w:sz w:val="24"/>
          <w:szCs w:val="24"/>
        </w:rPr>
      </w:pPr>
      <w:r w:rsidRPr="00034CDC">
        <w:rPr>
          <w:rFonts w:ascii="Times New Roman" w:hAnsi="Times New Roman" w:cs="Times New Roman"/>
          <w:b/>
          <w:sz w:val="24"/>
          <w:szCs w:val="24"/>
        </w:rPr>
        <w:t>На учебно-тренировочном этапе (этапе спортивной специализации):</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повышать уровень физической, технической, тактической, теоретической </w:t>
      </w:r>
      <w:r w:rsidRPr="00034CDC">
        <w:rPr>
          <w:rFonts w:ascii="Times New Roman" w:hAnsi="Times New Roman" w:cs="Times New Roman"/>
          <w:sz w:val="24"/>
          <w:szCs w:val="24"/>
        </w:rPr>
        <w:br/>
        <w:t>и психологической подготовленности;</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изучить правила безопасно</w:t>
      </w:r>
      <w:r w:rsidR="00227A79" w:rsidRPr="00034CDC">
        <w:rPr>
          <w:rFonts w:ascii="Times New Roman" w:hAnsi="Times New Roman" w:cs="Times New Roman"/>
          <w:sz w:val="24"/>
          <w:szCs w:val="24"/>
        </w:rPr>
        <w:t>сти при занятиях видом спорта «</w:t>
      </w:r>
      <w:r w:rsidR="0035685E" w:rsidRPr="00034CDC">
        <w:rPr>
          <w:rFonts w:ascii="Times New Roman" w:hAnsi="Times New Roman" w:cs="Times New Roman"/>
          <w:sz w:val="24"/>
          <w:szCs w:val="24"/>
        </w:rPr>
        <w:t>пауэрлифтинг</w:t>
      </w:r>
      <w:r w:rsidRPr="00034CDC">
        <w:rPr>
          <w:rFonts w:ascii="Times New Roman" w:hAnsi="Times New Roman" w:cs="Times New Roman"/>
          <w:sz w:val="24"/>
          <w:szCs w:val="24"/>
        </w:rPr>
        <w:t>»</w:t>
      </w:r>
      <w:r w:rsidR="005E5F32" w:rsidRPr="00034CDC">
        <w:rPr>
          <w:rFonts w:ascii="Times New Roman" w:hAnsi="Times New Roman" w:cs="Times New Roman"/>
          <w:sz w:val="24"/>
          <w:szCs w:val="24"/>
        </w:rPr>
        <w:t xml:space="preserve">  </w:t>
      </w:r>
      <w:r w:rsidRPr="00034CDC">
        <w:rPr>
          <w:rFonts w:ascii="Times New Roman" w:hAnsi="Times New Roman" w:cs="Times New Roman"/>
          <w:sz w:val="24"/>
          <w:szCs w:val="24"/>
        </w:rPr>
        <w:t xml:space="preserve">и успешно применять их в ходе проведения учебно-тренировочных занятий </w:t>
      </w:r>
      <w:r w:rsidRPr="00034CDC">
        <w:rPr>
          <w:rFonts w:ascii="Times New Roman" w:hAnsi="Times New Roman" w:cs="Times New Roman"/>
          <w:sz w:val="24"/>
          <w:szCs w:val="24"/>
        </w:rPr>
        <w:br/>
        <w:t>и участия в спортивных соревнованиях;</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соблюдать режим учебно-тренировочных занятий;</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изучить основные методы </w:t>
      </w:r>
      <w:proofErr w:type="spellStart"/>
      <w:r w:rsidRPr="00034CDC">
        <w:rPr>
          <w:rFonts w:ascii="Times New Roman" w:hAnsi="Times New Roman" w:cs="Times New Roman"/>
          <w:sz w:val="24"/>
          <w:szCs w:val="24"/>
        </w:rPr>
        <w:t>саморегуляции</w:t>
      </w:r>
      <w:proofErr w:type="spellEnd"/>
      <w:r w:rsidRPr="00034CDC">
        <w:rPr>
          <w:rFonts w:ascii="Times New Roman" w:hAnsi="Times New Roman" w:cs="Times New Roman"/>
          <w:sz w:val="24"/>
          <w:szCs w:val="24"/>
        </w:rPr>
        <w:t xml:space="preserve"> и самоконтроля;</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овладеть общими теоретическими</w:t>
      </w:r>
      <w:r w:rsidRPr="00034CDC">
        <w:rPr>
          <w:rFonts w:cs="Times New Roman"/>
          <w:sz w:val="24"/>
          <w:szCs w:val="24"/>
        </w:rPr>
        <w:t xml:space="preserve"> </w:t>
      </w:r>
      <w:r w:rsidRPr="00034CDC">
        <w:rPr>
          <w:rFonts w:ascii="Times New Roman" w:hAnsi="Times New Roman" w:cs="Times New Roman"/>
          <w:sz w:val="24"/>
          <w:szCs w:val="24"/>
        </w:rPr>
        <w:t>знаниями о правилах вида спорта «</w:t>
      </w:r>
      <w:r w:rsidR="0035685E" w:rsidRPr="00034CDC">
        <w:rPr>
          <w:rFonts w:ascii="Times New Roman" w:hAnsi="Times New Roman" w:cs="Times New Roman"/>
          <w:sz w:val="24"/>
          <w:szCs w:val="24"/>
        </w:rPr>
        <w:t>пауэрлифтинг</w:t>
      </w:r>
      <w:r w:rsidRPr="00034CDC">
        <w:rPr>
          <w:rFonts w:ascii="Times New Roman" w:hAnsi="Times New Roman" w:cs="Times New Roman"/>
          <w:sz w:val="24"/>
          <w:szCs w:val="24"/>
        </w:rPr>
        <w:t>»;</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изучить антидопинговые правила;</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соблюдать антидопинговые правила и не иметь их нарушений;</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ежегодно выполнять контрольно-переводные нормативы (испытания) </w:t>
      </w:r>
      <w:r w:rsidRPr="00034CDC">
        <w:rPr>
          <w:rFonts w:ascii="Times New Roman" w:hAnsi="Times New Roman" w:cs="Times New Roman"/>
          <w:sz w:val="24"/>
          <w:szCs w:val="24"/>
        </w:rPr>
        <w:br/>
        <w:t>по видам спортивной подготовки;</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принимать участие в официальных спортивных соревнованиях не ниже муниципального уровня на первом</w:t>
      </w:r>
      <w:r w:rsidR="0035685E" w:rsidRPr="00034CDC">
        <w:rPr>
          <w:rFonts w:ascii="Times New Roman" w:hAnsi="Times New Roman" w:cs="Times New Roman"/>
          <w:sz w:val="24"/>
          <w:szCs w:val="24"/>
        </w:rPr>
        <w:t xml:space="preserve">, </w:t>
      </w:r>
      <w:r w:rsidRPr="00034CDC">
        <w:rPr>
          <w:rFonts w:ascii="Times New Roman" w:hAnsi="Times New Roman" w:cs="Times New Roman"/>
          <w:sz w:val="24"/>
          <w:szCs w:val="24"/>
        </w:rPr>
        <w:t xml:space="preserve">втором </w:t>
      </w:r>
      <w:r w:rsidR="0035685E" w:rsidRPr="00034CDC">
        <w:rPr>
          <w:rFonts w:ascii="Times New Roman" w:hAnsi="Times New Roman" w:cs="Times New Roman"/>
          <w:sz w:val="24"/>
          <w:szCs w:val="24"/>
        </w:rPr>
        <w:t xml:space="preserve">и третьем </w:t>
      </w:r>
      <w:r w:rsidRPr="00034CDC">
        <w:rPr>
          <w:rFonts w:ascii="Times New Roman" w:hAnsi="Times New Roman" w:cs="Times New Roman"/>
          <w:sz w:val="24"/>
          <w:szCs w:val="24"/>
        </w:rPr>
        <w:t>году;</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принимать участие в официальных спортивных соревнованиях проведения </w:t>
      </w:r>
      <w:r w:rsidRPr="00034CDC">
        <w:rPr>
          <w:rFonts w:ascii="Times New Roman" w:hAnsi="Times New Roman" w:cs="Times New Roman"/>
          <w:sz w:val="24"/>
          <w:szCs w:val="24"/>
        </w:rPr>
        <w:br/>
        <w:t xml:space="preserve">не ниже регионального уровня, начиная с </w:t>
      </w:r>
      <w:r w:rsidR="0035685E" w:rsidRPr="00034CDC">
        <w:rPr>
          <w:rFonts w:ascii="Times New Roman" w:hAnsi="Times New Roman" w:cs="Times New Roman"/>
          <w:sz w:val="24"/>
          <w:szCs w:val="24"/>
        </w:rPr>
        <w:t>четвертого</w:t>
      </w:r>
      <w:r w:rsidRPr="00034CDC">
        <w:rPr>
          <w:rFonts w:ascii="Times New Roman" w:hAnsi="Times New Roman" w:cs="Times New Roman"/>
          <w:sz w:val="24"/>
          <w:szCs w:val="24"/>
        </w:rPr>
        <w:t xml:space="preserve"> года;</w:t>
      </w:r>
    </w:p>
    <w:p w:rsidR="00465D51" w:rsidRPr="00034CDC" w:rsidRDefault="00465D51" w:rsidP="00034CDC">
      <w:pPr>
        <w:pStyle w:val="af6"/>
        <w:numPr>
          <w:ilvl w:val="1"/>
          <w:numId w:val="4"/>
        </w:numPr>
        <w:tabs>
          <w:tab w:val="left" w:pos="993"/>
        </w:tabs>
        <w:spacing w:line="276" w:lineRule="auto"/>
        <w:ind w:left="0" w:right="144" w:firstLine="710"/>
        <w:jc w:val="both"/>
        <w:rPr>
          <w:rFonts w:ascii="Times New Roman" w:hAnsi="Times New Roman" w:cs="Times New Roman"/>
          <w:sz w:val="24"/>
          <w:szCs w:val="24"/>
        </w:rPr>
      </w:pPr>
      <w:r w:rsidRPr="00034CDC">
        <w:rPr>
          <w:rFonts w:ascii="Times New Roman" w:hAnsi="Times New Roman" w:cs="Times New Roman"/>
          <w:sz w:val="24"/>
          <w:szCs w:val="24"/>
        </w:rPr>
        <w:lastRenderedPageBreak/>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rsidR="00465D51" w:rsidRPr="00034CDC" w:rsidRDefault="00465D51" w:rsidP="00034CDC">
      <w:pPr>
        <w:widowControl w:val="0"/>
        <w:tabs>
          <w:tab w:val="left" w:pos="993"/>
        </w:tabs>
        <w:autoSpaceDE w:val="0"/>
        <w:spacing w:line="276" w:lineRule="auto"/>
        <w:ind w:firstLine="709"/>
        <w:contextualSpacing/>
        <w:jc w:val="both"/>
        <w:rPr>
          <w:rFonts w:ascii="Times New Roman" w:hAnsi="Times New Roman" w:cs="Times New Roman"/>
          <w:b/>
          <w:sz w:val="24"/>
          <w:szCs w:val="24"/>
        </w:rPr>
      </w:pPr>
      <w:r w:rsidRPr="00034CDC">
        <w:rPr>
          <w:rFonts w:ascii="Times New Roman" w:hAnsi="Times New Roman" w:cs="Times New Roman"/>
          <w:b/>
          <w:sz w:val="24"/>
          <w:szCs w:val="24"/>
        </w:rPr>
        <w:t>На этапе совершенствования спортивного мастерства:</w:t>
      </w:r>
    </w:p>
    <w:p w:rsidR="00465D51" w:rsidRPr="00034CDC" w:rsidRDefault="00465D51" w:rsidP="00034CDC">
      <w:pPr>
        <w:pStyle w:val="af6"/>
        <w:widowControl w:val="0"/>
        <w:numPr>
          <w:ilvl w:val="1"/>
          <w:numId w:val="4"/>
        </w:numPr>
        <w:tabs>
          <w:tab w:val="left" w:pos="993"/>
        </w:tabs>
        <w:autoSpaceDE w:val="0"/>
        <w:spacing w:line="276" w:lineRule="auto"/>
        <w:ind w:left="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повышать уровень физической, технической, тактической, теоретической </w:t>
      </w:r>
      <w:r w:rsidRPr="00034CDC">
        <w:rPr>
          <w:rFonts w:ascii="Times New Roman" w:hAnsi="Times New Roman" w:cs="Times New Roman"/>
          <w:sz w:val="24"/>
          <w:szCs w:val="24"/>
        </w:rPr>
        <w:br/>
        <w:t>и психологической подготовленности;</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 xml:space="preserve">соблюдать режим учебно-тренировочных занятий (включая самостоятельную подготовку), спортивных мероприятий, восстановления и питания;  </w:t>
      </w:r>
    </w:p>
    <w:p w:rsidR="00465D51" w:rsidRPr="00034CDC" w:rsidRDefault="00465D51" w:rsidP="00034CDC">
      <w:pPr>
        <w:pStyle w:val="af6"/>
        <w:numPr>
          <w:ilvl w:val="1"/>
          <w:numId w:val="4"/>
        </w:numPr>
        <w:tabs>
          <w:tab w:val="left" w:pos="993"/>
        </w:tabs>
        <w:spacing w:line="276" w:lineRule="auto"/>
        <w:ind w:left="0" w:right="125" w:firstLine="710"/>
        <w:jc w:val="both"/>
        <w:rPr>
          <w:rFonts w:ascii="Times New Roman" w:hAnsi="Times New Roman" w:cs="Times New Roman"/>
          <w:sz w:val="24"/>
          <w:szCs w:val="24"/>
        </w:rPr>
      </w:pPr>
      <w:r w:rsidRPr="00034CDC">
        <w:rPr>
          <w:rFonts w:ascii="Times New Roman" w:hAnsi="Times New Roman" w:cs="Times New Roman"/>
          <w:sz w:val="24"/>
          <w:szCs w:val="24"/>
        </w:rPr>
        <w:t>приобрести знания и навыки оказания первой доврачебной помощи;</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овладеть теоретическими</w:t>
      </w:r>
      <w:r w:rsidRPr="00034CDC">
        <w:rPr>
          <w:rFonts w:cs="Times New Roman"/>
          <w:sz w:val="24"/>
          <w:szCs w:val="24"/>
        </w:rPr>
        <w:t xml:space="preserve"> </w:t>
      </w:r>
      <w:r w:rsidRPr="00034CDC">
        <w:rPr>
          <w:rFonts w:ascii="Times New Roman" w:hAnsi="Times New Roman" w:cs="Times New Roman"/>
          <w:sz w:val="24"/>
          <w:szCs w:val="24"/>
        </w:rPr>
        <w:t>знаниями о правилах вида спорта «</w:t>
      </w:r>
      <w:r w:rsidR="0035685E" w:rsidRPr="00034CDC">
        <w:rPr>
          <w:rFonts w:ascii="Times New Roman" w:hAnsi="Times New Roman" w:cs="Times New Roman"/>
          <w:sz w:val="24"/>
          <w:szCs w:val="24"/>
        </w:rPr>
        <w:t>пауэрлифтинг</w:t>
      </w:r>
      <w:r w:rsidR="005C51AC" w:rsidRPr="00034CDC">
        <w:rPr>
          <w:rFonts w:ascii="Times New Roman" w:hAnsi="Times New Roman" w:cs="Times New Roman"/>
          <w:sz w:val="24"/>
          <w:szCs w:val="24"/>
        </w:rPr>
        <w:t>»;</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выполнить план индивидуальной подготовки;</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закрепить и углубить знания антидопинговых правил;</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соблюдать антидопинговые правила и не иметь их нарушений;</w:t>
      </w:r>
    </w:p>
    <w:p w:rsidR="00465D51" w:rsidRPr="00034CDC" w:rsidRDefault="00465D51" w:rsidP="00034CDC">
      <w:pPr>
        <w:pStyle w:val="af6"/>
        <w:numPr>
          <w:ilvl w:val="1"/>
          <w:numId w:val="4"/>
        </w:numPr>
        <w:tabs>
          <w:tab w:val="left" w:pos="993"/>
        </w:tabs>
        <w:spacing w:line="276" w:lineRule="auto"/>
        <w:ind w:left="0" w:right="20" w:firstLine="710"/>
        <w:jc w:val="both"/>
        <w:rPr>
          <w:rFonts w:ascii="Times New Roman" w:hAnsi="Times New Roman" w:cs="Times New Roman"/>
          <w:sz w:val="24"/>
          <w:szCs w:val="24"/>
        </w:rPr>
      </w:pPr>
      <w:r w:rsidRPr="00034CDC">
        <w:rPr>
          <w:rFonts w:ascii="Times New Roman" w:hAnsi="Times New Roman" w:cs="Times New Roman"/>
          <w:sz w:val="24"/>
          <w:szCs w:val="24"/>
        </w:rPr>
        <w:t xml:space="preserve">ежегодно выполнять контрольно-переводные нормативы (испытания) </w:t>
      </w:r>
      <w:r w:rsidRPr="00034CDC">
        <w:rPr>
          <w:rFonts w:ascii="Times New Roman" w:hAnsi="Times New Roman" w:cs="Times New Roman"/>
          <w:sz w:val="24"/>
          <w:szCs w:val="24"/>
        </w:rPr>
        <w:br/>
        <w:t>по видам спортивной подготовки;</w:t>
      </w:r>
    </w:p>
    <w:p w:rsidR="00465D51" w:rsidRPr="00034CDC" w:rsidRDefault="00465D51" w:rsidP="00034CDC">
      <w:pPr>
        <w:pStyle w:val="af6"/>
        <w:widowControl w:val="0"/>
        <w:numPr>
          <w:ilvl w:val="1"/>
          <w:numId w:val="4"/>
        </w:numPr>
        <w:tabs>
          <w:tab w:val="left" w:pos="993"/>
        </w:tabs>
        <w:autoSpaceDE w:val="0"/>
        <w:spacing w:line="276" w:lineRule="auto"/>
        <w:ind w:left="0" w:firstLine="710"/>
        <w:jc w:val="both"/>
        <w:rPr>
          <w:rFonts w:ascii="Times New Roman" w:hAnsi="Times New Roman" w:cs="Times New Roman"/>
          <w:sz w:val="24"/>
          <w:szCs w:val="24"/>
        </w:rPr>
      </w:pPr>
      <w:r w:rsidRPr="00034CDC">
        <w:rPr>
          <w:rFonts w:ascii="Times New Roman" w:hAnsi="Times New Roman" w:cs="Times New Roman"/>
          <w:sz w:val="24"/>
          <w:szCs w:val="24"/>
        </w:rPr>
        <w:t>демонстрировать высокие спортивные результаты в официальных спортивных соревнованиях;</w:t>
      </w:r>
    </w:p>
    <w:p w:rsidR="00465D51" w:rsidRPr="00034CDC" w:rsidRDefault="00465D51" w:rsidP="00034CDC">
      <w:pPr>
        <w:pStyle w:val="af6"/>
        <w:widowControl w:val="0"/>
        <w:numPr>
          <w:ilvl w:val="1"/>
          <w:numId w:val="4"/>
        </w:numPr>
        <w:tabs>
          <w:tab w:val="left" w:pos="993"/>
        </w:tabs>
        <w:autoSpaceDE w:val="0"/>
        <w:spacing w:line="276" w:lineRule="auto"/>
        <w:ind w:left="0" w:firstLine="710"/>
        <w:jc w:val="both"/>
        <w:rPr>
          <w:rFonts w:ascii="Times New Roman" w:hAnsi="Times New Roman" w:cs="Times New Roman"/>
          <w:sz w:val="24"/>
          <w:szCs w:val="24"/>
        </w:rPr>
      </w:pPr>
      <w:r w:rsidRPr="00034CDC">
        <w:rPr>
          <w:rFonts w:ascii="Times New Roman" w:hAnsi="Times New Roman" w:cs="Times New Roman"/>
          <w:sz w:val="24"/>
          <w:szCs w:val="24"/>
        </w:rPr>
        <w:t>показывать результаты соответствующие присвоению спортивного разряда «</w:t>
      </w:r>
      <w:r w:rsidR="005F5CB8" w:rsidRPr="00034CDC">
        <w:rPr>
          <w:rFonts w:ascii="Times New Roman" w:hAnsi="Times New Roman" w:cs="Times New Roman"/>
          <w:sz w:val="24"/>
          <w:szCs w:val="24"/>
        </w:rPr>
        <w:t>кандидат в мастера спорта</w:t>
      </w:r>
      <w:r w:rsidRPr="00034CDC">
        <w:rPr>
          <w:rFonts w:ascii="Times New Roman" w:hAnsi="Times New Roman" w:cs="Times New Roman"/>
          <w:sz w:val="24"/>
          <w:szCs w:val="24"/>
        </w:rPr>
        <w:t>»</w:t>
      </w:r>
      <w:r w:rsidR="00025477" w:rsidRPr="00034CDC">
        <w:rPr>
          <w:rFonts w:ascii="Times New Roman" w:hAnsi="Times New Roman" w:cs="Times New Roman"/>
          <w:sz w:val="24"/>
          <w:szCs w:val="24"/>
        </w:rPr>
        <w:t xml:space="preserve"> не реже одного раза в два года</w:t>
      </w:r>
      <w:r w:rsidR="004F005A" w:rsidRPr="00034CDC">
        <w:rPr>
          <w:rFonts w:ascii="Times New Roman" w:eastAsiaTheme="minorEastAsia" w:hAnsi="Times New Roman" w:cs="Times New Roman"/>
          <w:sz w:val="24"/>
          <w:szCs w:val="24"/>
          <w:lang w:eastAsia="ru-RU"/>
        </w:rPr>
        <w:t>;</w:t>
      </w:r>
    </w:p>
    <w:p w:rsidR="00465D51" w:rsidRPr="00034CDC" w:rsidRDefault="00465D51" w:rsidP="00034CDC">
      <w:pPr>
        <w:pStyle w:val="af6"/>
        <w:widowControl w:val="0"/>
        <w:numPr>
          <w:ilvl w:val="1"/>
          <w:numId w:val="4"/>
        </w:numPr>
        <w:tabs>
          <w:tab w:val="left" w:pos="993"/>
        </w:tabs>
        <w:autoSpaceDE w:val="0"/>
        <w:autoSpaceDN w:val="0"/>
        <w:adjustRightInd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принимать участие в официальных спортивных соревнованиях не ниже межрегионального уровня;</w:t>
      </w:r>
    </w:p>
    <w:p w:rsidR="00465D51" w:rsidRPr="00034CDC" w:rsidRDefault="00465D51" w:rsidP="00034CDC">
      <w:pPr>
        <w:pStyle w:val="af6"/>
        <w:numPr>
          <w:ilvl w:val="1"/>
          <w:numId w:val="4"/>
        </w:numPr>
        <w:tabs>
          <w:tab w:val="left" w:pos="993"/>
        </w:tabs>
        <w:spacing w:line="276" w:lineRule="auto"/>
        <w:ind w:left="0" w:right="144" w:firstLine="710"/>
        <w:jc w:val="both"/>
        <w:rPr>
          <w:rFonts w:ascii="Times New Roman" w:hAnsi="Times New Roman" w:cs="Times New Roman"/>
          <w:sz w:val="24"/>
          <w:szCs w:val="24"/>
        </w:rPr>
      </w:pPr>
      <w:r w:rsidRPr="00034CDC">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высшего спортивного мастерства.</w:t>
      </w:r>
    </w:p>
    <w:p w:rsidR="00465D51" w:rsidRPr="00034CDC" w:rsidRDefault="00465D51" w:rsidP="00034CDC">
      <w:pPr>
        <w:widowControl w:val="0"/>
        <w:tabs>
          <w:tab w:val="left" w:pos="993"/>
        </w:tabs>
        <w:autoSpaceDE w:val="0"/>
        <w:spacing w:line="276" w:lineRule="auto"/>
        <w:ind w:firstLine="709"/>
        <w:contextualSpacing/>
        <w:jc w:val="both"/>
        <w:rPr>
          <w:rFonts w:ascii="Times New Roman" w:hAnsi="Times New Roman" w:cs="Times New Roman"/>
          <w:b/>
          <w:sz w:val="24"/>
          <w:szCs w:val="24"/>
        </w:rPr>
      </w:pPr>
      <w:r w:rsidRPr="00034CDC">
        <w:rPr>
          <w:rFonts w:ascii="Times New Roman" w:hAnsi="Times New Roman" w:cs="Times New Roman"/>
          <w:b/>
          <w:sz w:val="24"/>
          <w:szCs w:val="24"/>
        </w:rPr>
        <w:t>На этапе высшего спортивного мастерства:</w:t>
      </w:r>
    </w:p>
    <w:p w:rsidR="00465D51" w:rsidRPr="00034CDC" w:rsidRDefault="00465D51" w:rsidP="00034CDC">
      <w:pPr>
        <w:pStyle w:val="af6"/>
        <w:widowControl w:val="0"/>
        <w:numPr>
          <w:ilvl w:val="1"/>
          <w:numId w:val="4"/>
        </w:numPr>
        <w:tabs>
          <w:tab w:val="left" w:pos="993"/>
        </w:tabs>
        <w:autoSpaceDE w:val="0"/>
        <w:spacing w:line="276" w:lineRule="auto"/>
        <w:ind w:left="0" w:firstLine="710"/>
        <w:jc w:val="both"/>
        <w:rPr>
          <w:rFonts w:ascii="Times New Roman" w:hAnsi="Times New Roman" w:cs="Times New Roman"/>
          <w:color w:val="000000" w:themeColor="text1"/>
          <w:sz w:val="24"/>
          <w:szCs w:val="24"/>
        </w:rPr>
      </w:pPr>
      <w:r w:rsidRPr="00034CDC">
        <w:rPr>
          <w:rFonts w:ascii="Times New Roman" w:hAnsi="Times New Roman" w:cs="Times New Roman"/>
          <w:color w:val="000000" w:themeColor="text1"/>
          <w:sz w:val="24"/>
          <w:szCs w:val="24"/>
        </w:rPr>
        <w:t>совершенствовать уровень общей физической и специальной физической, технической, тактической, теоретической и психологической подготовленности;</w:t>
      </w:r>
    </w:p>
    <w:p w:rsidR="000D3A07" w:rsidRPr="00034CDC" w:rsidRDefault="000D3A07" w:rsidP="00034CDC">
      <w:pPr>
        <w:pStyle w:val="af6"/>
        <w:widowControl w:val="0"/>
        <w:numPr>
          <w:ilvl w:val="1"/>
          <w:numId w:val="4"/>
        </w:numPr>
        <w:tabs>
          <w:tab w:val="left" w:pos="993"/>
        </w:tabs>
        <w:autoSpaceDE w:val="0"/>
        <w:spacing w:line="276" w:lineRule="auto"/>
        <w:ind w:left="0" w:firstLine="709"/>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соблюдать режим учебно-тренировочных занятий (включая самостоятельную подготовку), спортивных мероприятий, восстановления и питания;</w:t>
      </w:r>
    </w:p>
    <w:p w:rsidR="000D3A07" w:rsidRPr="00034CDC" w:rsidRDefault="000D3A07" w:rsidP="00034CDC">
      <w:pPr>
        <w:pStyle w:val="af6"/>
        <w:widowControl w:val="0"/>
        <w:numPr>
          <w:ilvl w:val="1"/>
          <w:numId w:val="4"/>
        </w:numPr>
        <w:tabs>
          <w:tab w:val="left" w:pos="993"/>
        </w:tabs>
        <w:autoSpaceDE w:val="0"/>
        <w:spacing w:line="276" w:lineRule="auto"/>
        <w:ind w:left="0" w:firstLine="709"/>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выполнить план индивидуальной подготовки;</w:t>
      </w:r>
    </w:p>
    <w:p w:rsidR="000D3A07" w:rsidRPr="00034CDC" w:rsidRDefault="000D3A07" w:rsidP="00034CDC">
      <w:pPr>
        <w:pStyle w:val="af6"/>
        <w:widowControl w:val="0"/>
        <w:numPr>
          <w:ilvl w:val="1"/>
          <w:numId w:val="4"/>
        </w:numPr>
        <w:tabs>
          <w:tab w:val="left" w:pos="993"/>
        </w:tabs>
        <w:autoSpaceDE w:val="0"/>
        <w:spacing w:line="276" w:lineRule="auto"/>
        <w:ind w:left="0" w:firstLine="709"/>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знать и соблюдать антидопинговые правила, не иметь нарушений таких правил;</w:t>
      </w:r>
    </w:p>
    <w:p w:rsidR="000D3A07" w:rsidRPr="00034CDC" w:rsidRDefault="000D3A07" w:rsidP="00034CDC">
      <w:pPr>
        <w:pStyle w:val="af6"/>
        <w:widowControl w:val="0"/>
        <w:numPr>
          <w:ilvl w:val="1"/>
          <w:numId w:val="4"/>
        </w:numPr>
        <w:tabs>
          <w:tab w:val="left" w:pos="993"/>
        </w:tabs>
        <w:autoSpaceDE w:val="0"/>
        <w:spacing w:line="276" w:lineRule="auto"/>
        <w:ind w:left="0" w:firstLine="709"/>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ежегодно выполнять контрольно-переводные нормативы (испытания) по видам спортивной подготовки;</w:t>
      </w:r>
    </w:p>
    <w:p w:rsidR="000D3A07" w:rsidRPr="00034CDC" w:rsidRDefault="000D3A07" w:rsidP="00034CDC">
      <w:pPr>
        <w:pStyle w:val="af6"/>
        <w:widowControl w:val="0"/>
        <w:numPr>
          <w:ilvl w:val="1"/>
          <w:numId w:val="4"/>
        </w:numPr>
        <w:tabs>
          <w:tab w:val="left" w:pos="993"/>
        </w:tabs>
        <w:autoSpaceDE w:val="0"/>
        <w:spacing w:line="276" w:lineRule="auto"/>
        <w:ind w:left="0" w:firstLine="709"/>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принимать участие в официальных спортивных соревнованиях не ниже всероссийского уровня;</w:t>
      </w:r>
    </w:p>
    <w:p w:rsidR="005C51AC" w:rsidRPr="00034CDC" w:rsidRDefault="005C51AC" w:rsidP="00034CDC">
      <w:pPr>
        <w:pStyle w:val="af6"/>
        <w:widowControl w:val="0"/>
        <w:numPr>
          <w:ilvl w:val="1"/>
          <w:numId w:val="4"/>
        </w:numPr>
        <w:tabs>
          <w:tab w:val="left" w:pos="993"/>
        </w:tabs>
        <w:autoSpaceDE w:val="0"/>
        <w:spacing w:line="276" w:lineRule="auto"/>
        <w:ind w:left="0" w:firstLine="710"/>
        <w:jc w:val="both"/>
        <w:rPr>
          <w:rFonts w:ascii="Times New Roman" w:eastAsiaTheme="minorEastAsia" w:hAnsi="Times New Roman" w:cs="Times New Roman"/>
          <w:sz w:val="24"/>
          <w:szCs w:val="24"/>
          <w:lang w:eastAsia="ru-RU"/>
        </w:rPr>
      </w:pPr>
      <w:proofErr w:type="gramStart"/>
      <w:r w:rsidRPr="00034CDC">
        <w:rPr>
          <w:rFonts w:ascii="Times New Roman" w:eastAsiaTheme="minorEastAsia" w:hAnsi="Times New Roman" w:cs="Times New Roman"/>
          <w:sz w:val="24"/>
          <w:szCs w:val="24"/>
          <w:lang w:eastAsia="ru-RU"/>
        </w:rPr>
        <w:t>показывать результаты соответствующие присвоению спортивного звания «мастер спорта России» или выполнить нормы и требования, необходимые для присвоения спортивного звания «мастер спорта России международного класса»</w:t>
      </w:r>
      <w:r w:rsidR="00025477" w:rsidRPr="00034CDC">
        <w:rPr>
          <w:rFonts w:ascii="Times New Roman" w:eastAsiaTheme="minorEastAsia" w:hAnsi="Times New Roman" w:cs="Times New Roman"/>
          <w:sz w:val="24"/>
          <w:szCs w:val="24"/>
          <w:lang w:eastAsia="ru-RU"/>
        </w:rPr>
        <w:t xml:space="preserve"> не реже одного раза в два года</w:t>
      </w:r>
      <w:r w:rsidRPr="00034CDC">
        <w:rPr>
          <w:rFonts w:ascii="Times New Roman" w:eastAsiaTheme="minorEastAsia" w:hAnsi="Times New Roman" w:cs="Times New Roman"/>
          <w:sz w:val="24"/>
          <w:szCs w:val="24"/>
          <w:lang w:eastAsia="ru-RU"/>
        </w:rPr>
        <w:t>;</w:t>
      </w:r>
      <w:proofErr w:type="gramEnd"/>
    </w:p>
    <w:p w:rsidR="000D3A07" w:rsidRPr="00034CDC" w:rsidRDefault="000D3A07" w:rsidP="00034CDC">
      <w:pPr>
        <w:pStyle w:val="af6"/>
        <w:widowControl w:val="0"/>
        <w:numPr>
          <w:ilvl w:val="1"/>
          <w:numId w:val="4"/>
        </w:numPr>
        <w:tabs>
          <w:tab w:val="left" w:pos="993"/>
        </w:tabs>
        <w:autoSpaceDE w:val="0"/>
        <w:spacing w:line="276" w:lineRule="auto"/>
        <w:ind w:left="0" w:firstLine="710"/>
        <w:jc w:val="both"/>
        <w:rPr>
          <w:rFonts w:ascii="Times New Roman" w:eastAsiaTheme="minorEastAsia" w:hAnsi="Times New Roman" w:cs="Times New Roman"/>
          <w:sz w:val="24"/>
          <w:szCs w:val="24"/>
          <w:lang w:eastAsia="ru-RU"/>
        </w:rPr>
      </w:pPr>
      <w:r w:rsidRPr="00034CDC">
        <w:rPr>
          <w:rFonts w:ascii="Times New Roman" w:eastAsiaTheme="minorEastAsia" w:hAnsi="Times New Roman" w:cs="Times New Roman"/>
          <w:sz w:val="24"/>
          <w:szCs w:val="24"/>
          <w:lang w:eastAsia="ru-RU"/>
        </w:rPr>
        <w:t xml:space="preserve">достичь результатов уровня спортивной сборной команды субъекта Российской Федерации и (или) спортивной сборной команды Российской Федерации; </w:t>
      </w:r>
    </w:p>
    <w:p w:rsidR="004E3D70" w:rsidRPr="00034CDC" w:rsidRDefault="000D3A07" w:rsidP="00034CDC">
      <w:pPr>
        <w:pStyle w:val="af6"/>
        <w:widowControl w:val="0"/>
        <w:numPr>
          <w:ilvl w:val="1"/>
          <w:numId w:val="4"/>
        </w:numPr>
        <w:tabs>
          <w:tab w:val="left" w:pos="993"/>
        </w:tabs>
        <w:autoSpaceDE w:val="0"/>
        <w:spacing w:line="276" w:lineRule="auto"/>
        <w:ind w:left="0" w:firstLine="709"/>
        <w:jc w:val="both"/>
        <w:rPr>
          <w:rFonts w:ascii="Times New Roman" w:hAnsi="Times New Roman" w:cs="Times New Roman"/>
          <w:sz w:val="24"/>
          <w:szCs w:val="24"/>
        </w:rPr>
      </w:pPr>
      <w:r w:rsidRPr="00034CDC">
        <w:rPr>
          <w:rFonts w:ascii="Times New Roman" w:eastAsiaTheme="minorEastAsia" w:hAnsi="Times New Roman" w:cs="Times New Roman"/>
          <w:sz w:val="24"/>
          <w:szCs w:val="24"/>
          <w:lang w:eastAsia="ru-RU"/>
        </w:rPr>
        <w:t>демонстрировать высокие спортивные результаты в межрегиональных, всероссийских и международных официальных спортивных соревнованиях.</w:t>
      </w:r>
    </w:p>
    <w:p w:rsidR="000D3A07" w:rsidRDefault="000D3A07" w:rsidP="00034CDC">
      <w:pPr>
        <w:pStyle w:val="af6"/>
        <w:widowControl w:val="0"/>
        <w:tabs>
          <w:tab w:val="left" w:pos="993"/>
        </w:tabs>
        <w:autoSpaceDE w:val="0"/>
        <w:spacing w:line="276" w:lineRule="auto"/>
        <w:ind w:left="709"/>
        <w:jc w:val="both"/>
        <w:rPr>
          <w:rFonts w:ascii="Times New Roman" w:hAnsi="Times New Roman" w:cs="Times New Roman"/>
          <w:sz w:val="24"/>
          <w:szCs w:val="24"/>
        </w:rPr>
      </w:pPr>
    </w:p>
    <w:p w:rsidR="008A186A" w:rsidRDefault="008A186A" w:rsidP="00034CDC">
      <w:pPr>
        <w:pStyle w:val="af6"/>
        <w:widowControl w:val="0"/>
        <w:tabs>
          <w:tab w:val="left" w:pos="993"/>
        </w:tabs>
        <w:autoSpaceDE w:val="0"/>
        <w:spacing w:line="276" w:lineRule="auto"/>
        <w:ind w:left="709"/>
        <w:jc w:val="both"/>
        <w:rPr>
          <w:rFonts w:ascii="Times New Roman" w:hAnsi="Times New Roman" w:cs="Times New Roman"/>
          <w:sz w:val="24"/>
          <w:szCs w:val="24"/>
        </w:rPr>
      </w:pPr>
    </w:p>
    <w:p w:rsidR="008A186A" w:rsidRDefault="008A186A" w:rsidP="00034CDC">
      <w:pPr>
        <w:pStyle w:val="af6"/>
        <w:widowControl w:val="0"/>
        <w:tabs>
          <w:tab w:val="left" w:pos="993"/>
        </w:tabs>
        <w:autoSpaceDE w:val="0"/>
        <w:spacing w:line="276" w:lineRule="auto"/>
        <w:ind w:left="709"/>
        <w:jc w:val="both"/>
        <w:rPr>
          <w:rFonts w:ascii="Times New Roman" w:hAnsi="Times New Roman" w:cs="Times New Roman"/>
          <w:sz w:val="24"/>
          <w:szCs w:val="24"/>
        </w:rPr>
      </w:pPr>
    </w:p>
    <w:p w:rsidR="008A186A" w:rsidRPr="00034CDC" w:rsidRDefault="008A186A" w:rsidP="00034CDC">
      <w:pPr>
        <w:pStyle w:val="af6"/>
        <w:widowControl w:val="0"/>
        <w:tabs>
          <w:tab w:val="left" w:pos="993"/>
        </w:tabs>
        <w:autoSpaceDE w:val="0"/>
        <w:spacing w:line="276" w:lineRule="auto"/>
        <w:ind w:left="709"/>
        <w:jc w:val="both"/>
        <w:rPr>
          <w:rFonts w:ascii="Times New Roman" w:hAnsi="Times New Roman" w:cs="Times New Roman"/>
          <w:sz w:val="24"/>
          <w:szCs w:val="24"/>
        </w:rPr>
      </w:pPr>
    </w:p>
    <w:p w:rsidR="004E3D70" w:rsidRPr="00034CDC" w:rsidRDefault="004E3D70" w:rsidP="00034CDC">
      <w:pPr>
        <w:pStyle w:val="af6"/>
        <w:numPr>
          <w:ilvl w:val="1"/>
          <w:numId w:val="3"/>
        </w:numPr>
        <w:tabs>
          <w:tab w:val="left" w:pos="567"/>
          <w:tab w:val="left" w:pos="1276"/>
        </w:tabs>
        <w:spacing w:line="276" w:lineRule="auto"/>
        <w:jc w:val="center"/>
        <w:rPr>
          <w:rFonts w:ascii="Times New Roman" w:hAnsi="Times New Roman" w:cs="Times New Roman"/>
          <w:b/>
          <w:sz w:val="24"/>
          <w:szCs w:val="24"/>
        </w:rPr>
      </w:pPr>
      <w:r w:rsidRPr="00034CDC">
        <w:rPr>
          <w:rFonts w:ascii="Times New Roman" w:hAnsi="Times New Roman" w:cs="Times New Roman"/>
          <w:b/>
          <w:sz w:val="24"/>
          <w:szCs w:val="24"/>
        </w:rPr>
        <w:lastRenderedPageBreak/>
        <w:t xml:space="preserve"> </w:t>
      </w:r>
      <w:r w:rsidR="00465D51" w:rsidRPr="00034CDC">
        <w:rPr>
          <w:rFonts w:ascii="Times New Roman" w:hAnsi="Times New Roman" w:cs="Times New Roman"/>
          <w:b/>
          <w:sz w:val="24"/>
          <w:szCs w:val="24"/>
        </w:rPr>
        <w:t>Оценка результатов освоения Программы</w:t>
      </w:r>
    </w:p>
    <w:p w:rsidR="004E3D70" w:rsidRPr="00034CDC" w:rsidRDefault="004E3D70" w:rsidP="00034CDC">
      <w:pPr>
        <w:pStyle w:val="af6"/>
        <w:tabs>
          <w:tab w:val="left" w:pos="567"/>
          <w:tab w:val="left" w:pos="1276"/>
        </w:tabs>
        <w:spacing w:line="276" w:lineRule="auto"/>
        <w:ind w:left="0" w:firstLine="709"/>
        <w:rPr>
          <w:rFonts w:ascii="Times New Roman" w:hAnsi="Times New Roman" w:cs="Times New Roman"/>
          <w:sz w:val="24"/>
          <w:szCs w:val="24"/>
        </w:rPr>
      </w:pPr>
    </w:p>
    <w:p w:rsidR="00465D51" w:rsidRPr="00034CDC" w:rsidRDefault="004E3D70" w:rsidP="00034CDC">
      <w:pPr>
        <w:tabs>
          <w:tab w:val="left" w:pos="567"/>
          <w:tab w:val="left" w:pos="1276"/>
        </w:tabs>
        <w:spacing w:line="276" w:lineRule="auto"/>
        <w:ind w:firstLine="709"/>
        <w:jc w:val="both"/>
        <w:rPr>
          <w:rFonts w:ascii="Times New Roman" w:hAnsi="Times New Roman" w:cs="Times New Roman"/>
          <w:sz w:val="24"/>
          <w:szCs w:val="24"/>
        </w:rPr>
      </w:pPr>
      <w:r w:rsidRPr="00034CDC">
        <w:rPr>
          <w:rFonts w:ascii="Times New Roman" w:hAnsi="Times New Roman" w:cs="Times New Roman"/>
          <w:sz w:val="24"/>
          <w:szCs w:val="24"/>
        </w:rPr>
        <w:t>Оценка результатов освоения Программы</w:t>
      </w:r>
      <w:r w:rsidRPr="00034CDC">
        <w:rPr>
          <w:rFonts w:ascii="Times New Roman" w:hAnsi="Times New Roman" w:cs="Times New Roman"/>
          <w:color w:val="000000"/>
          <w:sz w:val="24"/>
          <w:szCs w:val="24"/>
          <w:shd w:val="clear" w:color="auto" w:fill="FFFFFF"/>
        </w:rPr>
        <w:t xml:space="preserve"> </w:t>
      </w:r>
      <w:r w:rsidR="00465D51" w:rsidRPr="00034CDC">
        <w:rPr>
          <w:rFonts w:ascii="Times New Roman" w:hAnsi="Times New Roman" w:cs="Times New Roman"/>
          <w:color w:val="000000"/>
          <w:sz w:val="24"/>
          <w:szCs w:val="24"/>
          <w:shd w:val="clear" w:color="auto" w:fill="FFFFFF"/>
        </w:rPr>
        <w:t xml:space="preserve">сопровождается аттестацией обучающихся, проводимой </w:t>
      </w:r>
      <w:r w:rsidR="009A5AEA" w:rsidRPr="00034CDC">
        <w:rPr>
          <w:rFonts w:ascii="Times New Roman" w:hAnsi="Times New Roman" w:cs="Times New Roman"/>
          <w:color w:val="000000"/>
          <w:sz w:val="24"/>
          <w:szCs w:val="24"/>
          <w:shd w:val="clear" w:color="auto" w:fill="FFFFFF"/>
        </w:rPr>
        <w:t>О</w:t>
      </w:r>
      <w:r w:rsidR="00465D51" w:rsidRPr="00034CDC">
        <w:rPr>
          <w:rFonts w:ascii="Times New Roman" w:hAnsi="Times New Roman" w:cs="Times New Roman"/>
          <w:color w:val="000000"/>
          <w:sz w:val="24"/>
          <w:szCs w:val="24"/>
          <w:shd w:val="clear" w:color="auto" w:fill="FFFFFF"/>
        </w:rPr>
        <w:t xml:space="preserve">рганизацией, на основе разработанных </w:t>
      </w:r>
      <w:r w:rsidR="00465D51" w:rsidRPr="00034CDC">
        <w:rPr>
          <w:rFonts w:ascii="Times New Roman" w:hAnsi="Times New Roman" w:cs="Times New Roman"/>
          <w:sz w:val="24"/>
          <w:szCs w:val="24"/>
        </w:rPr>
        <w:t>комплексов контрольных упражнен</w:t>
      </w:r>
      <w:r w:rsidR="006E3CD9" w:rsidRPr="00034CDC">
        <w:rPr>
          <w:rFonts w:ascii="Times New Roman" w:hAnsi="Times New Roman" w:cs="Times New Roman"/>
          <w:sz w:val="24"/>
          <w:szCs w:val="24"/>
        </w:rPr>
        <w:t xml:space="preserve">ий, перечня тестов </w:t>
      </w:r>
      <w:r w:rsidR="00465D51" w:rsidRPr="00034CDC">
        <w:rPr>
          <w:rFonts w:ascii="Times New Roman" w:hAnsi="Times New Roman" w:cs="Times New Roman"/>
          <w:sz w:val="24"/>
          <w:szCs w:val="24"/>
        </w:rPr>
        <w:t>и (или) вопросов по видам подготовки, не связанным с физическими нагрузками (далее –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rsidR="00C009F5" w:rsidRPr="00034CDC" w:rsidRDefault="00C009F5"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Аттестация обучающихся представляет собой систему контроля, включающую дифференцированный и объективный мониторинг результатов учебно-тренировочного процесса, соревновательной деятельности и уровня подготовленности обучающихся. </w:t>
      </w:r>
      <w:proofErr w:type="gramStart"/>
      <w:r w:rsidRPr="00034CDC">
        <w:rPr>
          <w:rFonts w:ascii="Times New Roman" w:hAnsi="Times New Roman" w:cs="Times New Roman"/>
          <w:color w:val="000000"/>
          <w:sz w:val="24"/>
          <w:szCs w:val="24"/>
        </w:rPr>
        <w:t xml:space="preserve">Контрольные занятия обеспечивают текущий контроль, промежуточную и итоговую информацию об уровне и результатах освоения программного материала спортивной подготовки каждым отдельным обучающимся спортсменом, представленными выполнением нормативных и квалификационных требований по годам и этапам спортивной подготовки. </w:t>
      </w:r>
      <w:proofErr w:type="gramEnd"/>
    </w:p>
    <w:p w:rsidR="00C009F5" w:rsidRPr="00034CDC" w:rsidRDefault="00C009F5"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Оценочный материал представлен комплексами контрольных упражнений для оценки общей физической, специальной физической, технической, тактической подготовки лиц, проходящих в Организации спортивную подготовку по дополнительным образовательным программам спортивной подготовки. </w:t>
      </w:r>
    </w:p>
    <w:p w:rsidR="00C009F5" w:rsidRPr="00034CDC" w:rsidRDefault="00C009F5"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Обязательное контрольное тестирование включает: </w:t>
      </w:r>
    </w:p>
    <w:p w:rsidR="00C009F5" w:rsidRPr="00034CDC" w:rsidRDefault="00C009F5" w:rsidP="00034CDC">
      <w:pPr>
        <w:pStyle w:val="af6"/>
        <w:numPr>
          <w:ilvl w:val="1"/>
          <w:numId w:val="5"/>
        </w:numPr>
        <w:tabs>
          <w:tab w:val="left" w:pos="993"/>
        </w:tabs>
        <w:autoSpaceDE w:val="0"/>
        <w:autoSpaceDN w:val="0"/>
        <w:adjustRightInd w:val="0"/>
        <w:spacing w:line="276" w:lineRule="auto"/>
        <w:ind w:left="0" w:firstLine="698"/>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нормативы по общей физической подготовке, основанные на требованиях федерального стандарта спортивной подготовки по виду спорта «</w:t>
      </w:r>
      <w:r w:rsidR="00E24647" w:rsidRPr="00034CDC">
        <w:rPr>
          <w:rFonts w:ascii="Times New Roman" w:hAnsi="Times New Roman" w:cs="Times New Roman"/>
          <w:color w:val="000000"/>
          <w:sz w:val="24"/>
          <w:szCs w:val="24"/>
        </w:rPr>
        <w:t>пауэрлифтинг</w:t>
      </w:r>
      <w:r w:rsidRPr="00034CDC">
        <w:rPr>
          <w:rFonts w:ascii="Times New Roman" w:hAnsi="Times New Roman" w:cs="Times New Roman"/>
          <w:color w:val="000000"/>
          <w:sz w:val="24"/>
          <w:szCs w:val="24"/>
        </w:rPr>
        <w:t xml:space="preserve">»; </w:t>
      </w:r>
    </w:p>
    <w:p w:rsidR="00C009F5" w:rsidRPr="00034CDC" w:rsidRDefault="006E3CD9" w:rsidP="00034CDC">
      <w:pPr>
        <w:pStyle w:val="af6"/>
        <w:numPr>
          <w:ilvl w:val="1"/>
          <w:numId w:val="5"/>
        </w:numPr>
        <w:tabs>
          <w:tab w:val="left" w:pos="567"/>
          <w:tab w:val="left" w:pos="993"/>
          <w:tab w:val="left" w:pos="1276"/>
        </w:tabs>
        <w:spacing w:line="276" w:lineRule="auto"/>
        <w:ind w:left="0" w:firstLine="709"/>
        <w:jc w:val="both"/>
        <w:rPr>
          <w:rFonts w:ascii="Times New Roman" w:hAnsi="Times New Roman" w:cs="Times New Roman"/>
          <w:sz w:val="24"/>
          <w:szCs w:val="24"/>
        </w:rPr>
      </w:pPr>
      <w:r w:rsidRPr="00034CDC">
        <w:rPr>
          <w:rFonts w:ascii="Times New Roman" w:hAnsi="Times New Roman" w:cs="Times New Roman"/>
          <w:color w:val="000000"/>
          <w:sz w:val="24"/>
          <w:szCs w:val="24"/>
        </w:rPr>
        <w:t xml:space="preserve">контроль </w:t>
      </w:r>
      <w:r w:rsidR="00C009F5" w:rsidRPr="00034CDC">
        <w:rPr>
          <w:rFonts w:ascii="Times New Roman" w:hAnsi="Times New Roman" w:cs="Times New Roman"/>
          <w:color w:val="000000"/>
          <w:sz w:val="24"/>
          <w:szCs w:val="24"/>
        </w:rPr>
        <w:t xml:space="preserve">выполнения квалификационных требований </w:t>
      </w:r>
      <w:proofErr w:type="gramStart"/>
      <w:r w:rsidR="00C009F5" w:rsidRPr="00034CDC">
        <w:rPr>
          <w:rFonts w:ascii="Times New Roman" w:hAnsi="Times New Roman" w:cs="Times New Roman"/>
          <w:color w:val="000000"/>
          <w:sz w:val="24"/>
          <w:szCs w:val="24"/>
        </w:rPr>
        <w:t>обучающимся</w:t>
      </w:r>
      <w:proofErr w:type="gramEnd"/>
      <w:r w:rsidR="00C009F5" w:rsidRPr="00034CDC">
        <w:rPr>
          <w:rFonts w:ascii="Times New Roman" w:hAnsi="Times New Roman" w:cs="Times New Roman"/>
          <w:color w:val="000000"/>
          <w:sz w:val="24"/>
          <w:szCs w:val="24"/>
        </w:rPr>
        <w:t xml:space="preserve"> соответствующего года учебно-тренировочного этапа. </w:t>
      </w:r>
    </w:p>
    <w:p w:rsidR="00C009F5" w:rsidRPr="00034CDC" w:rsidRDefault="00C009F5" w:rsidP="00034CDC">
      <w:pPr>
        <w:pStyle w:val="af6"/>
        <w:tabs>
          <w:tab w:val="left" w:pos="567"/>
          <w:tab w:val="left" w:pos="993"/>
          <w:tab w:val="left" w:pos="1276"/>
        </w:tabs>
        <w:spacing w:line="276" w:lineRule="auto"/>
        <w:ind w:left="709"/>
        <w:jc w:val="both"/>
        <w:rPr>
          <w:rFonts w:ascii="Times New Roman" w:hAnsi="Times New Roman" w:cs="Times New Roman"/>
          <w:sz w:val="24"/>
          <w:szCs w:val="24"/>
        </w:rPr>
      </w:pPr>
    </w:p>
    <w:p w:rsidR="00C009F5" w:rsidRPr="00034CDC" w:rsidRDefault="00C009F5" w:rsidP="00034CDC">
      <w:pPr>
        <w:pStyle w:val="af6"/>
        <w:tabs>
          <w:tab w:val="left" w:pos="567"/>
          <w:tab w:val="left" w:pos="993"/>
          <w:tab w:val="left" w:pos="1276"/>
        </w:tabs>
        <w:spacing w:line="276" w:lineRule="auto"/>
        <w:ind w:left="709"/>
        <w:jc w:val="center"/>
        <w:rPr>
          <w:rFonts w:ascii="Times New Roman" w:hAnsi="Times New Roman" w:cs="Times New Roman"/>
          <w:b/>
          <w:sz w:val="24"/>
          <w:szCs w:val="24"/>
        </w:rPr>
      </w:pPr>
      <w:r w:rsidRPr="00034CDC">
        <w:rPr>
          <w:rFonts w:ascii="Times New Roman" w:hAnsi="Times New Roman" w:cs="Times New Roman"/>
          <w:b/>
          <w:sz w:val="24"/>
          <w:szCs w:val="24"/>
        </w:rPr>
        <w:t>Аттестационные формы контроля учебно-тренировочного процесса и оценочные материалы</w:t>
      </w:r>
    </w:p>
    <w:p w:rsidR="00C009F5" w:rsidRPr="00034CDC" w:rsidRDefault="00E12509" w:rsidP="00034CDC">
      <w:pPr>
        <w:pStyle w:val="af6"/>
        <w:tabs>
          <w:tab w:val="left" w:pos="567"/>
          <w:tab w:val="left" w:pos="993"/>
          <w:tab w:val="left" w:pos="1276"/>
        </w:tabs>
        <w:spacing w:line="276" w:lineRule="auto"/>
        <w:ind w:left="709"/>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484D47" w:rsidRPr="00034CDC">
        <w:rPr>
          <w:rFonts w:ascii="Times New Roman" w:hAnsi="Times New Roman" w:cs="Times New Roman"/>
          <w:b/>
          <w:sz w:val="24"/>
          <w:szCs w:val="24"/>
        </w:rPr>
        <w:t>9</w:t>
      </w:r>
    </w:p>
    <w:tbl>
      <w:tblPr>
        <w:tblW w:w="10327" w:type="dxa"/>
        <w:tblInd w:w="-147" w:type="dxa"/>
        <w:tblLook w:val="04A0" w:firstRow="1" w:lastRow="0" w:firstColumn="1" w:lastColumn="0" w:noHBand="0" w:noVBand="1"/>
      </w:tblPr>
      <w:tblGrid>
        <w:gridCol w:w="537"/>
        <w:gridCol w:w="2724"/>
        <w:gridCol w:w="2126"/>
        <w:gridCol w:w="4940"/>
      </w:tblGrid>
      <w:tr w:rsidR="00C009F5" w:rsidRPr="00401648" w:rsidTr="00354966">
        <w:trPr>
          <w:trHeight w:val="589"/>
        </w:trPr>
        <w:tc>
          <w:tcPr>
            <w:tcW w:w="537"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af6"/>
              <w:tabs>
                <w:tab w:val="left" w:pos="567"/>
                <w:tab w:val="left" w:pos="993"/>
                <w:tab w:val="left" w:pos="1276"/>
              </w:tabs>
              <w:ind w:left="0"/>
              <w:rPr>
                <w:rFonts w:ascii="Times New Roman" w:hAnsi="Times New Roman" w:cs="Times New Roman"/>
              </w:rPr>
            </w:pPr>
            <w:r w:rsidRPr="00401648">
              <w:rPr>
                <w:rFonts w:ascii="Times New Roman" w:hAnsi="Times New Roman" w:cs="Times New Roman"/>
              </w:rPr>
              <w:t>№</w:t>
            </w:r>
          </w:p>
        </w:tc>
        <w:tc>
          <w:tcPr>
            <w:tcW w:w="2724"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jc w:val="center"/>
              <w:rPr>
                <w:sz w:val="22"/>
                <w:szCs w:val="22"/>
              </w:rPr>
            </w:pPr>
            <w:r w:rsidRPr="00401648">
              <w:rPr>
                <w:sz w:val="22"/>
                <w:szCs w:val="22"/>
              </w:rPr>
              <w:t>Формы аттестации</w:t>
            </w:r>
          </w:p>
        </w:tc>
        <w:tc>
          <w:tcPr>
            <w:tcW w:w="2126"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jc w:val="center"/>
              <w:rPr>
                <w:sz w:val="22"/>
                <w:szCs w:val="22"/>
              </w:rPr>
            </w:pPr>
            <w:r w:rsidRPr="00401648">
              <w:rPr>
                <w:sz w:val="22"/>
                <w:szCs w:val="22"/>
              </w:rPr>
              <w:t>Оценочные материалы</w:t>
            </w:r>
          </w:p>
        </w:tc>
        <w:tc>
          <w:tcPr>
            <w:tcW w:w="4940"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jc w:val="center"/>
              <w:rPr>
                <w:sz w:val="22"/>
                <w:szCs w:val="22"/>
              </w:rPr>
            </w:pPr>
            <w:r w:rsidRPr="00401648">
              <w:rPr>
                <w:sz w:val="22"/>
                <w:szCs w:val="22"/>
              </w:rPr>
              <w:t>Примечание</w:t>
            </w:r>
          </w:p>
        </w:tc>
      </w:tr>
      <w:tr w:rsidR="00C009F5" w:rsidRPr="00401648" w:rsidTr="00354966">
        <w:trPr>
          <w:trHeight w:val="959"/>
        </w:trPr>
        <w:tc>
          <w:tcPr>
            <w:tcW w:w="537" w:type="dxa"/>
            <w:tcBorders>
              <w:top w:val="single" w:sz="4" w:space="0" w:color="auto"/>
              <w:left w:val="single" w:sz="4" w:space="0" w:color="auto"/>
              <w:bottom w:val="single" w:sz="4" w:space="0" w:color="auto"/>
              <w:right w:val="single" w:sz="4" w:space="0" w:color="auto"/>
            </w:tcBorders>
          </w:tcPr>
          <w:p w:rsidR="00C009F5" w:rsidRPr="00401648" w:rsidRDefault="00227A79" w:rsidP="00401648">
            <w:pPr>
              <w:pStyle w:val="Default"/>
              <w:rPr>
                <w:sz w:val="22"/>
                <w:szCs w:val="22"/>
              </w:rPr>
            </w:pPr>
            <w:r w:rsidRPr="00401648">
              <w:rPr>
                <w:sz w:val="22"/>
                <w:szCs w:val="22"/>
              </w:rPr>
              <w:t>1</w:t>
            </w:r>
          </w:p>
        </w:tc>
        <w:tc>
          <w:tcPr>
            <w:tcW w:w="2724"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Медико-биологические исследования </w:t>
            </w:r>
          </w:p>
        </w:tc>
        <w:tc>
          <w:tcPr>
            <w:tcW w:w="2126"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Заключения </w:t>
            </w:r>
          </w:p>
        </w:tc>
        <w:tc>
          <w:tcPr>
            <w:tcW w:w="4940"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Выдается Заключения медицинским центром по всем видам исследования </w:t>
            </w:r>
            <w:r w:rsidR="0084789E" w:rsidRPr="00401648">
              <w:rPr>
                <w:sz w:val="22"/>
                <w:szCs w:val="22"/>
              </w:rPr>
              <w:t>или врачом (педиатром/терапевтом)</w:t>
            </w:r>
          </w:p>
        </w:tc>
      </w:tr>
      <w:tr w:rsidR="00C009F5" w:rsidRPr="00401648" w:rsidTr="00354966">
        <w:trPr>
          <w:trHeight w:val="1135"/>
        </w:trPr>
        <w:tc>
          <w:tcPr>
            <w:tcW w:w="537" w:type="dxa"/>
            <w:tcBorders>
              <w:top w:val="single" w:sz="4" w:space="0" w:color="auto"/>
              <w:left w:val="single" w:sz="4" w:space="0" w:color="auto"/>
              <w:bottom w:val="single" w:sz="4" w:space="0" w:color="auto"/>
              <w:right w:val="single" w:sz="4" w:space="0" w:color="auto"/>
            </w:tcBorders>
          </w:tcPr>
          <w:p w:rsidR="00C009F5" w:rsidRPr="00401648" w:rsidRDefault="00227A79" w:rsidP="00401648">
            <w:pPr>
              <w:pStyle w:val="Default"/>
              <w:rPr>
                <w:sz w:val="22"/>
                <w:szCs w:val="22"/>
              </w:rPr>
            </w:pPr>
            <w:r w:rsidRPr="00401648">
              <w:rPr>
                <w:sz w:val="22"/>
                <w:szCs w:val="22"/>
              </w:rPr>
              <w:t>2</w:t>
            </w:r>
          </w:p>
        </w:tc>
        <w:tc>
          <w:tcPr>
            <w:tcW w:w="2724"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Переводные нормативы </w:t>
            </w:r>
          </w:p>
        </w:tc>
        <w:tc>
          <w:tcPr>
            <w:tcW w:w="2126"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Протокол </w:t>
            </w:r>
          </w:p>
        </w:tc>
        <w:tc>
          <w:tcPr>
            <w:tcW w:w="4940"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Проводятся только для этапов начальной подготовки и учебно-тренировочного этапа (этапа спортивной специализации) до трех лет, не имеющих спортивных разрядов </w:t>
            </w:r>
          </w:p>
        </w:tc>
      </w:tr>
      <w:tr w:rsidR="00C009F5" w:rsidRPr="00401648" w:rsidTr="00354966">
        <w:trPr>
          <w:trHeight w:val="1421"/>
        </w:trPr>
        <w:tc>
          <w:tcPr>
            <w:tcW w:w="537" w:type="dxa"/>
            <w:tcBorders>
              <w:top w:val="single" w:sz="4" w:space="0" w:color="auto"/>
              <w:left w:val="single" w:sz="4" w:space="0" w:color="auto"/>
              <w:bottom w:val="single" w:sz="4" w:space="0" w:color="auto"/>
              <w:right w:val="single" w:sz="4" w:space="0" w:color="auto"/>
            </w:tcBorders>
          </w:tcPr>
          <w:p w:rsidR="00C009F5" w:rsidRPr="00401648" w:rsidRDefault="00227A79" w:rsidP="00401648">
            <w:pPr>
              <w:pStyle w:val="Default"/>
              <w:rPr>
                <w:sz w:val="22"/>
                <w:szCs w:val="22"/>
              </w:rPr>
            </w:pPr>
            <w:r w:rsidRPr="00401648">
              <w:rPr>
                <w:sz w:val="22"/>
                <w:szCs w:val="22"/>
              </w:rPr>
              <w:t>3</w:t>
            </w:r>
          </w:p>
        </w:tc>
        <w:tc>
          <w:tcPr>
            <w:tcW w:w="2724"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Просмотровые сборы </w:t>
            </w:r>
          </w:p>
        </w:tc>
        <w:tc>
          <w:tcPr>
            <w:tcW w:w="2126"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Заключение тренера</w:t>
            </w:r>
            <w:r w:rsidR="003C3E35" w:rsidRPr="00401648">
              <w:rPr>
                <w:sz w:val="22"/>
                <w:szCs w:val="22"/>
              </w:rPr>
              <w:t>-преподавателя</w:t>
            </w:r>
            <w:r w:rsidRPr="00401648">
              <w:rPr>
                <w:sz w:val="22"/>
                <w:szCs w:val="22"/>
              </w:rPr>
              <w:t xml:space="preserve"> </w:t>
            </w:r>
          </w:p>
        </w:tc>
        <w:tc>
          <w:tcPr>
            <w:tcW w:w="4940" w:type="dxa"/>
            <w:tcBorders>
              <w:top w:val="single" w:sz="4" w:space="0" w:color="auto"/>
              <w:left w:val="single" w:sz="4" w:space="0" w:color="auto"/>
              <w:bottom w:val="single" w:sz="4" w:space="0" w:color="auto"/>
              <w:right w:val="single" w:sz="4" w:space="0" w:color="auto"/>
            </w:tcBorders>
          </w:tcPr>
          <w:p w:rsidR="00C009F5" w:rsidRPr="00401648" w:rsidRDefault="00C009F5" w:rsidP="00401648">
            <w:pPr>
              <w:pStyle w:val="Default"/>
              <w:rPr>
                <w:sz w:val="22"/>
                <w:szCs w:val="22"/>
              </w:rPr>
            </w:pPr>
            <w:r w:rsidRPr="00401648">
              <w:rPr>
                <w:sz w:val="22"/>
                <w:szCs w:val="22"/>
              </w:rPr>
              <w:t xml:space="preserve">Проводятся при отборе детей на этапы спортивной подготовки, а также одаренных и способных детей перешедших из других видов спорта или поздно ориентированных на занятия спортом </w:t>
            </w:r>
          </w:p>
        </w:tc>
      </w:tr>
    </w:tbl>
    <w:p w:rsidR="00E12509" w:rsidRPr="00034CDC" w:rsidRDefault="00E12509" w:rsidP="00034CDC">
      <w:pPr>
        <w:pStyle w:val="af6"/>
        <w:tabs>
          <w:tab w:val="left" w:pos="567"/>
          <w:tab w:val="left" w:pos="993"/>
          <w:tab w:val="left" w:pos="1276"/>
        </w:tabs>
        <w:spacing w:line="276" w:lineRule="auto"/>
        <w:ind w:left="709"/>
        <w:rPr>
          <w:rFonts w:ascii="Times New Roman" w:hAnsi="Times New Roman" w:cs="Times New Roman"/>
          <w:sz w:val="24"/>
          <w:szCs w:val="24"/>
        </w:rPr>
      </w:pPr>
    </w:p>
    <w:p w:rsidR="00DF64A1" w:rsidRPr="00034CDC" w:rsidRDefault="00227A79" w:rsidP="00034CDC">
      <w:pPr>
        <w:pStyle w:val="af6"/>
        <w:numPr>
          <w:ilvl w:val="1"/>
          <w:numId w:val="3"/>
        </w:numPr>
        <w:tabs>
          <w:tab w:val="left" w:pos="567"/>
          <w:tab w:val="left" w:pos="1276"/>
        </w:tabs>
        <w:spacing w:line="276" w:lineRule="auto"/>
        <w:jc w:val="center"/>
        <w:rPr>
          <w:rFonts w:ascii="Times New Roman" w:hAnsi="Times New Roman" w:cs="Times New Roman"/>
          <w:sz w:val="24"/>
          <w:szCs w:val="24"/>
        </w:rPr>
      </w:pPr>
      <w:r w:rsidRPr="00034CDC">
        <w:rPr>
          <w:rFonts w:ascii="Times New Roman" w:hAnsi="Times New Roman" w:cs="Times New Roman"/>
          <w:b/>
          <w:sz w:val="24"/>
          <w:szCs w:val="24"/>
        </w:rPr>
        <w:t xml:space="preserve"> </w:t>
      </w:r>
      <w:r w:rsidR="00465D51" w:rsidRPr="00034CDC">
        <w:rPr>
          <w:rFonts w:ascii="Times New Roman" w:hAnsi="Times New Roman" w:cs="Times New Roman"/>
          <w:b/>
          <w:sz w:val="24"/>
          <w:szCs w:val="24"/>
        </w:rPr>
        <w:t>Контрольные и контрольно-перев</w:t>
      </w:r>
      <w:r w:rsidR="00DF64A1" w:rsidRPr="00034CDC">
        <w:rPr>
          <w:rFonts w:ascii="Times New Roman" w:hAnsi="Times New Roman" w:cs="Times New Roman"/>
          <w:b/>
          <w:sz w:val="24"/>
          <w:szCs w:val="24"/>
        </w:rPr>
        <w:t>одные нормативы (испытания)</w:t>
      </w:r>
    </w:p>
    <w:p w:rsidR="00465D51" w:rsidRPr="00034CDC" w:rsidRDefault="00FB0146" w:rsidP="00034CDC">
      <w:pPr>
        <w:pStyle w:val="af6"/>
        <w:tabs>
          <w:tab w:val="left" w:pos="567"/>
          <w:tab w:val="left" w:pos="1276"/>
        </w:tabs>
        <w:spacing w:line="276" w:lineRule="auto"/>
        <w:ind w:left="1571"/>
        <w:jc w:val="center"/>
        <w:rPr>
          <w:rFonts w:ascii="Times New Roman" w:hAnsi="Times New Roman" w:cs="Times New Roman"/>
          <w:sz w:val="24"/>
          <w:szCs w:val="24"/>
        </w:rPr>
      </w:pPr>
      <w:r w:rsidRPr="00034CDC">
        <w:rPr>
          <w:rFonts w:ascii="Times New Roman" w:hAnsi="Times New Roman" w:cs="Times New Roman"/>
          <w:b/>
          <w:sz w:val="24"/>
          <w:szCs w:val="24"/>
        </w:rPr>
        <w:t xml:space="preserve">по </w:t>
      </w:r>
      <w:r w:rsidR="00465D51" w:rsidRPr="00034CDC">
        <w:rPr>
          <w:rFonts w:ascii="Times New Roman" w:hAnsi="Times New Roman" w:cs="Times New Roman"/>
          <w:b/>
          <w:sz w:val="24"/>
          <w:szCs w:val="24"/>
        </w:rPr>
        <w:t>видам спортивной подготовки</w:t>
      </w:r>
    </w:p>
    <w:p w:rsidR="00FB0146" w:rsidRPr="00034CDC" w:rsidRDefault="00FB0146" w:rsidP="00034CDC">
      <w:pPr>
        <w:tabs>
          <w:tab w:val="left" w:pos="567"/>
          <w:tab w:val="left" w:pos="1276"/>
        </w:tabs>
        <w:spacing w:line="276" w:lineRule="auto"/>
        <w:ind w:left="851"/>
        <w:contextualSpacing/>
        <w:rPr>
          <w:rFonts w:ascii="Times New Roman" w:hAnsi="Times New Roman" w:cs="Times New Roman"/>
          <w:sz w:val="24"/>
          <w:szCs w:val="24"/>
        </w:rPr>
      </w:pPr>
    </w:p>
    <w:p w:rsidR="00FB0146" w:rsidRPr="00034CDC" w:rsidRDefault="00FB0146" w:rsidP="00034CDC">
      <w:pPr>
        <w:tabs>
          <w:tab w:val="left" w:pos="567"/>
          <w:tab w:val="left" w:pos="1276"/>
        </w:tabs>
        <w:spacing w:line="276" w:lineRule="auto"/>
        <w:ind w:firstLine="851"/>
        <w:contextualSpacing/>
        <w:jc w:val="both"/>
        <w:rPr>
          <w:rFonts w:ascii="Times New Roman" w:hAnsi="Times New Roman" w:cs="Times New Roman"/>
          <w:sz w:val="24"/>
          <w:szCs w:val="24"/>
        </w:rPr>
      </w:pPr>
      <w:proofErr w:type="gramStart"/>
      <w:r w:rsidRPr="00034CDC">
        <w:rPr>
          <w:rFonts w:ascii="Times New Roman" w:hAnsi="Times New Roman" w:cs="Times New Roman"/>
          <w:sz w:val="24"/>
          <w:szCs w:val="24"/>
        </w:rPr>
        <w:t xml:space="preserve">Нормативы физической подготовки и иные спортивные нормативы лиц, проходящих спортивную подготовку (далее – обучающиеся), на этапах спортивной подготовки, уровень спортивной квалификации таких лиц (спортивные разряды и спортивные звания) учитывают их возраст, пол, а также особенности вида спорта </w:t>
      </w:r>
      <w:r w:rsidRPr="00034CDC">
        <w:rPr>
          <w:rFonts w:ascii="Times New Roman" w:hAnsi="Times New Roman" w:cs="Times New Roman"/>
          <w:bCs/>
          <w:sz w:val="24"/>
          <w:szCs w:val="24"/>
        </w:rPr>
        <w:t>«</w:t>
      </w:r>
      <w:r w:rsidR="0035685E" w:rsidRPr="00034CDC">
        <w:rPr>
          <w:rFonts w:ascii="Times New Roman" w:hAnsi="Times New Roman" w:cs="Times New Roman"/>
          <w:bCs/>
          <w:sz w:val="24"/>
          <w:szCs w:val="24"/>
        </w:rPr>
        <w:t>пауэрлифтинг</w:t>
      </w:r>
      <w:r w:rsidRPr="00034CDC">
        <w:rPr>
          <w:rFonts w:ascii="Times New Roman" w:hAnsi="Times New Roman" w:cs="Times New Roman"/>
          <w:bCs/>
          <w:sz w:val="24"/>
          <w:szCs w:val="24"/>
        </w:rPr>
        <w:t>»</w:t>
      </w:r>
      <w:r w:rsidRPr="00034CDC">
        <w:rPr>
          <w:b/>
          <w:sz w:val="24"/>
          <w:szCs w:val="24"/>
        </w:rPr>
        <w:t xml:space="preserve"> </w:t>
      </w:r>
      <w:r w:rsidRPr="00034CDC">
        <w:rPr>
          <w:rFonts w:ascii="Times New Roman" w:hAnsi="Times New Roman" w:cs="Times New Roman"/>
          <w:sz w:val="24"/>
          <w:szCs w:val="24"/>
        </w:rPr>
        <w:t>и включают:</w:t>
      </w:r>
      <w:proofErr w:type="gramEnd"/>
    </w:p>
    <w:p w:rsidR="0035685E" w:rsidRDefault="0035685E" w:rsidP="00034CDC">
      <w:pPr>
        <w:tabs>
          <w:tab w:val="left" w:pos="567"/>
          <w:tab w:val="left" w:pos="1276"/>
        </w:tabs>
        <w:spacing w:line="276" w:lineRule="auto"/>
        <w:jc w:val="both"/>
        <w:rPr>
          <w:rFonts w:ascii="Times New Roman" w:hAnsi="Times New Roman" w:cs="Times New Roman"/>
          <w:sz w:val="24"/>
          <w:szCs w:val="24"/>
        </w:rPr>
      </w:pPr>
    </w:p>
    <w:p w:rsidR="006B3086" w:rsidRPr="00034CDC" w:rsidRDefault="00FB0146" w:rsidP="00034CDC">
      <w:pPr>
        <w:spacing w:line="276" w:lineRule="auto"/>
        <w:contextualSpacing/>
        <w:jc w:val="center"/>
        <w:rPr>
          <w:rFonts w:ascii="Times New Roman" w:hAnsi="Times New Roman" w:cs="Times New Roman"/>
          <w:b/>
          <w:bCs/>
          <w:sz w:val="24"/>
          <w:szCs w:val="24"/>
        </w:rPr>
      </w:pPr>
      <w:r w:rsidRPr="00034CDC">
        <w:rPr>
          <w:rFonts w:ascii="Times New Roman" w:eastAsia="Times New Roman" w:hAnsi="Times New Roman" w:cs="Times New Roman"/>
          <w:b/>
          <w:bCs/>
          <w:sz w:val="24"/>
          <w:szCs w:val="24"/>
        </w:rPr>
        <w:t>Нормативы общей физической и специальной физической подготовки</w:t>
      </w:r>
      <w:r w:rsidRPr="00034CDC">
        <w:rPr>
          <w:b/>
          <w:bCs/>
          <w:sz w:val="24"/>
          <w:szCs w:val="24"/>
        </w:rPr>
        <w:t xml:space="preserve"> </w:t>
      </w:r>
      <w:r w:rsidRPr="00034CDC">
        <w:rPr>
          <w:b/>
          <w:bCs/>
          <w:sz w:val="24"/>
          <w:szCs w:val="24"/>
        </w:rPr>
        <w:br/>
      </w:r>
      <w:r w:rsidRPr="00034CDC">
        <w:rPr>
          <w:rFonts w:ascii="Times New Roman" w:hAnsi="Times New Roman" w:cs="Times New Roman"/>
          <w:b/>
          <w:bCs/>
          <w:sz w:val="24"/>
          <w:szCs w:val="24"/>
        </w:rPr>
        <w:t>для зачисления и перевода на этап</w:t>
      </w:r>
      <w:r w:rsidRPr="00034CDC">
        <w:rPr>
          <w:rFonts w:ascii="Times New Roman" w:eastAsia="Times New Roman" w:hAnsi="Times New Roman" w:cs="Times New Roman"/>
          <w:b/>
          <w:bCs/>
          <w:sz w:val="24"/>
          <w:szCs w:val="24"/>
        </w:rPr>
        <w:t xml:space="preserve"> начальной подготовки</w:t>
      </w:r>
      <w:r w:rsidRPr="00034CDC">
        <w:rPr>
          <w:b/>
          <w:bCs/>
          <w:sz w:val="24"/>
          <w:szCs w:val="24"/>
        </w:rPr>
        <w:t xml:space="preserve"> </w:t>
      </w:r>
      <w:r w:rsidRPr="00034CDC">
        <w:rPr>
          <w:rFonts w:ascii="Times New Roman" w:eastAsia="Times New Roman" w:hAnsi="Times New Roman" w:cs="Times New Roman"/>
          <w:b/>
          <w:bCs/>
          <w:sz w:val="24"/>
          <w:szCs w:val="24"/>
        </w:rPr>
        <w:t xml:space="preserve">по виду спорта </w:t>
      </w:r>
      <w:r w:rsidRPr="00034CDC">
        <w:rPr>
          <w:rFonts w:ascii="Times New Roman" w:hAnsi="Times New Roman" w:cs="Times New Roman"/>
          <w:b/>
          <w:bCs/>
          <w:sz w:val="24"/>
          <w:szCs w:val="24"/>
        </w:rPr>
        <w:t>«</w:t>
      </w:r>
      <w:r w:rsidR="0035685E" w:rsidRPr="00034CDC">
        <w:rPr>
          <w:rFonts w:ascii="Times New Roman" w:hAnsi="Times New Roman" w:cs="Times New Roman"/>
          <w:b/>
          <w:bCs/>
          <w:sz w:val="24"/>
          <w:szCs w:val="24"/>
        </w:rPr>
        <w:t>пауэрлифтинг</w:t>
      </w:r>
      <w:r w:rsidRPr="00034CDC">
        <w:rPr>
          <w:rFonts w:ascii="Times New Roman" w:hAnsi="Times New Roman" w:cs="Times New Roman"/>
          <w:b/>
          <w:bCs/>
          <w:sz w:val="24"/>
          <w:szCs w:val="24"/>
        </w:rPr>
        <w:t>»</w:t>
      </w:r>
    </w:p>
    <w:p w:rsidR="006B3086" w:rsidRPr="00034CDC" w:rsidRDefault="00E12509" w:rsidP="00034CDC">
      <w:pPr>
        <w:spacing w:line="276" w:lineRule="auto"/>
        <w:ind w:firstLine="709"/>
        <w:contextualSpacing/>
        <w:jc w:val="right"/>
        <w:rPr>
          <w:rFonts w:ascii="Times New Roman" w:hAnsi="Times New Roman" w:cs="Times New Roman"/>
          <w:b/>
          <w:sz w:val="24"/>
          <w:szCs w:val="24"/>
        </w:rPr>
      </w:pPr>
      <w:r>
        <w:rPr>
          <w:rFonts w:ascii="Times New Roman" w:hAnsi="Times New Roman" w:cs="Times New Roman"/>
          <w:b/>
          <w:sz w:val="24"/>
          <w:szCs w:val="24"/>
        </w:rPr>
        <w:t>Таблица 10</w:t>
      </w:r>
    </w:p>
    <w:tbl>
      <w:tblPr>
        <w:tblW w:w="10195" w:type="dxa"/>
        <w:tblInd w:w="-5" w:type="dxa"/>
        <w:tblLook w:val="04A0" w:firstRow="1" w:lastRow="0" w:firstColumn="1" w:lastColumn="0" w:noHBand="0" w:noVBand="1"/>
      </w:tblPr>
      <w:tblGrid>
        <w:gridCol w:w="708"/>
        <w:gridCol w:w="2901"/>
        <w:gridCol w:w="1584"/>
        <w:gridCol w:w="1277"/>
        <w:gridCol w:w="1278"/>
        <w:gridCol w:w="1223"/>
        <w:gridCol w:w="51"/>
        <w:gridCol w:w="1173"/>
      </w:tblGrid>
      <w:tr w:rsidR="001C4208" w:rsidRPr="00401648" w:rsidTr="00025477">
        <w:trPr>
          <w:trHeight w:val="23"/>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w:t>
            </w:r>
          </w:p>
          <w:p w:rsidR="001C4208" w:rsidRPr="00401648" w:rsidRDefault="001C4208" w:rsidP="00401648">
            <w:pPr>
              <w:jc w:val="center"/>
              <w:rPr>
                <w:rFonts w:ascii="Times New Roman" w:hAnsi="Times New Roman" w:cs="Times New Roman"/>
                <w:bCs/>
              </w:rPr>
            </w:pPr>
            <w:proofErr w:type="gramStart"/>
            <w:r w:rsidRPr="00401648">
              <w:rPr>
                <w:rFonts w:ascii="Times New Roman" w:hAnsi="Times New Roman" w:cs="Times New Roman"/>
                <w:bCs/>
              </w:rPr>
              <w:t>п</w:t>
            </w:r>
            <w:proofErr w:type="gramEnd"/>
            <w:r w:rsidRPr="00401648">
              <w:rPr>
                <w:rFonts w:ascii="Times New Roman" w:hAnsi="Times New Roman" w:cs="Times New Roman"/>
                <w:bCs/>
              </w:rPr>
              <w:t>/п</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Упражнения</w:t>
            </w:r>
          </w:p>
        </w:tc>
        <w:tc>
          <w:tcPr>
            <w:tcW w:w="158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Единица измерения</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ind w:right="-108"/>
              <w:jc w:val="center"/>
              <w:rPr>
                <w:rFonts w:ascii="Times New Roman" w:hAnsi="Times New Roman" w:cs="Times New Roman"/>
                <w:bCs/>
              </w:rPr>
            </w:pPr>
            <w:r w:rsidRPr="00401648">
              <w:rPr>
                <w:rFonts w:ascii="Times New Roman" w:hAnsi="Times New Roman" w:cs="Times New Roman"/>
                <w:bCs/>
              </w:rPr>
              <w:t>Норматив до года обучения</w:t>
            </w:r>
          </w:p>
        </w:tc>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ind w:right="-108"/>
              <w:jc w:val="center"/>
              <w:rPr>
                <w:rFonts w:ascii="Times New Roman" w:hAnsi="Times New Roman" w:cs="Times New Roman"/>
                <w:bCs/>
              </w:rPr>
            </w:pPr>
            <w:r w:rsidRPr="00401648">
              <w:rPr>
                <w:rFonts w:ascii="Times New Roman" w:hAnsi="Times New Roman" w:cs="Times New Roman"/>
                <w:bCs/>
              </w:rPr>
              <w:t>Норматив свыше года обучения</w:t>
            </w:r>
          </w:p>
        </w:tc>
      </w:tr>
      <w:tr w:rsidR="001C4208" w:rsidRPr="00401648" w:rsidTr="00025477">
        <w:trPr>
          <w:trHeight w:val="23"/>
        </w:trPr>
        <w:tc>
          <w:tcPr>
            <w:tcW w:w="708"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p>
        </w:tc>
        <w:tc>
          <w:tcPr>
            <w:tcW w:w="158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lang w:val="en-US"/>
              </w:rPr>
            </w:pPr>
          </w:p>
        </w:tc>
        <w:tc>
          <w:tcPr>
            <w:tcW w:w="1277" w:type="dxa"/>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мальчики</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девочки</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мальчики</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bCs/>
              </w:rPr>
            </w:pPr>
            <w:r w:rsidRPr="00401648">
              <w:rPr>
                <w:rFonts w:ascii="Times New Roman" w:hAnsi="Times New Roman" w:cs="Times New Roman"/>
                <w:bCs/>
              </w:rPr>
              <w:t>девочки</w:t>
            </w:r>
          </w:p>
        </w:tc>
      </w:tr>
      <w:tr w:rsidR="001C4208" w:rsidRPr="00401648" w:rsidTr="00025477">
        <w:trPr>
          <w:trHeight w:val="23"/>
        </w:trPr>
        <w:tc>
          <w:tcPr>
            <w:tcW w:w="1019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ind w:left="720"/>
              <w:jc w:val="center"/>
              <w:rPr>
                <w:rFonts w:ascii="Times New Roman" w:hAnsi="Times New Roman" w:cs="Times New Roman"/>
              </w:rPr>
            </w:pPr>
            <w:r w:rsidRPr="00401648">
              <w:rPr>
                <w:rFonts w:ascii="Times New Roman" w:hAnsi="Times New Roman" w:cs="Times New Roman"/>
              </w:rPr>
              <w:t>1. Нормативы общей физической подготовки</w:t>
            </w:r>
          </w:p>
        </w:tc>
      </w:tr>
      <w:tr w:rsidR="001C4208" w:rsidRPr="00401648" w:rsidTr="00025477">
        <w:trPr>
          <w:trHeight w:val="23"/>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1.1.</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Бег на 30 м</w:t>
            </w:r>
          </w:p>
        </w:tc>
        <w:tc>
          <w:tcPr>
            <w:tcW w:w="158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с</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не более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более</w:t>
            </w:r>
          </w:p>
        </w:tc>
      </w:tr>
      <w:tr w:rsidR="001C4208" w:rsidRPr="00401648" w:rsidTr="00025477">
        <w:trPr>
          <w:trHeight w:val="23"/>
        </w:trPr>
        <w:tc>
          <w:tcPr>
            <w:tcW w:w="708"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58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6,2</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6,4</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5,7</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6,0</w:t>
            </w:r>
          </w:p>
        </w:tc>
      </w:tr>
      <w:tr w:rsidR="001C4208" w:rsidRPr="00401648" w:rsidTr="00025477">
        <w:trPr>
          <w:trHeight w:val="23"/>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1.2.</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Подтягивание из виса лежа на низкой перекладине 90 см</w:t>
            </w:r>
          </w:p>
        </w:tc>
        <w:tc>
          <w:tcPr>
            <w:tcW w:w="158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r>
      <w:tr w:rsidR="001C4208" w:rsidRPr="00401648" w:rsidTr="00025477">
        <w:trPr>
          <w:trHeight w:val="23"/>
        </w:trPr>
        <w:tc>
          <w:tcPr>
            <w:tcW w:w="708"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58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277" w:type="dxa"/>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9</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7</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9</w:t>
            </w:r>
          </w:p>
        </w:tc>
      </w:tr>
      <w:tr w:rsidR="001C4208" w:rsidRPr="00401648" w:rsidTr="00025477">
        <w:trPr>
          <w:trHeight w:val="23"/>
        </w:trPr>
        <w:tc>
          <w:tcPr>
            <w:tcW w:w="708" w:type="dxa"/>
            <w:vMerge w:val="restart"/>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w:t>
            </w:r>
            <w:r w:rsidR="00421889" w:rsidRPr="00401648">
              <w:rPr>
                <w:rFonts w:ascii="Times New Roman" w:hAnsi="Times New Roman" w:cs="Times New Roman"/>
              </w:rPr>
              <w:t>3</w:t>
            </w:r>
            <w:r w:rsidRPr="00401648">
              <w:rPr>
                <w:rFonts w:ascii="Times New Roman" w:hAnsi="Times New Roman" w:cs="Times New Roman"/>
              </w:rPr>
              <w:t>.</w:t>
            </w:r>
          </w:p>
        </w:tc>
        <w:tc>
          <w:tcPr>
            <w:tcW w:w="2901" w:type="dxa"/>
            <w:vMerge w:val="restart"/>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Прыжок в длину с места толчком двумя ногами</w:t>
            </w:r>
          </w:p>
        </w:tc>
        <w:tc>
          <w:tcPr>
            <w:tcW w:w="1584" w:type="dxa"/>
            <w:vMerge w:val="restart"/>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см</w:t>
            </w:r>
          </w:p>
        </w:tc>
        <w:tc>
          <w:tcPr>
            <w:tcW w:w="2555" w:type="dxa"/>
            <w:gridSpan w:val="2"/>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r>
      <w:tr w:rsidR="001C4208" w:rsidRPr="00401648" w:rsidTr="00025477">
        <w:trPr>
          <w:trHeight w:val="23"/>
        </w:trPr>
        <w:tc>
          <w:tcPr>
            <w:tcW w:w="708" w:type="dxa"/>
            <w:vMerge/>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2901" w:type="dxa"/>
            <w:vMerge/>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1584" w:type="dxa"/>
            <w:vMerge/>
            <w:tcBorders>
              <w:top w:val="single" w:sz="4" w:space="0" w:color="000000"/>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130</w:t>
            </w:r>
          </w:p>
        </w:tc>
        <w:tc>
          <w:tcPr>
            <w:tcW w:w="12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120</w:t>
            </w:r>
          </w:p>
        </w:tc>
        <w:tc>
          <w:tcPr>
            <w:tcW w:w="127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150</w:t>
            </w:r>
          </w:p>
        </w:tc>
        <w:tc>
          <w:tcPr>
            <w:tcW w:w="117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135</w:t>
            </w:r>
          </w:p>
        </w:tc>
      </w:tr>
      <w:tr w:rsidR="001C4208" w:rsidRPr="00401648" w:rsidTr="00025477">
        <w:trPr>
          <w:trHeight w:val="23"/>
        </w:trPr>
        <w:tc>
          <w:tcPr>
            <w:tcW w:w="708" w:type="dxa"/>
            <w:vMerge w:val="restart"/>
            <w:tcBorders>
              <w:top w:val="single" w:sz="4" w:space="0" w:color="000000"/>
              <w:lef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w:t>
            </w:r>
            <w:r w:rsidR="00421889" w:rsidRPr="00401648">
              <w:rPr>
                <w:rFonts w:ascii="Times New Roman" w:hAnsi="Times New Roman" w:cs="Times New Roman"/>
              </w:rPr>
              <w:t>4</w:t>
            </w:r>
            <w:r w:rsidRPr="00401648">
              <w:rPr>
                <w:rFonts w:ascii="Times New Roman" w:hAnsi="Times New Roman" w:cs="Times New Roman"/>
              </w:rPr>
              <w:t>.</w:t>
            </w:r>
          </w:p>
        </w:tc>
        <w:tc>
          <w:tcPr>
            <w:tcW w:w="2901" w:type="dxa"/>
            <w:vMerge w:val="restart"/>
            <w:tcBorders>
              <w:top w:val="single" w:sz="4" w:space="0" w:color="000000"/>
              <w:lef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 xml:space="preserve">Поднимание туловища из </w:t>
            </w:r>
            <w:proofErr w:type="gramStart"/>
            <w:r w:rsidRPr="00401648">
              <w:rPr>
                <w:rFonts w:ascii="Times New Roman" w:eastAsia="Times New Roman" w:hAnsi="Times New Roman" w:cs="Times New Roman"/>
                <w:lang w:eastAsia="ru-RU"/>
              </w:rPr>
              <w:t>положения</w:t>
            </w:r>
            <w:proofErr w:type="gramEnd"/>
            <w:r w:rsidRPr="00401648">
              <w:rPr>
                <w:rFonts w:ascii="Times New Roman" w:eastAsia="Times New Roman" w:hAnsi="Times New Roman" w:cs="Times New Roman"/>
                <w:lang w:eastAsia="ru-RU"/>
              </w:rPr>
              <w:t xml:space="preserve"> лежа на спине за 1 минуту</w:t>
            </w:r>
          </w:p>
        </w:tc>
        <w:tc>
          <w:tcPr>
            <w:tcW w:w="1584" w:type="dxa"/>
            <w:vMerge w:val="restart"/>
            <w:tcBorders>
              <w:top w:val="single" w:sz="4" w:space="0" w:color="000000"/>
              <w:lef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255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r>
      <w:tr w:rsidR="001C4208" w:rsidRPr="00401648" w:rsidTr="00025477">
        <w:trPr>
          <w:trHeight w:val="23"/>
        </w:trPr>
        <w:tc>
          <w:tcPr>
            <w:tcW w:w="708" w:type="dxa"/>
            <w:vMerge/>
            <w:tcBorders>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2901" w:type="dxa"/>
            <w:vMerge/>
            <w:tcBorders>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1584" w:type="dxa"/>
            <w:vMerge/>
            <w:tcBorders>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27</w:t>
            </w:r>
          </w:p>
        </w:tc>
        <w:tc>
          <w:tcPr>
            <w:tcW w:w="12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24</w:t>
            </w:r>
          </w:p>
        </w:tc>
        <w:tc>
          <w:tcPr>
            <w:tcW w:w="127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32</w:t>
            </w:r>
          </w:p>
        </w:tc>
        <w:tc>
          <w:tcPr>
            <w:tcW w:w="117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28</w:t>
            </w:r>
          </w:p>
        </w:tc>
      </w:tr>
      <w:tr w:rsidR="001C4208" w:rsidRPr="00401648" w:rsidTr="00025477">
        <w:trPr>
          <w:trHeight w:val="23"/>
        </w:trPr>
        <w:tc>
          <w:tcPr>
            <w:tcW w:w="708" w:type="dxa"/>
            <w:vMerge w:val="restart"/>
            <w:tcBorders>
              <w:top w:val="single" w:sz="4" w:space="0" w:color="000000"/>
              <w:lef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w:t>
            </w:r>
            <w:r w:rsidR="00421889" w:rsidRPr="00401648">
              <w:rPr>
                <w:rFonts w:ascii="Times New Roman" w:hAnsi="Times New Roman" w:cs="Times New Roman"/>
              </w:rPr>
              <w:t>5</w:t>
            </w:r>
            <w:r w:rsidRPr="00401648">
              <w:rPr>
                <w:rFonts w:ascii="Times New Roman" w:hAnsi="Times New Roman" w:cs="Times New Roman"/>
              </w:rPr>
              <w:t>.</w:t>
            </w:r>
          </w:p>
        </w:tc>
        <w:tc>
          <w:tcPr>
            <w:tcW w:w="2901" w:type="dxa"/>
            <w:vMerge w:val="restart"/>
            <w:tcBorders>
              <w:top w:val="single" w:sz="4" w:space="0" w:color="000000"/>
              <w:lef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Сгибание и разгибание рук в упоре лежа на полу</w:t>
            </w:r>
          </w:p>
        </w:tc>
        <w:tc>
          <w:tcPr>
            <w:tcW w:w="1584" w:type="dxa"/>
            <w:vMerge w:val="restart"/>
            <w:tcBorders>
              <w:top w:val="single" w:sz="4" w:space="0" w:color="000000"/>
              <w:lef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2555"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r>
      <w:tr w:rsidR="001C4208" w:rsidRPr="00401648" w:rsidTr="00025477">
        <w:trPr>
          <w:trHeight w:val="23"/>
        </w:trPr>
        <w:tc>
          <w:tcPr>
            <w:tcW w:w="708" w:type="dxa"/>
            <w:vMerge/>
            <w:tcBorders>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2901" w:type="dxa"/>
            <w:vMerge/>
            <w:tcBorders>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1584" w:type="dxa"/>
            <w:vMerge/>
            <w:tcBorders>
              <w:left w:val="single" w:sz="4" w:space="0" w:color="000000"/>
              <w:bottom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10</w:t>
            </w:r>
          </w:p>
        </w:tc>
        <w:tc>
          <w:tcPr>
            <w:tcW w:w="12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5</w:t>
            </w:r>
          </w:p>
        </w:tc>
        <w:tc>
          <w:tcPr>
            <w:tcW w:w="1274"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13</w:t>
            </w:r>
          </w:p>
        </w:tc>
        <w:tc>
          <w:tcPr>
            <w:tcW w:w="117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7</w:t>
            </w:r>
          </w:p>
        </w:tc>
      </w:tr>
      <w:tr w:rsidR="001C4208" w:rsidRPr="00401648" w:rsidTr="00025477">
        <w:trPr>
          <w:trHeight w:val="23"/>
        </w:trPr>
        <w:tc>
          <w:tcPr>
            <w:tcW w:w="1019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2. Нормативы специальной физической подготовки</w:t>
            </w:r>
          </w:p>
        </w:tc>
      </w:tr>
      <w:tr w:rsidR="001C4208" w:rsidRPr="00401648" w:rsidTr="00025477">
        <w:trPr>
          <w:trHeight w:val="609"/>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2.1.</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ind w:left="-137" w:right="-12"/>
              <w:jc w:val="center"/>
              <w:rPr>
                <w:rFonts w:ascii="Times New Roman" w:hAnsi="Times New Roman" w:cs="Times New Roman"/>
              </w:rPr>
            </w:pPr>
            <w:r w:rsidRPr="00401648">
              <w:rPr>
                <w:rFonts w:ascii="Times New Roman" w:eastAsia="Times New Roman" w:hAnsi="Times New Roman" w:cs="Times New Roman"/>
                <w:lang w:eastAsia="ru-RU"/>
              </w:rPr>
              <w:t>Стойка на одной ноге, глаза закрыты, руки скрещены, ладони на плечах</w:t>
            </w:r>
          </w:p>
        </w:tc>
        <w:tc>
          <w:tcPr>
            <w:tcW w:w="158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с</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r>
      <w:tr w:rsidR="001C4208" w:rsidRPr="00401648" w:rsidTr="00025477">
        <w:trPr>
          <w:trHeight w:val="23"/>
        </w:trPr>
        <w:tc>
          <w:tcPr>
            <w:tcW w:w="708"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58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7</w:t>
            </w:r>
          </w:p>
        </w:tc>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8</w:t>
            </w:r>
          </w:p>
        </w:tc>
      </w:tr>
      <w:tr w:rsidR="001C4208" w:rsidRPr="00401648" w:rsidTr="00025477">
        <w:trPr>
          <w:trHeight w:val="174"/>
        </w:trPr>
        <w:tc>
          <w:tcPr>
            <w:tcW w:w="708"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2.2.</w:t>
            </w:r>
          </w:p>
        </w:tc>
        <w:tc>
          <w:tcPr>
            <w:tcW w:w="2901"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ind w:left="-137" w:right="-139"/>
              <w:jc w:val="center"/>
              <w:rPr>
                <w:rFonts w:ascii="Times New Roman" w:hAnsi="Times New Roman" w:cs="Times New Roman"/>
              </w:rPr>
            </w:pPr>
            <w:r w:rsidRPr="00401648">
              <w:rPr>
                <w:rFonts w:ascii="Times New Roman" w:eastAsia="Times New Roman" w:hAnsi="Times New Roman" w:cs="Times New Roman"/>
                <w:lang w:eastAsia="ru-RU"/>
              </w:rPr>
              <w:t>Приседание, ладони на затылке</w:t>
            </w:r>
          </w:p>
        </w:tc>
        <w:tc>
          <w:tcPr>
            <w:tcW w:w="158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25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c>
          <w:tcPr>
            <w:tcW w:w="244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не менее</w:t>
            </w:r>
          </w:p>
        </w:tc>
      </w:tr>
      <w:tr w:rsidR="001C4208" w:rsidRPr="00401648" w:rsidTr="00025477">
        <w:trPr>
          <w:trHeight w:val="70"/>
        </w:trPr>
        <w:tc>
          <w:tcPr>
            <w:tcW w:w="708"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2901"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58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10</w:t>
            </w:r>
          </w:p>
        </w:tc>
        <w:tc>
          <w:tcPr>
            <w:tcW w:w="12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5</w:t>
            </w:r>
          </w:p>
        </w:tc>
        <w:tc>
          <w:tcPr>
            <w:tcW w:w="12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15</w:t>
            </w:r>
          </w:p>
        </w:tc>
        <w:tc>
          <w:tcPr>
            <w:tcW w:w="122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jc w:val="center"/>
              <w:rPr>
                <w:rFonts w:ascii="Times New Roman" w:hAnsi="Times New Roman" w:cs="Times New Roman"/>
              </w:rPr>
            </w:pPr>
            <w:r w:rsidRPr="00401648">
              <w:rPr>
                <w:rFonts w:ascii="Times New Roman" w:hAnsi="Times New Roman" w:cs="Times New Roman"/>
              </w:rPr>
              <w:t>10</w:t>
            </w:r>
          </w:p>
        </w:tc>
      </w:tr>
    </w:tbl>
    <w:p w:rsidR="0003635D" w:rsidRPr="00034CDC" w:rsidRDefault="0003635D" w:rsidP="00E12509">
      <w:pPr>
        <w:ind w:firstLine="709"/>
        <w:contextualSpacing/>
        <w:jc w:val="right"/>
        <w:rPr>
          <w:rFonts w:ascii="Times New Roman" w:hAnsi="Times New Roman" w:cs="Times New Roman"/>
          <w:b/>
          <w:sz w:val="24"/>
          <w:szCs w:val="24"/>
        </w:rPr>
      </w:pPr>
    </w:p>
    <w:p w:rsidR="00401648" w:rsidRDefault="00FB0146" w:rsidP="00E12509">
      <w:pPr>
        <w:contextualSpacing/>
        <w:jc w:val="center"/>
        <w:rPr>
          <w:rFonts w:ascii="Times New Roman" w:hAnsi="Times New Roman" w:cs="Times New Roman"/>
          <w:b/>
          <w:sz w:val="24"/>
          <w:szCs w:val="24"/>
        </w:rPr>
      </w:pPr>
      <w:r w:rsidRPr="00034CDC">
        <w:rPr>
          <w:rFonts w:ascii="Times New Roman" w:eastAsia="Times New Roman" w:hAnsi="Times New Roman" w:cs="Times New Roman"/>
          <w:b/>
          <w:bCs/>
          <w:sz w:val="24"/>
          <w:szCs w:val="24"/>
        </w:rPr>
        <w:t>Нормативы общей физической и специальной физической подготовки</w:t>
      </w:r>
      <w:r w:rsidRPr="00034CDC">
        <w:rPr>
          <w:b/>
          <w:bCs/>
          <w:sz w:val="24"/>
          <w:szCs w:val="24"/>
        </w:rPr>
        <w:t xml:space="preserve"> </w:t>
      </w:r>
      <w:r w:rsidRPr="00034CDC">
        <w:rPr>
          <w:b/>
          <w:bCs/>
          <w:sz w:val="24"/>
          <w:szCs w:val="24"/>
        </w:rPr>
        <w:br/>
      </w:r>
      <w:r w:rsidRPr="00034CDC">
        <w:rPr>
          <w:rFonts w:ascii="Times New Roman" w:hAnsi="Times New Roman" w:cs="Times New Roman"/>
          <w:b/>
          <w:sz w:val="24"/>
          <w:szCs w:val="24"/>
        </w:rPr>
        <w:t xml:space="preserve">и </w:t>
      </w:r>
      <w:bookmarkStart w:id="2" w:name="_Hlk93487102"/>
      <w:r w:rsidRPr="00034CDC">
        <w:rPr>
          <w:rFonts w:ascii="Times New Roman" w:hAnsi="Times New Roman" w:cs="Times New Roman"/>
          <w:b/>
          <w:sz w:val="24"/>
          <w:szCs w:val="24"/>
        </w:rPr>
        <w:t>уровень спортивной квалификации (спортивные разряды)</w:t>
      </w:r>
      <w:r w:rsidRPr="00034CDC">
        <w:rPr>
          <w:rFonts w:ascii="Times New Roman" w:hAnsi="Times New Roman" w:cs="Times New Roman"/>
          <w:b/>
          <w:bCs/>
          <w:sz w:val="24"/>
          <w:szCs w:val="24"/>
        </w:rPr>
        <w:t xml:space="preserve"> </w:t>
      </w:r>
      <w:bookmarkEnd w:id="2"/>
      <w:r w:rsidR="00450B22" w:rsidRPr="00034CDC">
        <w:rPr>
          <w:rFonts w:ascii="Times New Roman" w:hAnsi="Times New Roman" w:cs="Times New Roman"/>
          <w:b/>
          <w:bCs/>
          <w:sz w:val="24"/>
          <w:szCs w:val="24"/>
        </w:rPr>
        <w:t xml:space="preserve">для зачисления </w:t>
      </w:r>
      <w:r w:rsidRPr="00034CDC">
        <w:rPr>
          <w:rFonts w:ascii="Times New Roman" w:hAnsi="Times New Roman" w:cs="Times New Roman"/>
          <w:b/>
          <w:bCs/>
          <w:sz w:val="24"/>
          <w:szCs w:val="24"/>
        </w:rPr>
        <w:t xml:space="preserve">и перевода на </w:t>
      </w:r>
      <w:r w:rsidRPr="00034CDC">
        <w:rPr>
          <w:rFonts w:ascii="Times New Roman" w:eastAsia="Times New Roman" w:hAnsi="Times New Roman" w:cs="Times New Roman"/>
          <w:b/>
          <w:bCs/>
          <w:sz w:val="24"/>
          <w:szCs w:val="24"/>
        </w:rPr>
        <w:t xml:space="preserve">учебно-тренировочный этап (этап спортивной специализации) по виду спорта </w:t>
      </w:r>
      <w:r w:rsidR="005F7B2C" w:rsidRPr="00034CDC">
        <w:rPr>
          <w:rFonts w:ascii="Times New Roman" w:hAnsi="Times New Roman" w:cs="Times New Roman"/>
          <w:b/>
          <w:bCs/>
          <w:sz w:val="24"/>
          <w:szCs w:val="24"/>
        </w:rPr>
        <w:t>«</w:t>
      </w:r>
      <w:r w:rsidR="0035685E" w:rsidRPr="00034CDC">
        <w:rPr>
          <w:rFonts w:ascii="Times New Roman" w:hAnsi="Times New Roman" w:cs="Times New Roman"/>
          <w:b/>
          <w:bCs/>
          <w:sz w:val="24"/>
          <w:szCs w:val="24"/>
        </w:rPr>
        <w:t>пауэрлифтинг</w:t>
      </w:r>
      <w:r w:rsidR="005F7B2C" w:rsidRPr="00034CDC">
        <w:rPr>
          <w:rFonts w:ascii="Times New Roman" w:hAnsi="Times New Roman" w:cs="Times New Roman"/>
          <w:b/>
          <w:bCs/>
          <w:sz w:val="24"/>
          <w:szCs w:val="24"/>
        </w:rPr>
        <w:t>»</w:t>
      </w:r>
    </w:p>
    <w:p w:rsidR="005F7B2C" w:rsidRPr="00401648" w:rsidRDefault="00E12509" w:rsidP="00E12509">
      <w:pPr>
        <w:contextualSpacing/>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401648" w:rsidRPr="00034CDC">
        <w:rPr>
          <w:rFonts w:ascii="Times New Roman" w:hAnsi="Times New Roman" w:cs="Times New Roman"/>
          <w:b/>
          <w:sz w:val="24"/>
          <w:szCs w:val="24"/>
        </w:rPr>
        <w:t>11</w:t>
      </w:r>
    </w:p>
    <w:tbl>
      <w:tblPr>
        <w:tblpPr w:leftFromText="180" w:rightFromText="180" w:vertAnchor="text" w:horzAnchor="margin" w:tblpY="359"/>
        <w:tblW w:w="10201" w:type="dxa"/>
        <w:tblLook w:val="0000" w:firstRow="0" w:lastRow="0" w:firstColumn="0" w:lastColumn="0" w:noHBand="0" w:noVBand="0"/>
      </w:tblPr>
      <w:tblGrid>
        <w:gridCol w:w="696"/>
        <w:gridCol w:w="3557"/>
        <w:gridCol w:w="278"/>
        <w:gridCol w:w="1565"/>
        <w:gridCol w:w="1979"/>
        <w:gridCol w:w="2126"/>
      </w:tblGrid>
      <w:tr w:rsidR="00450B22" w:rsidRPr="00401648" w:rsidTr="00025477">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r w:rsidRPr="00401648">
              <w:rPr>
                <w:rFonts w:ascii="Times New Roman" w:hAnsi="Times New Roman" w:cs="Times New Roman"/>
                <w:bCs/>
              </w:rPr>
              <w:t xml:space="preserve">№ </w:t>
            </w:r>
            <w:proofErr w:type="gramStart"/>
            <w:r w:rsidRPr="00401648">
              <w:rPr>
                <w:rFonts w:ascii="Times New Roman" w:hAnsi="Times New Roman" w:cs="Times New Roman"/>
                <w:bCs/>
              </w:rPr>
              <w:t>п</w:t>
            </w:r>
            <w:proofErr w:type="gramEnd"/>
            <w:r w:rsidRPr="00401648">
              <w:rPr>
                <w:rFonts w:ascii="Times New Roman" w:hAnsi="Times New Roman" w:cs="Times New Roman"/>
                <w:bCs/>
              </w:rPr>
              <w:t>/п</w:t>
            </w:r>
          </w:p>
        </w:tc>
        <w:tc>
          <w:tcPr>
            <w:tcW w:w="35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r w:rsidRPr="00401648">
              <w:rPr>
                <w:rFonts w:ascii="Times New Roman" w:hAnsi="Times New Roman" w:cs="Times New Roman"/>
                <w:bCs/>
              </w:rPr>
              <w:t>Упражнения</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r w:rsidRPr="00401648">
              <w:rPr>
                <w:rFonts w:ascii="Times New Roman" w:hAnsi="Times New Roman" w:cs="Times New Roman"/>
                <w:bCs/>
              </w:rPr>
              <w:t>Единица измерения</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r w:rsidRPr="00401648">
              <w:rPr>
                <w:rFonts w:ascii="Times New Roman" w:hAnsi="Times New Roman" w:cs="Times New Roman"/>
                <w:bCs/>
              </w:rPr>
              <w:t>Норматив</w:t>
            </w:r>
          </w:p>
        </w:tc>
      </w:tr>
      <w:tr w:rsidR="00450B22" w:rsidRPr="00401648" w:rsidTr="00025477">
        <w:trPr>
          <w:cantSplit/>
          <w:trHeight w:val="2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p>
        </w:tc>
        <w:tc>
          <w:tcPr>
            <w:tcW w:w="355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lang w:val="en-US"/>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r w:rsidRPr="00401648">
              <w:rPr>
                <w:rFonts w:ascii="Times New Roman" w:hAnsi="Times New Roman" w:cs="Times New Roman"/>
                <w:bCs/>
              </w:rPr>
              <w:t>юноши</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E12509">
            <w:pPr>
              <w:jc w:val="center"/>
              <w:rPr>
                <w:rFonts w:ascii="Times New Roman" w:hAnsi="Times New Roman" w:cs="Times New Roman"/>
                <w:bCs/>
              </w:rPr>
            </w:pPr>
            <w:r w:rsidRPr="00401648">
              <w:rPr>
                <w:rFonts w:ascii="Times New Roman" w:hAnsi="Times New Roman" w:cs="Times New Roman"/>
                <w:bCs/>
              </w:rPr>
              <w:t>девушки</w:t>
            </w:r>
          </w:p>
        </w:tc>
      </w:tr>
      <w:tr w:rsidR="00450B22" w:rsidRPr="00401648" w:rsidTr="00025477">
        <w:trPr>
          <w:cantSplit/>
          <w:trHeight w:val="271"/>
        </w:trPr>
        <w:tc>
          <w:tcPr>
            <w:tcW w:w="102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numPr>
                <w:ilvl w:val="0"/>
                <w:numId w:val="36"/>
              </w:numPr>
              <w:jc w:val="center"/>
              <w:rPr>
                <w:rFonts w:ascii="Times New Roman" w:hAnsi="Times New Roman" w:cs="Times New Roman"/>
              </w:rPr>
            </w:pPr>
            <w:r w:rsidRPr="00401648">
              <w:rPr>
                <w:rFonts w:ascii="Times New Roman" w:hAnsi="Times New Roman" w:cs="Times New Roman"/>
              </w:rPr>
              <w:t>Нормативы общей физической подготовки</w:t>
            </w:r>
          </w:p>
        </w:tc>
      </w:tr>
      <w:tr w:rsidR="00450B22" w:rsidRPr="00401648" w:rsidTr="00025477">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1.1.</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Бег на 30 м</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с</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более</w:t>
            </w:r>
          </w:p>
        </w:tc>
      </w:tr>
      <w:tr w:rsidR="00450B22" w:rsidRPr="00401648" w:rsidTr="00025477">
        <w:trPr>
          <w:cantSplit/>
          <w:trHeight w:val="7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5,7</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6,0</w:t>
            </w:r>
          </w:p>
        </w:tc>
      </w:tr>
      <w:tr w:rsidR="00450B22" w:rsidRPr="00401648" w:rsidTr="00025477">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1.2.</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Подтягивание из виса лежа на низкой перекладине 90 см</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7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9</w:t>
            </w:r>
          </w:p>
        </w:tc>
      </w:tr>
      <w:tr w:rsidR="00450B22" w:rsidRPr="00401648" w:rsidTr="00025477">
        <w:trPr>
          <w:cantSplit/>
          <w:trHeight w:val="70"/>
        </w:trPr>
        <w:tc>
          <w:tcPr>
            <w:tcW w:w="696" w:type="dxa"/>
            <w:vMerge w:val="restart"/>
            <w:tcBorders>
              <w:top w:val="single" w:sz="4" w:space="0" w:color="000000"/>
              <w:left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1.3.</w:t>
            </w:r>
          </w:p>
        </w:tc>
        <w:tc>
          <w:tcPr>
            <w:tcW w:w="3557" w:type="dxa"/>
            <w:vMerge w:val="restart"/>
            <w:tcBorders>
              <w:top w:val="single" w:sz="4" w:space="0" w:color="auto"/>
              <w:left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Сгибание и разгибание рук в упоре лежа на полу</w:t>
            </w:r>
          </w:p>
        </w:tc>
        <w:tc>
          <w:tcPr>
            <w:tcW w:w="1843" w:type="dxa"/>
            <w:gridSpan w:val="2"/>
            <w:vMerge w:val="restart"/>
            <w:tcBorders>
              <w:top w:val="single" w:sz="4" w:space="0" w:color="auto"/>
              <w:left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70"/>
        </w:trPr>
        <w:tc>
          <w:tcPr>
            <w:tcW w:w="696" w:type="dxa"/>
            <w:vMerge/>
            <w:tcBorders>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843" w:type="dxa"/>
            <w:gridSpan w:val="2"/>
            <w:vMerge/>
            <w:tcBorders>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7</w:t>
            </w:r>
          </w:p>
        </w:tc>
      </w:tr>
      <w:tr w:rsidR="00450B22" w:rsidRPr="00401648" w:rsidTr="00025477">
        <w:trPr>
          <w:cantSplit/>
          <w:trHeight w:val="20"/>
        </w:trPr>
        <w:tc>
          <w:tcPr>
            <w:tcW w:w="696" w:type="dxa"/>
            <w:vMerge w:val="restart"/>
            <w:tcBorders>
              <w:top w:val="single" w:sz="4" w:space="0" w:color="000000"/>
              <w:left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1.</w:t>
            </w:r>
            <w:r w:rsidR="00421889" w:rsidRPr="00401648">
              <w:rPr>
                <w:rFonts w:ascii="Times New Roman" w:hAnsi="Times New Roman" w:cs="Times New Roman"/>
              </w:rPr>
              <w:t>4</w:t>
            </w:r>
            <w:r w:rsidRPr="00401648">
              <w:rPr>
                <w:rFonts w:ascii="Times New Roman" w:hAnsi="Times New Roman" w:cs="Times New Roman"/>
              </w:rPr>
              <w:t>.</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Прыжок в длину с места толчком двумя ногами</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см</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20"/>
        </w:trPr>
        <w:tc>
          <w:tcPr>
            <w:tcW w:w="696" w:type="dxa"/>
            <w:vMerge/>
            <w:tcBorders>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150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135</w:t>
            </w:r>
          </w:p>
        </w:tc>
      </w:tr>
      <w:tr w:rsidR="00450B22" w:rsidRPr="00401648" w:rsidTr="00025477">
        <w:trPr>
          <w:cantSplit/>
          <w:trHeight w:val="70"/>
        </w:trPr>
        <w:tc>
          <w:tcPr>
            <w:tcW w:w="696" w:type="dxa"/>
            <w:vMerge w:val="restart"/>
            <w:tcBorders>
              <w:top w:val="single" w:sz="4" w:space="0" w:color="000000"/>
              <w:left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1.</w:t>
            </w:r>
            <w:r w:rsidR="00421889" w:rsidRPr="00401648">
              <w:rPr>
                <w:rFonts w:ascii="Times New Roman" w:hAnsi="Times New Roman" w:cs="Times New Roman"/>
              </w:rPr>
              <w:t>5</w:t>
            </w:r>
            <w:r w:rsidRPr="00401648">
              <w:rPr>
                <w:rFonts w:ascii="Times New Roman" w:hAnsi="Times New Roman" w:cs="Times New Roman"/>
              </w:rPr>
              <w:t>.</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21889" w:rsidRPr="00401648" w:rsidRDefault="00450B22" w:rsidP="00401648">
            <w:pPr>
              <w:ind w:left="-122"/>
              <w:jc w:val="center"/>
              <w:rPr>
                <w:rFonts w:ascii="Times New Roman" w:eastAsia="Times New Roman" w:hAnsi="Times New Roman" w:cs="Times New Roman"/>
                <w:lang w:eastAsia="ru-RU"/>
              </w:rPr>
            </w:pPr>
            <w:r w:rsidRPr="00401648">
              <w:rPr>
                <w:rFonts w:ascii="Times New Roman" w:eastAsia="Times New Roman" w:hAnsi="Times New Roman" w:cs="Times New Roman"/>
                <w:lang w:eastAsia="ru-RU"/>
              </w:rPr>
              <w:t xml:space="preserve">Поднимание туловища из </w:t>
            </w:r>
            <w:proofErr w:type="gramStart"/>
            <w:r w:rsidRPr="00401648">
              <w:rPr>
                <w:rFonts w:ascii="Times New Roman" w:eastAsia="Times New Roman" w:hAnsi="Times New Roman" w:cs="Times New Roman"/>
                <w:lang w:eastAsia="ru-RU"/>
              </w:rPr>
              <w:t>положения</w:t>
            </w:r>
            <w:proofErr w:type="gramEnd"/>
            <w:r w:rsidRPr="00401648">
              <w:rPr>
                <w:rFonts w:ascii="Times New Roman" w:eastAsia="Times New Roman" w:hAnsi="Times New Roman" w:cs="Times New Roman"/>
                <w:lang w:eastAsia="ru-RU"/>
              </w:rPr>
              <w:t xml:space="preserve"> лежа на спине </w:t>
            </w:r>
            <w:r w:rsidRPr="00401648">
              <w:rPr>
                <w:rFonts w:ascii="Times New Roman" w:eastAsia="Times New Roman" w:hAnsi="Times New Roman" w:cs="Times New Roman"/>
                <w:lang w:eastAsia="ru-RU"/>
              </w:rPr>
              <w:br/>
              <w:t>за 1 мин</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 xml:space="preserve">количество раз </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401648">
        <w:trPr>
          <w:cantSplit/>
          <w:trHeight w:val="450"/>
        </w:trPr>
        <w:tc>
          <w:tcPr>
            <w:tcW w:w="696" w:type="dxa"/>
            <w:vMerge/>
            <w:tcBorders>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1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32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28</w:t>
            </w:r>
          </w:p>
        </w:tc>
      </w:tr>
      <w:tr w:rsidR="00450B22" w:rsidRPr="00401648" w:rsidTr="00025477">
        <w:trPr>
          <w:cantSplit/>
          <w:trHeight w:val="70"/>
        </w:trPr>
        <w:tc>
          <w:tcPr>
            <w:tcW w:w="102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ind w:left="142"/>
              <w:jc w:val="center"/>
              <w:rPr>
                <w:rFonts w:ascii="Times New Roman" w:hAnsi="Times New Roman" w:cs="Times New Roman"/>
              </w:rPr>
            </w:pPr>
            <w:r w:rsidRPr="00401648">
              <w:rPr>
                <w:rFonts w:ascii="Times New Roman" w:hAnsi="Times New Roman" w:cs="Times New Roman"/>
              </w:rPr>
              <w:t>3.Нормативы специальной физической подготовки</w:t>
            </w:r>
          </w:p>
        </w:tc>
      </w:tr>
      <w:tr w:rsidR="00450B22" w:rsidRPr="00401648" w:rsidTr="00025477">
        <w:trPr>
          <w:cantSplit/>
          <w:trHeight w:val="2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2.1.</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ind w:left="-107"/>
              <w:jc w:val="center"/>
              <w:rPr>
                <w:rFonts w:ascii="Times New Roman" w:hAnsi="Times New Roman" w:cs="Times New Roman"/>
              </w:rPr>
            </w:pPr>
            <w:r w:rsidRPr="00401648">
              <w:rPr>
                <w:rFonts w:ascii="Times New Roman" w:eastAsia="Times New Roman" w:hAnsi="Times New Roman" w:cs="Times New Roman"/>
                <w:lang w:eastAsia="ru-RU"/>
              </w:rPr>
              <w:t>Приседание со штангой на плечах (вес штанги 70% от повторного максимума)</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565"/>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ind w:left="-107"/>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8</w:t>
            </w:r>
          </w:p>
        </w:tc>
      </w:tr>
      <w:tr w:rsidR="00450B22" w:rsidRPr="00401648" w:rsidTr="00025477">
        <w:trPr>
          <w:cantSplit/>
          <w:trHeight w:val="70"/>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2.2.</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widowControl w:val="0"/>
              <w:jc w:val="center"/>
              <w:rPr>
                <w:rFonts w:ascii="Times New Roman" w:eastAsia="Times New Roman" w:hAnsi="Times New Roman" w:cs="Times New Roman"/>
                <w:lang w:eastAsia="ru-RU"/>
              </w:rPr>
            </w:pPr>
            <w:r w:rsidRPr="00401648">
              <w:rPr>
                <w:rFonts w:ascii="Times New Roman" w:eastAsia="Times New Roman" w:hAnsi="Times New Roman" w:cs="Times New Roman"/>
                <w:lang w:eastAsia="ru-RU"/>
              </w:rPr>
              <w:t xml:space="preserve">Жим лежа </w:t>
            </w:r>
          </w:p>
          <w:p w:rsidR="00450B22" w:rsidRPr="00401648" w:rsidRDefault="00450B22" w:rsidP="00401648">
            <w:pPr>
              <w:ind w:left="-107" w:right="-76"/>
              <w:jc w:val="center"/>
              <w:rPr>
                <w:rFonts w:ascii="Times New Roman" w:hAnsi="Times New Roman" w:cs="Times New Roman"/>
              </w:rPr>
            </w:pPr>
            <w:r w:rsidRPr="00401648">
              <w:rPr>
                <w:rFonts w:ascii="Times New Roman" w:eastAsia="Times New Roman" w:hAnsi="Times New Roman" w:cs="Times New Roman"/>
                <w:lang w:eastAsia="ru-RU"/>
              </w:rPr>
              <w:t>(вес штанги 70% от повторного максимума)</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количество раз</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70"/>
        </w:trPr>
        <w:tc>
          <w:tcPr>
            <w:tcW w:w="69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ind w:left="-107" w:right="-76"/>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8</w:t>
            </w:r>
          </w:p>
        </w:tc>
      </w:tr>
      <w:tr w:rsidR="00450B22" w:rsidRPr="00401648" w:rsidTr="00025477">
        <w:trPr>
          <w:cantSplit/>
          <w:trHeight w:val="70"/>
        </w:trPr>
        <w:tc>
          <w:tcPr>
            <w:tcW w:w="696" w:type="dxa"/>
            <w:vMerge w:val="restart"/>
            <w:tcBorders>
              <w:top w:val="single" w:sz="4" w:space="0" w:color="000000"/>
              <w:left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2.3.</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widowControl w:val="0"/>
              <w:jc w:val="center"/>
              <w:rPr>
                <w:rFonts w:ascii="Times New Roman" w:eastAsia="Times New Roman" w:hAnsi="Times New Roman" w:cs="Times New Roman"/>
                <w:lang w:eastAsia="ru-RU"/>
              </w:rPr>
            </w:pPr>
            <w:r w:rsidRPr="00401648">
              <w:rPr>
                <w:rFonts w:ascii="Times New Roman" w:eastAsia="Times New Roman" w:hAnsi="Times New Roman" w:cs="Times New Roman"/>
                <w:lang w:eastAsia="ru-RU"/>
              </w:rPr>
              <w:t xml:space="preserve">Становая тяга </w:t>
            </w:r>
          </w:p>
          <w:p w:rsidR="00450B22" w:rsidRPr="00401648" w:rsidRDefault="00450B22" w:rsidP="00401648">
            <w:pPr>
              <w:ind w:left="-107" w:right="-76"/>
              <w:jc w:val="center"/>
              <w:rPr>
                <w:rFonts w:ascii="Times New Roman" w:hAnsi="Times New Roman" w:cs="Times New Roman"/>
              </w:rPr>
            </w:pPr>
            <w:r w:rsidRPr="00401648">
              <w:rPr>
                <w:rFonts w:ascii="Times New Roman" w:eastAsia="Times New Roman" w:hAnsi="Times New Roman" w:cs="Times New Roman"/>
                <w:lang w:eastAsia="ru-RU"/>
              </w:rPr>
              <w:lastRenderedPageBreak/>
              <w:t xml:space="preserve"> (вес штанги 70% от 1 повторного максимума)</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lastRenderedPageBreak/>
              <w:t>количество раз</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70"/>
        </w:trPr>
        <w:tc>
          <w:tcPr>
            <w:tcW w:w="696" w:type="dxa"/>
            <w:vMerge/>
            <w:tcBorders>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ind w:left="-107" w:right="-76"/>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6</w:t>
            </w:r>
          </w:p>
        </w:tc>
      </w:tr>
      <w:tr w:rsidR="00450B22" w:rsidRPr="00401648" w:rsidTr="00025477">
        <w:trPr>
          <w:cantSplit/>
          <w:trHeight w:val="20"/>
        </w:trPr>
        <w:tc>
          <w:tcPr>
            <w:tcW w:w="696" w:type="dxa"/>
            <w:vMerge w:val="restart"/>
            <w:tcBorders>
              <w:left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lastRenderedPageBreak/>
              <w:t>2.4.</w:t>
            </w:r>
          </w:p>
        </w:tc>
        <w:tc>
          <w:tcPr>
            <w:tcW w:w="3557" w:type="dxa"/>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ind w:left="-107" w:right="-76"/>
              <w:jc w:val="center"/>
              <w:rPr>
                <w:rFonts w:ascii="Times New Roman" w:hAnsi="Times New Roman" w:cs="Times New Roman"/>
              </w:rPr>
            </w:pPr>
            <w:r w:rsidRPr="00401648">
              <w:rPr>
                <w:rFonts w:ascii="Times New Roman" w:eastAsia="Times New Roman" w:hAnsi="Times New Roman" w:cs="Times New Roman"/>
                <w:lang w:eastAsia="ru-RU"/>
              </w:rPr>
              <w:t>Стойка на одной ноге, глаза закрыты, руки скрещены, ладони на плечах</w:t>
            </w: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с</w:t>
            </w: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не менее</w:t>
            </w:r>
          </w:p>
        </w:tc>
      </w:tr>
      <w:tr w:rsidR="00450B22" w:rsidRPr="00401648" w:rsidTr="00025477">
        <w:trPr>
          <w:cantSplit/>
          <w:trHeight w:val="70"/>
        </w:trPr>
        <w:tc>
          <w:tcPr>
            <w:tcW w:w="696" w:type="dxa"/>
            <w:vMerge/>
            <w:tcBorders>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p>
        </w:tc>
        <w:tc>
          <w:tcPr>
            <w:tcW w:w="3557" w:type="dxa"/>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ind w:left="-107" w:right="-76"/>
              <w:jc w:val="center"/>
              <w:rPr>
                <w:rFonts w:ascii="Times New Roman" w:hAnsi="Times New Roman" w:cs="Times New Roman"/>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rsidR="00450B22" w:rsidRPr="00401648" w:rsidRDefault="00450B22" w:rsidP="00401648">
            <w:pPr>
              <w:jc w:val="center"/>
              <w:rPr>
                <w:rFonts w:ascii="Times New Roman" w:hAnsi="Times New Roman" w:cs="Times New Roman"/>
              </w:rPr>
            </w:pPr>
          </w:p>
        </w:tc>
        <w:tc>
          <w:tcPr>
            <w:tcW w:w="41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eastAsia="Times New Roman" w:hAnsi="Times New Roman" w:cs="Times New Roman"/>
                <w:lang w:eastAsia="ru-RU"/>
              </w:rPr>
              <w:t>9</w:t>
            </w:r>
          </w:p>
        </w:tc>
      </w:tr>
      <w:tr w:rsidR="00450B22" w:rsidRPr="00401648" w:rsidTr="00025477">
        <w:trPr>
          <w:cantSplit/>
          <w:trHeight w:val="305"/>
        </w:trPr>
        <w:tc>
          <w:tcPr>
            <w:tcW w:w="1020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pStyle w:val="af6"/>
              <w:ind w:left="0"/>
              <w:jc w:val="center"/>
              <w:rPr>
                <w:rFonts w:ascii="Times New Roman" w:hAnsi="Times New Roman" w:cs="Times New Roman"/>
              </w:rPr>
            </w:pPr>
            <w:r w:rsidRPr="00401648">
              <w:rPr>
                <w:rFonts w:ascii="Times New Roman" w:hAnsi="Times New Roman" w:cs="Times New Roman"/>
              </w:rPr>
              <w:t xml:space="preserve">3.Уровень спортивной квалификации (спортивные разряды) </w:t>
            </w:r>
          </w:p>
        </w:tc>
      </w:tr>
      <w:tr w:rsidR="00450B22" w:rsidRPr="00401648" w:rsidTr="00025477">
        <w:trPr>
          <w:cantSplit/>
          <w:trHeight w:val="20"/>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bCs/>
              </w:rPr>
              <w:t>Период обучения на этапе спортивной подготовки</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bCs/>
              </w:rPr>
              <w:t xml:space="preserve">Уровень спортивной квалификации </w:t>
            </w:r>
          </w:p>
        </w:tc>
      </w:tr>
      <w:tr w:rsidR="00450B22" w:rsidRPr="00401648" w:rsidTr="00025477">
        <w:trPr>
          <w:cantSplit/>
          <w:trHeight w:val="20"/>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bCs/>
              </w:rPr>
              <w:t>до трех лет</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спортивные разряды «</w:t>
            </w:r>
            <w:r w:rsidRPr="00401648">
              <w:rPr>
                <w:rFonts w:ascii="Times New Roman" w:eastAsia="Times New Roman" w:hAnsi="Times New Roman" w:cs="Times New Roman"/>
                <w:lang w:eastAsia="ru-RU"/>
              </w:rPr>
              <w:t xml:space="preserve">третий юношеский спортивный разряд», </w:t>
            </w:r>
            <w:r w:rsidRPr="00401648">
              <w:rPr>
                <w:rFonts w:ascii="Times New Roman" w:hAnsi="Times New Roman" w:cs="Times New Roman"/>
              </w:rPr>
              <w:t>«</w:t>
            </w:r>
            <w:r w:rsidRPr="00401648">
              <w:rPr>
                <w:rFonts w:ascii="Times New Roman" w:eastAsia="Times New Roman" w:hAnsi="Times New Roman" w:cs="Times New Roman"/>
                <w:lang w:eastAsia="ru-RU"/>
              </w:rPr>
              <w:t xml:space="preserve">второй юношеский спортивный разряд», </w:t>
            </w:r>
            <w:r w:rsidRPr="00401648">
              <w:rPr>
                <w:rFonts w:ascii="Times New Roman" w:hAnsi="Times New Roman" w:cs="Times New Roman"/>
              </w:rPr>
              <w:t>«</w:t>
            </w:r>
            <w:r w:rsidRPr="00401648">
              <w:rPr>
                <w:rFonts w:ascii="Times New Roman" w:eastAsia="Times New Roman" w:hAnsi="Times New Roman" w:cs="Times New Roman"/>
                <w:lang w:eastAsia="ru-RU"/>
              </w:rPr>
              <w:t>первый юношеский спортивный разряд</w:t>
            </w:r>
            <w:r w:rsidRPr="00401648">
              <w:rPr>
                <w:rFonts w:ascii="Times New Roman" w:hAnsi="Times New Roman" w:cs="Times New Roman"/>
              </w:rPr>
              <w:t xml:space="preserve"> </w:t>
            </w:r>
          </w:p>
        </w:tc>
      </w:tr>
      <w:tr w:rsidR="00450B22" w:rsidRPr="00401648" w:rsidTr="00025477">
        <w:trPr>
          <w:cantSplit/>
          <w:trHeight w:val="20"/>
        </w:trPr>
        <w:tc>
          <w:tcPr>
            <w:tcW w:w="453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bCs/>
              </w:rPr>
              <w:t>свыше трех лет</w:t>
            </w:r>
          </w:p>
        </w:tc>
        <w:tc>
          <w:tcPr>
            <w:tcW w:w="56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50B22" w:rsidRPr="00401648" w:rsidRDefault="00450B22" w:rsidP="00401648">
            <w:pPr>
              <w:jc w:val="center"/>
              <w:rPr>
                <w:rFonts w:ascii="Times New Roman" w:hAnsi="Times New Roman" w:cs="Times New Roman"/>
              </w:rPr>
            </w:pPr>
            <w:r w:rsidRPr="00401648">
              <w:rPr>
                <w:rFonts w:ascii="Times New Roman" w:hAnsi="Times New Roman" w:cs="Times New Roman"/>
              </w:rPr>
              <w:t>спортивные разряды «</w:t>
            </w:r>
            <w:r w:rsidRPr="00401648">
              <w:rPr>
                <w:rFonts w:ascii="Times New Roman" w:hAnsi="Times New Roman" w:cs="Times New Roman"/>
                <w:lang w:eastAsia="ru-RU"/>
              </w:rPr>
              <w:t xml:space="preserve">третий спортивный разряд», </w:t>
            </w:r>
            <w:r w:rsidRPr="00401648">
              <w:rPr>
                <w:rFonts w:ascii="Times New Roman" w:hAnsi="Times New Roman" w:cs="Times New Roman"/>
              </w:rPr>
              <w:t>«</w:t>
            </w:r>
            <w:r w:rsidRPr="00401648">
              <w:rPr>
                <w:rFonts w:ascii="Times New Roman" w:hAnsi="Times New Roman" w:cs="Times New Roman"/>
                <w:lang w:eastAsia="ru-RU"/>
              </w:rPr>
              <w:t xml:space="preserve">второй спортивный разряд», </w:t>
            </w:r>
            <w:r w:rsidRPr="00401648">
              <w:rPr>
                <w:rFonts w:ascii="Times New Roman" w:hAnsi="Times New Roman" w:cs="Times New Roman"/>
              </w:rPr>
              <w:t>«</w:t>
            </w:r>
            <w:r w:rsidRPr="00401648">
              <w:rPr>
                <w:rFonts w:ascii="Times New Roman" w:hAnsi="Times New Roman" w:cs="Times New Roman"/>
                <w:lang w:eastAsia="ru-RU"/>
              </w:rPr>
              <w:t>первый спортивный разряд»</w:t>
            </w:r>
          </w:p>
        </w:tc>
      </w:tr>
    </w:tbl>
    <w:p w:rsidR="00DA4E30" w:rsidRPr="00034CDC" w:rsidRDefault="00DA4E30" w:rsidP="00034CDC">
      <w:pPr>
        <w:spacing w:line="276" w:lineRule="auto"/>
        <w:contextualSpacing/>
        <w:jc w:val="right"/>
        <w:rPr>
          <w:rFonts w:ascii="Times New Roman" w:hAnsi="Times New Roman" w:cs="Times New Roman"/>
          <w:b/>
          <w:sz w:val="24"/>
          <w:szCs w:val="24"/>
        </w:rPr>
      </w:pPr>
    </w:p>
    <w:p w:rsidR="00450B22" w:rsidRPr="00034CDC" w:rsidRDefault="00FB0146" w:rsidP="00034CDC">
      <w:pPr>
        <w:spacing w:line="276" w:lineRule="auto"/>
        <w:contextualSpacing/>
        <w:jc w:val="center"/>
        <w:rPr>
          <w:rFonts w:ascii="Times New Roman" w:hAnsi="Times New Roman" w:cs="Times New Roman"/>
          <w:b/>
          <w:sz w:val="24"/>
          <w:szCs w:val="24"/>
        </w:rPr>
      </w:pPr>
      <w:r w:rsidRPr="00034CDC">
        <w:rPr>
          <w:rFonts w:ascii="Times New Roman" w:eastAsia="Times New Roman" w:hAnsi="Times New Roman" w:cs="Times New Roman"/>
          <w:b/>
          <w:bCs/>
          <w:sz w:val="24"/>
          <w:szCs w:val="24"/>
        </w:rPr>
        <w:t>Нормативы общей физической и специальной физической подготовки</w:t>
      </w:r>
      <w:r w:rsidRPr="00034CDC">
        <w:rPr>
          <w:rFonts w:ascii="Times New Roman" w:hAnsi="Times New Roman" w:cs="Times New Roman"/>
          <w:b/>
          <w:bCs/>
          <w:sz w:val="24"/>
          <w:szCs w:val="24"/>
        </w:rPr>
        <w:t xml:space="preserve"> </w:t>
      </w:r>
      <w:r w:rsidRPr="00034CDC">
        <w:rPr>
          <w:rFonts w:ascii="Times New Roman" w:hAnsi="Times New Roman" w:cs="Times New Roman"/>
          <w:b/>
          <w:bCs/>
          <w:sz w:val="24"/>
          <w:szCs w:val="24"/>
        </w:rPr>
        <w:br/>
        <w:t>и</w:t>
      </w:r>
      <w:r w:rsidRPr="00034CDC">
        <w:rPr>
          <w:rFonts w:ascii="Times New Roman" w:hAnsi="Times New Roman" w:cs="Times New Roman"/>
          <w:b/>
          <w:sz w:val="24"/>
          <w:szCs w:val="24"/>
        </w:rPr>
        <w:t xml:space="preserve"> уровень спортивной квалификации (спортивные разряды)</w:t>
      </w:r>
      <w:r w:rsidR="00450B22" w:rsidRPr="00034CDC">
        <w:rPr>
          <w:rFonts w:ascii="Times New Roman" w:hAnsi="Times New Roman" w:cs="Times New Roman"/>
          <w:b/>
          <w:bCs/>
          <w:sz w:val="24"/>
          <w:szCs w:val="24"/>
        </w:rPr>
        <w:t xml:space="preserve"> для зачисления </w:t>
      </w:r>
      <w:r w:rsidRPr="00034CDC">
        <w:rPr>
          <w:rFonts w:ascii="Times New Roman" w:hAnsi="Times New Roman" w:cs="Times New Roman"/>
          <w:b/>
          <w:bCs/>
          <w:sz w:val="24"/>
          <w:szCs w:val="24"/>
        </w:rPr>
        <w:t>и перевода</w:t>
      </w:r>
      <w:r w:rsidRPr="00034CDC">
        <w:rPr>
          <w:rFonts w:ascii="Times New Roman" w:hAnsi="Times New Roman" w:cs="Times New Roman"/>
          <w:b/>
          <w:sz w:val="24"/>
          <w:szCs w:val="24"/>
        </w:rPr>
        <w:t xml:space="preserve"> на этап совершенствования спортивного мастерства по виду спорта</w:t>
      </w:r>
    </w:p>
    <w:p w:rsidR="00421889" w:rsidRPr="00034CDC" w:rsidRDefault="005F7B2C" w:rsidP="00034CDC">
      <w:pPr>
        <w:spacing w:line="276" w:lineRule="auto"/>
        <w:contextualSpacing/>
        <w:jc w:val="center"/>
        <w:rPr>
          <w:rFonts w:ascii="Times New Roman" w:hAnsi="Times New Roman" w:cs="Times New Roman"/>
          <w:b/>
          <w:bCs/>
          <w:sz w:val="24"/>
          <w:szCs w:val="24"/>
        </w:rPr>
      </w:pPr>
      <w:r w:rsidRPr="00034CDC">
        <w:rPr>
          <w:rFonts w:ascii="Times New Roman" w:hAnsi="Times New Roman" w:cs="Times New Roman"/>
          <w:b/>
          <w:bCs/>
          <w:sz w:val="24"/>
          <w:szCs w:val="24"/>
        </w:rPr>
        <w:t>«</w:t>
      </w:r>
      <w:r w:rsidR="0035685E" w:rsidRPr="00034CDC">
        <w:rPr>
          <w:rFonts w:ascii="Times New Roman" w:hAnsi="Times New Roman" w:cs="Times New Roman"/>
          <w:b/>
          <w:bCs/>
          <w:sz w:val="24"/>
          <w:szCs w:val="24"/>
        </w:rPr>
        <w:t>пауэрлифтинг</w:t>
      </w:r>
      <w:r w:rsidRPr="00034CDC">
        <w:rPr>
          <w:rFonts w:ascii="Times New Roman" w:hAnsi="Times New Roman" w:cs="Times New Roman"/>
          <w:b/>
          <w:bCs/>
          <w:sz w:val="24"/>
          <w:szCs w:val="24"/>
        </w:rPr>
        <w:t>»</w:t>
      </w:r>
      <w:r w:rsidR="00450B22" w:rsidRPr="00034CDC">
        <w:rPr>
          <w:rFonts w:ascii="Times New Roman" w:hAnsi="Times New Roman" w:cs="Times New Roman"/>
          <w:b/>
          <w:bCs/>
          <w:sz w:val="24"/>
          <w:szCs w:val="24"/>
        </w:rPr>
        <w:t xml:space="preserve">                                    </w:t>
      </w:r>
      <w:r w:rsidR="00025477" w:rsidRPr="00034CDC">
        <w:rPr>
          <w:rFonts w:ascii="Times New Roman" w:hAnsi="Times New Roman" w:cs="Times New Roman"/>
          <w:b/>
          <w:bCs/>
          <w:sz w:val="24"/>
          <w:szCs w:val="24"/>
        </w:rPr>
        <w:t xml:space="preserve">    </w:t>
      </w:r>
      <w:r w:rsidR="00450B22" w:rsidRPr="00034CDC">
        <w:rPr>
          <w:rFonts w:ascii="Times New Roman" w:hAnsi="Times New Roman" w:cs="Times New Roman"/>
          <w:b/>
          <w:bCs/>
          <w:sz w:val="24"/>
          <w:szCs w:val="24"/>
        </w:rPr>
        <w:t xml:space="preserve">    </w:t>
      </w:r>
    </w:p>
    <w:p w:rsidR="008523E4" w:rsidRPr="00034CDC" w:rsidRDefault="00E12509" w:rsidP="00034CDC">
      <w:pPr>
        <w:spacing w:line="276" w:lineRule="auto"/>
        <w:contextualSpacing/>
        <w:jc w:val="right"/>
        <w:rPr>
          <w:rFonts w:ascii="Times New Roman" w:hAnsi="Times New Roman" w:cs="Times New Roman"/>
          <w:b/>
          <w:bCs/>
          <w:sz w:val="24"/>
          <w:szCs w:val="24"/>
        </w:rPr>
      </w:pPr>
      <w:r>
        <w:rPr>
          <w:rFonts w:ascii="Times New Roman" w:hAnsi="Times New Roman" w:cs="Times New Roman"/>
          <w:b/>
          <w:sz w:val="24"/>
          <w:szCs w:val="24"/>
        </w:rPr>
        <w:t xml:space="preserve">Таблица </w:t>
      </w:r>
      <w:r w:rsidR="006B3086" w:rsidRPr="00034CDC">
        <w:rPr>
          <w:rFonts w:ascii="Times New Roman" w:hAnsi="Times New Roman" w:cs="Times New Roman"/>
          <w:b/>
          <w:sz w:val="24"/>
          <w:szCs w:val="24"/>
        </w:rPr>
        <w:t>1</w:t>
      </w:r>
      <w:r w:rsidR="0000299F" w:rsidRPr="00034CDC">
        <w:rPr>
          <w:rFonts w:ascii="Times New Roman" w:hAnsi="Times New Roman" w:cs="Times New Roman"/>
          <w:b/>
          <w:sz w:val="24"/>
          <w:szCs w:val="24"/>
        </w:rPr>
        <w:t>2</w:t>
      </w:r>
    </w:p>
    <w:tbl>
      <w:tblPr>
        <w:tblW w:w="10205" w:type="dxa"/>
        <w:tblInd w:w="-5" w:type="dxa"/>
        <w:tblLook w:val="0000" w:firstRow="0" w:lastRow="0" w:firstColumn="0" w:lastColumn="0" w:noHBand="0" w:noVBand="0"/>
      </w:tblPr>
      <w:tblGrid>
        <w:gridCol w:w="924"/>
        <w:gridCol w:w="3788"/>
        <w:gridCol w:w="2264"/>
        <w:gridCol w:w="1566"/>
        <w:gridCol w:w="1663"/>
      </w:tblGrid>
      <w:tr w:rsidR="001C4208" w:rsidRPr="00034CDC"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w:t>
            </w:r>
            <w:r w:rsidRPr="00034CDC">
              <w:rPr>
                <w:rFonts w:ascii="Times New Roman" w:hAnsi="Times New Roman" w:cs="Times New Roman"/>
                <w:sz w:val="24"/>
                <w:szCs w:val="24"/>
              </w:rPr>
              <w:br/>
            </w:r>
            <w:proofErr w:type="gramStart"/>
            <w:r w:rsidRPr="00034CDC">
              <w:rPr>
                <w:rFonts w:ascii="Times New Roman" w:hAnsi="Times New Roman" w:cs="Times New Roman"/>
                <w:sz w:val="24"/>
                <w:szCs w:val="24"/>
              </w:rPr>
              <w:t>п</w:t>
            </w:r>
            <w:proofErr w:type="gramEnd"/>
            <w:r w:rsidRPr="00034CDC">
              <w:rPr>
                <w:rFonts w:ascii="Times New Roman" w:hAnsi="Times New Roman" w:cs="Times New Roman"/>
                <w:sz w:val="24"/>
                <w:szCs w:val="24"/>
              </w:rPr>
              <w:t>/п</w:t>
            </w:r>
          </w:p>
        </w:tc>
        <w:tc>
          <w:tcPr>
            <w:tcW w:w="3788" w:type="dxa"/>
            <w:vMerge w:val="restart"/>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Упражнения</w:t>
            </w:r>
          </w:p>
        </w:tc>
        <w:tc>
          <w:tcPr>
            <w:tcW w:w="2264" w:type="dxa"/>
            <w:vMerge w:val="restart"/>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Единица измерения</w:t>
            </w: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Норматив</w:t>
            </w:r>
          </w:p>
        </w:tc>
      </w:tr>
      <w:tr w:rsidR="001C4208" w:rsidRPr="00034CDC" w:rsidTr="00025477">
        <w:trPr>
          <w:cantSplit/>
          <w:trHeight w:val="20"/>
        </w:trPr>
        <w:tc>
          <w:tcPr>
            <w:tcW w:w="924" w:type="dxa"/>
            <w:vMerge/>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napToGrid w:val="0"/>
              <w:spacing w:line="276" w:lineRule="auto"/>
              <w:contextualSpacing/>
              <w:jc w:val="center"/>
              <w:rPr>
                <w:rFonts w:ascii="Times New Roman" w:hAnsi="Times New Roman" w:cs="Times New Roman"/>
                <w:sz w:val="24"/>
                <w:szCs w:val="24"/>
              </w:rPr>
            </w:pPr>
          </w:p>
        </w:tc>
        <w:tc>
          <w:tcPr>
            <w:tcW w:w="3788" w:type="dxa"/>
            <w:vMerge/>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napToGrid w:val="0"/>
              <w:spacing w:line="276" w:lineRule="auto"/>
              <w:contextualSpacing/>
              <w:jc w:val="center"/>
              <w:rPr>
                <w:rFonts w:ascii="Times New Roman" w:hAnsi="Times New Roman" w:cs="Times New Roman"/>
                <w:sz w:val="24"/>
                <w:szCs w:val="24"/>
              </w:rPr>
            </w:pPr>
          </w:p>
        </w:tc>
        <w:tc>
          <w:tcPr>
            <w:tcW w:w="2264" w:type="dxa"/>
            <w:vMerge/>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napToGrid w:val="0"/>
              <w:spacing w:line="276" w:lineRule="auto"/>
              <w:contextualSpacing/>
              <w:jc w:val="center"/>
              <w:rPr>
                <w:rFonts w:ascii="Times New Roman" w:hAnsi="Times New Roman" w:cs="Times New Roman"/>
                <w:sz w:val="24"/>
                <w:szCs w:val="24"/>
              </w:rPr>
            </w:pPr>
          </w:p>
        </w:tc>
        <w:tc>
          <w:tcPr>
            <w:tcW w:w="1566" w:type="dxa"/>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юноши/</w:t>
            </w:r>
            <w:r w:rsidRPr="00034CDC">
              <w:rPr>
                <w:rFonts w:ascii="Times New Roman" w:hAnsi="Times New Roman" w:cs="Times New Roman"/>
                <w:sz w:val="24"/>
                <w:szCs w:val="24"/>
              </w:rPr>
              <w:br/>
              <w:t>мужчины</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девушки/ женщины</w:t>
            </w:r>
          </w:p>
        </w:tc>
      </w:tr>
      <w:tr w:rsidR="001C4208" w:rsidRPr="00034CDC" w:rsidTr="00025477">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1. Нормативы общей физической подготовки</w:t>
            </w:r>
          </w:p>
        </w:tc>
      </w:tr>
      <w:tr w:rsidR="001C4208" w:rsidRPr="00034CDC" w:rsidTr="00025477">
        <w:trPr>
          <w:cantSplit/>
          <w:trHeight w:val="20"/>
        </w:trPr>
        <w:tc>
          <w:tcPr>
            <w:tcW w:w="924" w:type="dxa"/>
            <w:vMerge w:val="restart"/>
            <w:tcBorders>
              <w:top w:val="single" w:sz="4" w:space="0" w:color="000000"/>
              <w:lef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1.1.</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Бег на 30 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не более </w:t>
            </w:r>
          </w:p>
        </w:tc>
      </w:tr>
      <w:tr w:rsidR="001C4208" w:rsidRPr="00034CDC"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3788"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5,3</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5,6</w:t>
            </w:r>
          </w:p>
        </w:tc>
      </w:tr>
      <w:tr w:rsidR="001C4208" w:rsidRPr="00034CDC" w:rsidTr="00025477">
        <w:trPr>
          <w:cantSplit/>
          <w:trHeight w:val="20"/>
        </w:trPr>
        <w:tc>
          <w:tcPr>
            <w:tcW w:w="924" w:type="dxa"/>
            <w:vMerge w:val="restart"/>
            <w:tcBorders>
              <w:top w:val="single" w:sz="4" w:space="0" w:color="000000"/>
              <w:lef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rPr>
              <w:t>1.</w:t>
            </w:r>
            <w:r w:rsidRPr="00034CDC">
              <w:rPr>
                <w:rFonts w:ascii="Times New Roman" w:hAnsi="Times New Roman" w:cs="Times New Roman"/>
                <w:sz w:val="24"/>
                <w:szCs w:val="24"/>
                <w:lang w:val="en-US"/>
              </w:rPr>
              <w:t>2.</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Подтягивание из виса лежа на низкой перекладине 90 см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не менее </w:t>
            </w:r>
          </w:p>
        </w:tc>
      </w:tr>
      <w:tr w:rsidR="001C4208" w:rsidRPr="00034CDC"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3788"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13</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10</w:t>
            </w:r>
          </w:p>
        </w:tc>
      </w:tr>
      <w:tr w:rsidR="001C4208" w:rsidRPr="00034CDC" w:rsidTr="00025477">
        <w:trPr>
          <w:cantSplit/>
          <w:trHeight w:val="20"/>
        </w:trPr>
        <w:tc>
          <w:tcPr>
            <w:tcW w:w="924" w:type="dxa"/>
            <w:vMerge w:val="restart"/>
            <w:tcBorders>
              <w:top w:val="single" w:sz="4" w:space="0" w:color="000000"/>
              <w:lef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lang w:val="en-US"/>
              </w:rPr>
              <w:t>1.3.</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Сгибание и разгибание рук в упоре лежа на полу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не менее </w:t>
            </w:r>
          </w:p>
        </w:tc>
      </w:tr>
      <w:tr w:rsidR="001C4208" w:rsidRPr="00034CDC"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3788"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pacing w:line="276" w:lineRule="auto"/>
              <w:contextualSpacing/>
              <w:jc w:val="center"/>
              <w:rPr>
                <w:rFonts w:ascii="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20</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8</w:t>
            </w:r>
          </w:p>
        </w:tc>
      </w:tr>
      <w:tr w:rsidR="001C4208" w:rsidRPr="00034CDC" w:rsidTr="00025477">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lang w:val="en-US"/>
              </w:rPr>
              <w:t xml:space="preserve">2. </w:t>
            </w:r>
            <w:r w:rsidRPr="00034CDC">
              <w:rPr>
                <w:rFonts w:ascii="Times New Roman" w:hAnsi="Times New Roman" w:cs="Times New Roman"/>
                <w:sz w:val="24"/>
                <w:szCs w:val="24"/>
              </w:rPr>
              <w:t>Нормативы специальной физической подготовки</w:t>
            </w:r>
          </w:p>
        </w:tc>
      </w:tr>
      <w:tr w:rsidR="001C4208" w:rsidRPr="00034CDC"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lang w:val="en-US"/>
              </w:rPr>
              <w:t>2</w:t>
            </w:r>
            <w:r w:rsidRPr="00034CDC">
              <w:rPr>
                <w:rFonts w:ascii="Times New Roman" w:hAnsi="Times New Roman" w:cs="Times New Roman"/>
                <w:sz w:val="24"/>
                <w:szCs w:val="24"/>
              </w:rPr>
              <w:t>.1.</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widowControl w:val="0"/>
              <w:spacing w:line="276" w:lineRule="auto"/>
              <w:ind w:left="-28" w:right="-28"/>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Стойка на одной ноге, глаза закрыты, руки скрещены, ладони на плечах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не менее</w:t>
            </w:r>
          </w:p>
        </w:tc>
      </w:tr>
      <w:tr w:rsidR="001C4208" w:rsidRPr="00034CDC" w:rsidTr="00025477">
        <w:trPr>
          <w:cantSplit/>
          <w:trHeight w:val="20"/>
        </w:trPr>
        <w:tc>
          <w:tcPr>
            <w:tcW w:w="924" w:type="dxa"/>
            <w:vMerge/>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napToGrid w:val="0"/>
              <w:spacing w:line="276" w:lineRule="auto"/>
              <w:contextualSpacing/>
              <w:jc w:val="center"/>
              <w:rPr>
                <w:rFonts w:ascii="Times New Roman" w:hAnsi="Times New Roman" w:cs="Times New Roman"/>
                <w:sz w:val="24"/>
                <w:szCs w:val="24"/>
              </w:rPr>
            </w:pPr>
          </w:p>
        </w:tc>
        <w:tc>
          <w:tcPr>
            <w:tcW w:w="3788"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napToGrid w:val="0"/>
              <w:spacing w:line="276" w:lineRule="auto"/>
              <w:contextualSpacing/>
              <w:jc w:val="center"/>
              <w:rPr>
                <w:rFonts w:ascii="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napToGrid w:val="0"/>
              <w:spacing w:line="276" w:lineRule="auto"/>
              <w:contextualSpacing/>
              <w:jc w:val="center"/>
              <w:rPr>
                <w:rFonts w:ascii="Times New Roman" w:hAnsi="Times New Roman" w:cs="Times New Roman"/>
                <w:sz w:val="24"/>
                <w:szCs w:val="24"/>
              </w:rPr>
            </w:pPr>
          </w:p>
        </w:tc>
        <w:tc>
          <w:tcPr>
            <w:tcW w:w="3229" w:type="dxa"/>
            <w:gridSpan w:val="2"/>
            <w:tcBorders>
              <w:top w:val="single" w:sz="4" w:space="0" w:color="auto"/>
              <w:left w:val="single" w:sz="4" w:space="0" w:color="auto"/>
              <w:bottom w:val="single" w:sz="4" w:space="0" w:color="auto"/>
              <w:right w:val="single" w:sz="4" w:space="0" w:color="000000"/>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12</w:t>
            </w:r>
          </w:p>
        </w:tc>
      </w:tr>
      <w:tr w:rsidR="001C4208" w:rsidRPr="00034CDC"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hAnsi="Times New Roman" w:cs="Times New Roman"/>
                <w:sz w:val="24"/>
                <w:szCs w:val="24"/>
                <w:lang w:val="en-US"/>
              </w:rPr>
              <w:t>2</w:t>
            </w:r>
            <w:r w:rsidRPr="00034CDC">
              <w:rPr>
                <w:rFonts w:ascii="Times New Roman" w:hAnsi="Times New Roman" w:cs="Times New Roman"/>
                <w:sz w:val="24"/>
                <w:szCs w:val="24"/>
              </w:rPr>
              <w:t>.2.</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widowControl w:val="0"/>
              <w:spacing w:line="276" w:lineRule="auto"/>
              <w:ind w:left="75" w:right="75"/>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Планка на прямых руках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не менее</w:t>
            </w:r>
          </w:p>
        </w:tc>
      </w:tr>
      <w:tr w:rsidR="001C4208" w:rsidRPr="00034CDC" w:rsidTr="00025477">
        <w:trPr>
          <w:cantSplit/>
          <w:trHeight w:val="20"/>
        </w:trPr>
        <w:tc>
          <w:tcPr>
            <w:tcW w:w="924" w:type="dxa"/>
            <w:vMerge/>
            <w:tcBorders>
              <w:top w:val="single" w:sz="4" w:space="0" w:color="000000"/>
              <w:left w:val="single" w:sz="4" w:space="0" w:color="000000"/>
              <w:bottom w:val="single" w:sz="4" w:space="0" w:color="auto"/>
            </w:tcBorders>
            <w:shd w:val="clear" w:color="auto" w:fill="auto"/>
            <w:vAlign w:val="center"/>
          </w:tcPr>
          <w:p w:rsidR="001C4208" w:rsidRPr="00034CDC" w:rsidRDefault="001C4208" w:rsidP="00034CDC">
            <w:pPr>
              <w:snapToGrid w:val="0"/>
              <w:spacing w:line="276" w:lineRule="auto"/>
              <w:contextualSpacing/>
              <w:jc w:val="center"/>
              <w:rPr>
                <w:rFonts w:ascii="Times New Roman" w:eastAsia="Times New Roman" w:hAnsi="Times New Roman" w:cs="Times New Roman"/>
                <w:sz w:val="24"/>
                <w:szCs w:val="24"/>
              </w:rPr>
            </w:pPr>
          </w:p>
        </w:tc>
        <w:tc>
          <w:tcPr>
            <w:tcW w:w="3788"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napToGrid w:val="0"/>
              <w:spacing w:line="276" w:lineRule="auto"/>
              <w:contextualSpacing/>
              <w:jc w:val="center"/>
              <w:rPr>
                <w:rFonts w:ascii="Times New Roman" w:eastAsia="Times New Roman" w:hAnsi="Times New Roman" w:cs="Times New Roman"/>
                <w:sz w:val="24"/>
                <w:szCs w:val="24"/>
              </w:rPr>
            </w:pPr>
          </w:p>
        </w:tc>
        <w:tc>
          <w:tcPr>
            <w:tcW w:w="2264" w:type="dxa"/>
            <w:vMerge/>
            <w:tcBorders>
              <w:top w:val="single" w:sz="4" w:space="0" w:color="auto"/>
              <w:left w:val="single" w:sz="4" w:space="0" w:color="auto"/>
              <w:bottom w:val="single" w:sz="4" w:space="0" w:color="auto"/>
              <w:right w:val="single" w:sz="4" w:space="0" w:color="auto"/>
            </w:tcBorders>
          </w:tcPr>
          <w:p w:rsidR="001C4208" w:rsidRPr="00034CDC" w:rsidRDefault="001C4208" w:rsidP="00034CDC">
            <w:pPr>
              <w:snapToGrid w:val="0"/>
              <w:spacing w:line="276" w:lineRule="auto"/>
              <w:contextualSpacing/>
              <w:jc w:val="center"/>
              <w:rPr>
                <w:rFonts w:ascii="Times New Roman" w:eastAsia="Times New Roman" w:hAnsi="Times New Roman" w:cs="Times New Roman"/>
                <w:sz w:val="24"/>
                <w:szCs w:val="24"/>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napToGrid w:val="0"/>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60</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034CDC" w:rsidRDefault="001C4208" w:rsidP="00034CDC">
            <w:pPr>
              <w:snapToGrid w:val="0"/>
              <w:spacing w:line="276" w:lineRule="auto"/>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45</w:t>
            </w:r>
          </w:p>
        </w:tc>
      </w:tr>
      <w:tr w:rsidR="001C4208" w:rsidRPr="00034CDC" w:rsidTr="00025477">
        <w:trPr>
          <w:cantSplit/>
          <w:trHeight w:val="20"/>
        </w:trPr>
        <w:tc>
          <w:tcPr>
            <w:tcW w:w="10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4208" w:rsidRPr="00034CDC" w:rsidRDefault="001C4208" w:rsidP="00034CDC">
            <w:pPr>
              <w:spacing w:line="276" w:lineRule="auto"/>
              <w:ind w:left="75" w:right="75"/>
              <w:contextualSpacing/>
              <w:jc w:val="center"/>
              <w:rPr>
                <w:rFonts w:ascii="Times New Roman" w:hAnsi="Times New Roman" w:cs="Times New Roman"/>
                <w:sz w:val="24"/>
                <w:szCs w:val="24"/>
              </w:rPr>
            </w:pPr>
            <w:r w:rsidRPr="00034CDC">
              <w:rPr>
                <w:rFonts w:ascii="Times New Roman" w:eastAsia="Times New Roman" w:hAnsi="Times New Roman" w:cs="Times New Roman"/>
                <w:sz w:val="24"/>
                <w:szCs w:val="24"/>
                <w:lang w:eastAsia="ru-RU"/>
              </w:rPr>
              <w:t xml:space="preserve">3. </w:t>
            </w:r>
            <w:r w:rsidRPr="00034CDC">
              <w:rPr>
                <w:rFonts w:ascii="Times New Roman" w:hAnsi="Times New Roman" w:cs="Times New Roman"/>
                <w:sz w:val="24"/>
                <w:szCs w:val="24"/>
              </w:rPr>
              <w:t>Уровень спортивной квалификации (спортивные разряды)</w:t>
            </w:r>
          </w:p>
        </w:tc>
      </w:tr>
      <w:tr w:rsidR="001C4208" w:rsidRPr="00034CDC" w:rsidTr="00025477">
        <w:trPr>
          <w:cantSplit/>
          <w:trHeight w:val="20"/>
        </w:trPr>
        <w:tc>
          <w:tcPr>
            <w:tcW w:w="10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4208" w:rsidRPr="00034CDC" w:rsidRDefault="001C4208" w:rsidP="00034CDC">
            <w:pPr>
              <w:spacing w:line="276" w:lineRule="auto"/>
              <w:ind w:left="75" w:right="75"/>
              <w:contextualSpacing/>
              <w:jc w:val="center"/>
              <w:rPr>
                <w:rFonts w:ascii="Times New Roman" w:hAnsi="Times New Roman" w:cs="Times New Roman"/>
                <w:sz w:val="24"/>
                <w:szCs w:val="24"/>
              </w:rPr>
            </w:pPr>
            <w:r w:rsidRPr="00034CDC">
              <w:rPr>
                <w:rFonts w:ascii="Times New Roman" w:hAnsi="Times New Roman" w:cs="Times New Roman"/>
                <w:sz w:val="24"/>
                <w:szCs w:val="24"/>
              </w:rPr>
              <w:t>Спортивный разряд «</w:t>
            </w:r>
            <w:r w:rsidRPr="00034CDC">
              <w:rPr>
                <w:rFonts w:ascii="Times New Roman" w:eastAsia="Times New Roman" w:hAnsi="Times New Roman" w:cs="Times New Roman"/>
                <w:sz w:val="24"/>
                <w:szCs w:val="24"/>
                <w:lang w:eastAsia="ru-RU"/>
              </w:rPr>
              <w:t>кандидат в мастера спорта</w:t>
            </w:r>
            <w:r w:rsidRPr="00034CDC">
              <w:rPr>
                <w:rFonts w:ascii="Times New Roman" w:hAnsi="Times New Roman" w:cs="Times New Roman"/>
                <w:sz w:val="24"/>
                <w:szCs w:val="24"/>
              </w:rPr>
              <w:t>»</w:t>
            </w:r>
          </w:p>
        </w:tc>
      </w:tr>
    </w:tbl>
    <w:p w:rsidR="00CB0B4B" w:rsidRPr="00034CDC" w:rsidRDefault="00CB0B4B" w:rsidP="00401648">
      <w:pPr>
        <w:spacing w:line="276" w:lineRule="auto"/>
        <w:contextualSpacing/>
        <w:rPr>
          <w:rFonts w:ascii="Times New Roman" w:eastAsia="Times New Roman" w:hAnsi="Times New Roman" w:cs="Times New Roman"/>
          <w:b/>
          <w:bCs/>
          <w:sz w:val="24"/>
          <w:szCs w:val="24"/>
        </w:rPr>
      </w:pPr>
    </w:p>
    <w:p w:rsidR="00450B22" w:rsidRPr="00034CDC" w:rsidRDefault="00FB0146" w:rsidP="00034CDC">
      <w:pPr>
        <w:spacing w:line="276" w:lineRule="auto"/>
        <w:contextualSpacing/>
        <w:jc w:val="center"/>
        <w:rPr>
          <w:rFonts w:ascii="Times New Roman" w:hAnsi="Times New Roman" w:cs="Times New Roman"/>
          <w:b/>
          <w:sz w:val="24"/>
          <w:szCs w:val="24"/>
        </w:rPr>
      </w:pPr>
      <w:r w:rsidRPr="00034CDC">
        <w:rPr>
          <w:rFonts w:ascii="Times New Roman" w:eastAsia="Times New Roman" w:hAnsi="Times New Roman" w:cs="Times New Roman"/>
          <w:b/>
          <w:bCs/>
          <w:sz w:val="24"/>
          <w:szCs w:val="24"/>
        </w:rPr>
        <w:t>Нормативы общей физической и специальной физической подготовки</w:t>
      </w:r>
      <w:r w:rsidRPr="00034CDC">
        <w:rPr>
          <w:rFonts w:ascii="Times New Roman" w:hAnsi="Times New Roman" w:cs="Times New Roman"/>
          <w:b/>
          <w:bCs/>
          <w:sz w:val="24"/>
          <w:szCs w:val="24"/>
        </w:rPr>
        <w:t xml:space="preserve"> </w:t>
      </w:r>
      <w:r w:rsidRPr="00034CDC">
        <w:rPr>
          <w:rFonts w:ascii="Times New Roman" w:hAnsi="Times New Roman" w:cs="Times New Roman"/>
          <w:b/>
          <w:bCs/>
          <w:sz w:val="24"/>
          <w:szCs w:val="24"/>
        </w:rPr>
        <w:br/>
        <w:t xml:space="preserve">и </w:t>
      </w:r>
      <w:r w:rsidRPr="00034CDC">
        <w:rPr>
          <w:rFonts w:ascii="Times New Roman" w:hAnsi="Times New Roman" w:cs="Times New Roman"/>
          <w:b/>
          <w:sz w:val="24"/>
          <w:szCs w:val="24"/>
        </w:rPr>
        <w:t>уровень спортивной квалификации (спортивные разряды)</w:t>
      </w:r>
      <w:r w:rsidR="00450B22" w:rsidRPr="00034CDC">
        <w:rPr>
          <w:rFonts w:ascii="Times New Roman" w:hAnsi="Times New Roman" w:cs="Times New Roman"/>
          <w:b/>
          <w:bCs/>
          <w:sz w:val="24"/>
          <w:szCs w:val="24"/>
        </w:rPr>
        <w:t xml:space="preserve"> для зачисления </w:t>
      </w:r>
      <w:r w:rsidRPr="00034CDC">
        <w:rPr>
          <w:rFonts w:ascii="Times New Roman" w:hAnsi="Times New Roman" w:cs="Times New Roman"/>
          <w:b/>
          <w:bCs/>
          <w:sz w:val="24"/>
          <w:szCs w:val="24"/>
        </w:rPr>
        <w:t>и перевода</w:t>
      </w:r>
      <w:r w:rsidRPr="00034CDC">
        <w:rPr>
          <w:rFonts w:ascii="Times New Roman" w:hAnsi="Times New Roman" w:cs="Times New Roman"/>
          <w:b/>
          <w:sz w:val="24"/>
          <w:szCs w:val="24"/>
        </w:rPr>
        <w:t xml:space="preserve"> на этап высшего спортивного мастерства по виду спорта</w:t>
      </w:r>
    </w:p>
    <w:p w:rsidR="00421889" w:rsidRPr="00034CDC" w:rsidRDefault="00FB0146" w:rsidP="00034CDC">
      <w:pPr>
        <w:spacing w:line="276" w:lineRule="auto"/>
        <w:contextualSpacing/>
        <w:jc w:val="center"/>
        <w:rPr>
          <w:rFonts w:ascii="Times New Roman" w:hAnsi="Times New Roman" w:cs="Times New Roman"/>
          <w:b/>
          <w:sz w:val="24"/>
          <w:szCs w:val="24"/>
        </w:rPr>
      </w:pPr>
      <w:r w:rsidRPr="00034CDC">
        <w:rPr>
          <w:rFonts w:ascii="Times New Roman" w:hAnsi="Times New Roman" w:cs="Times New Roman"/>
          <w:b/>
          <w:sz w:val="24"/>
          <w:szCs w:val="24"/>
        </w:rPr>
        <w:t xml:space="preserve"> </w:t>
      </w:r>
      <w:r w:rsidR="00421889" w:rsidRPr="00034CDC">
        <w:rPr>
          <w:rFonts w:ascii="Times New Roman" w:hAnsi="Times New Roman" w:cs="Times New Roman"/>
          <w:b/>
          <w:sz w:val="24"/>
          <w:szCs w:val="24"/>
        </w:rPr>
        <w:t xml:space="preserve">    </w:t>
      </w:r>
      <w:r w:rsidR="005F7B2C" w:rsidRPr="00034CDC">
        <w:rPr>
          <w:rFonts w:ascii="Times New Roman" w:hAnsi="Times New Roman" w:cs="Times New Roman"/>
          <w:b/>
          <w:bCs/>
          <w:sz w:val="24"/>
          <w:szCs w:val="24"/>
        </w:rPr>
        <w:t>«</w:t>
      </w:r>
      <w:r w:rsidR="0035685E" w:rsidRPr="00034CDC">
        <w:rPr>
          <w:rFonts w:ascii="Times New Roman" w:hAnsi="Times New Roman" w:cs="Times New Roman"/>
          <w:b/>
          <w:bCs/>
          <w:sz w:val="24"/>
          <w:szCs w:val="24"/>
        </w:rPr>
        <w:t>пауэрлифтинг</w:t>
      </w:r>
      <w:r w:rsidR="005F7B2C" w:rsidRPr="00034CDC">
        <w:rPr>
          <w:rFonts w:ascii="Times New Roman" w:hAnsi="Times New Roman" w:cs="Times New Roman"/>
          <w:b/>
          <w:bCs/>
          <w:sz w:val="24"/>
          <w:szCs w:val="24"/>
        </w:rPr>
        <w:t>»</w:t>
      </w:r>
      <w:r w:rsidR="00450B22" w:rsidRPr="00034CDC">
        <w:rPr>
          <w:rFonts w:ascii="Times New Roman" w:hAnsi="Times New Roman" w:cs="Times New Roman"/>
          <w:b/>
          <w:sz w:val="24"/>
          <w:szCs w:val="24"/>
        </w:rPr>
        <w:t xml:space="preserve">                     </w:t>
      </w:r>
    </w:p>
    <w:p w:rsidR="00FB0146" w:rsidRPr="00034CDC" w:rsidRDefault="00A80867" w:rsidP="00034CDC">
      <w:pPr>
        <w:spacing w:line="276" w:lineRule="auto"/>
        <w:contextualSpacing/>
        <w:jc w:val="right"/>
        <w:rPr>
          <w:rFonts w:ascii="Times New Roman" w:hAnsi="Times New Roman" w:cs="Times New Roman"/>
          <w:b/>
          <w:sz w:val="24"/>
          <w:szCs w:val="24"/>
        </w:rPr>
      </w:pPr>
      <w:r w:rsidRPr="00034CDC">
        <w:rPr>
          <w:rFonts w:ascii="Times New Roman" w:hAnsi="Times New Roman" w:cs="Times New Roman"/>
          <w:b/>
          <w:sz w:val="24"/>
          <w:szCs w:val="24"/>
        </w:rPr>
        <w:t xml:space="preserve">     </w:t>
      </w:r>
      <w:r w:rsidR="00450B22" w:rsidRPr="00034CDC">
        <w:rPr>
          <w:rFonts w:ascii="Times New Roman" w:hAnsi="Times New Roman" w:cs="Times New Roman"/>
          <w:b/>
          <w:sz w:val="24"/>
          <w:szCs w:val="24"/>
        </w:rPr>
        <w:t xml:space="preserve"> </w:t>
      </w:r>
      <w:r w:rsidR="00E12509">
        <w:rPr>
          <w:rFonts w:ascii="Times New Roman" w:hAnsi="Times New Roman" w:cs="Times New Roman"/>
          <w:b/>
          <w:sz w:val="24"/>
          <w:szCs w:val="24"/>
        </w:rPr>
        <w:t xml:space="preserve">Таблица </w:t>
      </w:r>
      <w:r w:rsidR="006B3086" w:rsidRPr="00034CDC">
        <w:rPr>
          <w:rFonts w:ascii="Times New Roman" w:hAnsi="Times New Roman" w:cs="Times New Roman"/>
          <w:b/>
          <w:sz w:val="24"/>
          <w:szCs w:val="24"/>
        </w:rPr>
        <w:t>1</w:t>
      </w:r>
      <w:r w:rsidR="0000299F" w:rsidRPr="00034CDC">
        <w:rPr>
          <w:rFonts w:ascii="Times New Roman" w:hAnsi="Times New Roman" w:cs="Times New Roman"/>
          <w:b/>
          <w:sz w:val="24"/>
          <w:szCs w:val="24"/>
        </w:rPr>
        <w:t>3</w:t>
      </w:r>
    </w:p>
    <w:tbl>
      <w:tblPr>
        <w:tblW w:w="10205" w:type="dxa"/>
        <w:tblInd w:w="-5" w:type="dxa"/>
        <w:tblLook w:val="0000" w:firstRow="0" w:lastRow="0" w:firstColumn="0" w:lastColumn="0" w:noHBand="0" w:noVBand="0"/>
      </w:tblPr>
      <w:tblGrid>
        <w:gridCol w:w="924"/>
        <w:gridCol w:w="3788"/>
        <w:gridCol w:w="2264"/>
        <w:gridCol w:w="1566"/>
        <w:gridCol w:w="1663"/>
      </w:tblGrid>
      <w:tr w:rsidR="001C4208" w:rsidRPr="00401648"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w:t>
            </w:r>
            <w:r w:rsidRPr="00401648">
              <w:rPr>
                <w:rFonts w:ascii="Times New Roman" w:hAnsi="Times New Roman" w:cs="Times New Roman"/>
              </w:rPr>
              <w:br/>
            </w:r>
            <w:proofErr w:type="gramStart"/>
            <w:r w:rsidRPr="00401648">
              <w:rPr>
                <w:rFonts w:ascii="Times New Roman" w:hAnsi="Times New Roman" w:cs="Times New Roman"/>
              </w:rPr>
              <w:t>п</w:t>
            </w:r>
            <w:proofErr w:type="gramEnd"/>
            <w:r w:rsidRPr="00401648">
              <w:rPr>
                <w:rFonts w:ascii="Times New Roman" w:hAnsi="Times New Roman" w:cs="Times New Roman"/>
              </w:rPr>
              <w:t>/п</w:t>
            </w:r>
          </w:p>
        </w:tc>
        <w:tc>
          <w:tcPr>
            <w:tcW w:w="3788"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Упражнения</w:t>
            </w:r>
          </w:p>
        </w:tc>
        <w:tc>
          <w:tcPr>
            <w:tcW w:w="226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Единица измерения</w:t>
            </w:r>
          </w:p>
        </w:tc>
        <w:tc>
          <w:tcPr>
            <w:tcW w:w="32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Норматив</w:t>
            </w:r>
          </w:p>
        </w:tc>
      </w:tr>
      <w:tr w:rsidR="001C4208" w:rsidRPr="00401648" w:rsidTr="00025477">
        <w:trPr>
          <w:cantSplit/>
          <w:trHeight w:val="20"/>
        </w:trPr>
        <w:tc>
          <w:tcPr>
            <w:tcW w:w="92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snapToGrid w:val="0"/>
              <w:contextualSpacing/>
              <w:jc w:val="center"/>
              <w:rPr>
                <w:rFonts w:ascii="Times New Roman" w:hAnsi="Times New Roman" w:cs="Times New Roman"/>
              </w:rPr>
            </w:pPr>
          </w:p>
        </w:tc>
        <w:tc>
          <w:tcPr>
            <w:tcW w:w="3788"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snapToGrid w:val="0"/>
              <w:contextualSpacing/>
              <w:jc w:val="center"/>
              <w:rPr>
                <w:rFonts w:ascii="Times New Roman" w:hAnsi="Times New Roman" w:cs="Times New Roman"/>
              </w:rPr>
            </w:pPr>
          </w:p>
        </w:tc>
        <w:tc>
          <w:tcPr>
            <w:tcW w:w="2264" w:type="dxa"/>
            <w:vMerge/>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snapToGrid w:val="0"/>
              <w:contextualSpacing/>
              <w:jc w:val="center"/>
              <w:rPr>
                <w:rFonts w:ascii="Times New Roman" w:hAnsi="Times New Roman" w:cs="Times New Roman"/>
              </w:rPr>
            </w:pPr>
          </w:p>
        </w:tc>
        <w:tc>
          <w:tcPr>
            <w:tcW w:w="1566" w:type="dxa"/>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юноши/ мужчины</w:t>
            </w:r>
          </w:p>
        </w:tc>
        <w:tc>
          <w:tcPr>
            <w:tcW w:w="1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девушки/ женщины</w:t>
            </w:r>
          </w:p>
        </w:tc>
      </w:tr>
      <w:tr w:rsidR="001C4208" w:rsidRPr="00401648" w:rsidTr="00025477">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1. Нормативы общей физической подготовки</w:t>
            </w:r>
          </w:p>
        </w:tc>
      </w:tr>
      <w:tr w:rsidR="001C4208" w:rsidRPr="00401648"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1.1.</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Бег на 30 м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не более </w:t>
            </w:r>
          </w:p>
        </w:tc>
      </w:tr>
      <w:tr w:rsidR="001C4208" w:rsidRPr="00401648"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p>
        </w:tc>
        <w:tc>
          <w:tcPr>
            <w:tcW w:w="3788"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2264"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4,9</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5,7</w:t>
            </w:r>
          </w:p>
        </w:tc>
      </w:tr>
      <w:tr w:rsidR="001C4208" w:rsidRPr="00401648"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1.</w:t>
            </w:r>
            <w:r w:rsidRPr="00401648">
              <w:rPr>
                <w:rFonts w:ascii="Times New Roman" w:hAnsi="Times New Roman" w:cs="Times New Roman"/>
                <w:lang w:val="en-US"/>
              </w:rPr>
              <w:t>2.</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Сгибание и разгибание рук в упоре </w:t>
            </w:r>
            <w:r w:rsidRPr="00401648">
              <w:rPr>
                <w:rFonts w:ascii="Times New Roman" w:eastAsia="Times New Roman" w:hAnsi="Times New Roman" w:cs="Times New Roman"/>
                <w:lang w:eastAsia="ru-RU"/>
              </w:rPr>
              <w:lastRenderedPageBreak/>
              <w:t xml:space="preserve">лежа на полу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lastRenderedPageBreak/>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не менее </w:t>
            </w:r>
          </w:p>
        </w:tc>
      </w:tr>
      <w:tr w:rsidR="001C4208" w:rsidRPr="00401648"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p>
        </w:tc>
        <w:tc>
          <w:tcPr>
            <w:tcW w:w="3788"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2264"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27</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9</w:t>
            </w:r>
          </w:p>
        </w:tc>
      </w:tr>
      <w:tr w:rsidR="001C4208" w:rsidRPr="00401648"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lastRenderedPageBreak/>
              <w:t>1.</w:t>
            </w:r>
            <w:r w:rsidR="00421889" w:rsidRPr="00401648">
              <w:rPr>
                <w:rFonts w:ascii="Times New Roman" w:hAnsi="Times New Roman" w:cs="Times New Roman"/>
              </w:rPr>
              <w:t>3</w:t>
            </w:r>
            <w:r w:rsidRPr="00401648">
              <w:rPr>
                <w:rFonts w:ascii="Times New Roman" w:hAnsi="Times New Roman" w:cs="Times New Roman"/>
              </w:rPr>
              <w:t>.</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Поднимание туловища из </w:t>
            </w:r>
            <w:proofErr w:type="gramStart"/>
            <w:r w:rsidRPr="00401648">
              <w:rPr>
                <w:rFonts w:ascii="Times New Roman" w:eastAsia="Times New Roman" w:hAnsi="Times New Roman" w:cs="Times New Roman"/>
                <w:lang w:eastAsia="ru-RU"/>
              </w:rPr>
              <w:t>положения</w:t>
            </w:r>
            <w:proofErr w:type="gramEnd"/>
            <w:r w:rsidRPr="00401648">
              <w:rPr>
                <w:rFonts w:ascii="Times New Roman" w:eastAsia="Times New Roman" w:hAnsi="Times New Roman" w:cs="Times New Roman"/>
                <w:lang w:eastAsia="ru-RU"/>
              </w:rPr>
              <w:t xml:space="preserve"> лежа на спине за 1 мин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количество раз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не менее </w:t>
            </w:r>
          </w:p>
        </w:tc>
      </w:tr>
      <w:tr w:rsidR="001C4208" w:rsidRPr="00401648"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p>
        </w:tc>
        <w:tc>
          <w:tcPr>
            <w:tcW w:w="3788"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2264"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36</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33</w:t>
            </w:r>
          </w:p>
        </w:tc>
      </w:tr>
      <w:tr w:rsidR="001C4208" w:rsidRPr="00401648" w:rsidTr="00025477">
        <w:trPr>
          <w:cantSplit/>
          <w:trHeight w:val="20"/>
        </w:trPr>
        <w:tc>
          <w:tcPr>
            <w:tcW w:w="1020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2. Нормативы специальной физической подготовки</w:t>
            </w:r>
          </w:p>
        </w:tc>
      </w:tr>
      <w:tr w:rsidR="001C4208" w:rsidRPr="00401648" w:rsidTr="00025477">
        <w:trPr>
          <w:cantSplit/>
          <w:trHeight w:val="20"/>
        </w:trPr>
        <w:tc>
          <w:tcPr>
            <w:tcW w:w="924" w:type="dxa"/>
            <w:vMerge w:val="restart"/>
            <w:tcBorders>
              <w:top w:val="single" w:sz="4" w:space="0" w:color="000000"/>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2.1.</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Стойка на одной ноге, глаза закрыты, руки скрещены, ладони на плечах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не менее </w:t>
            </w:r>
          </w:p>
        </w:tc>
      </w:tr>
      <w:tr w:rsidR="001C4208" w:rsidRPr="00401648" w:rsidTr="00025477">
        <w:trPr>
          <w:cantSplit/>
          <w:trHeight w:val="20"/>
        </w:trPr>
        <w:tc>
          <w:tcPr>
            <w:tcW w:w="924" w:type="dxa"/>
            <w:vMerge/>
            <w:tcBorders>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p>
        </w:tc>
        <w:tc>
          <w:tcPr>
            <w:tcW w:w="3788"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2264"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3229" w:type="dxa"/>
            <w:gridSpan w:val="2"/>
            <w:tcBorders>
              <w:top w:val="single" w:sz="4" w:space="0" w:color="auto"/>
              <w:left w:val="single" w:sz="4" w:space="0" w:color="auto"/>
              <w:bottom w:val="single" w:sz="4" w:space="0" w:color="auto"/>
              <w:right w:val="single" w:sz="4" w:space="0" w:color="000000"/>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12</w:t>
            </w:r>
          </w:p>
        </w:tc>
      </w:tr>
      <w:tr w:rsidR="001C4208" w:rsidRPr="00401648" w:rsidTr="00025477">
        <w:trPr>
          <w:cantSplit/>
          <w:trHeight w:val="20"/>
        </w:trPr>
        <w:tc>
          <w:tcPr>
            <w:tcW w:w="924" w:type="dxa"/>
            <w:vMerge w:val="restart"/>
            <w:tcBorders>
              <w:left w:val="single" w:sz="4" w:space="0" w:color="000000"/>
              <w:bottom w:val="single" w:sz="4" w:space="0" w:color="000000"/>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lang w:val="en-US"/>
              </w:rPr>
              <w:t>2</w:t>
            </w:r>
            <w:r w:rsidRPr="00401648">
              <w:rPr>
                <w:rFonts w:ascii="Times New Roman" w:hAnsi="Times New Roman" w:cs="Times New Roman"/>
              </w:rPr>
              <w:t>.2.</w:t>
            </w:r>
          </w:p>
        </w:tc>
        <w:tc>
          <w:tcPr>
            <w:tcW w:w="3788"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Планка на прямых руках </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с </w:t>
            </w:r>
          </w:p>
        </w:tc>
        <w:tc>
          <w:tcPr>
            <w:tcW w:w="3229" w:type="dxa"/>
            <w:gridSpan w:val="2"/>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 xml:space="preserve">не менее </w:t>
            </w:r>
          </w:p>
        </w:tc>
      </w:tr>
      <w:tr w:rsidR="001C4208" w:rsidRPr="00401648" w:rsidTr="00025477">
        <w:trPr>
          <w:cantSplit/>
          <w:trHeight w:val="20"/>
        </w:trPr>
        <w:tc>
          <w:tcPr>
            <w:tcW w:w="924" w:type="dxa"/>
            <w:vMerge/>
            <w:tcBorders>
              <w:left w:val="single" w:sz="4" w:space="0" w:color="000000"/>
              <w:bottom w:val="single" w:sz="4" w:space="0" w:color="auto"/>
            </w:tcBorders>
            <w:shd w:val="clear" w:color="auto" w:fill="auto"/>
            <w:vAlign w:val="center"/>
          </w:tcPr>
          <w:p w:rsidR="001C4208" w:rsidRPr="00401648" w:rsidRDefault="001C4208" w:rsidP="00401648">
            <w:pPr>
              <w:contextualSpacing/>
              <w:jc w:val="center"/>
              <w:rPr>
                <w:rFonts w:ascii="Times New Roman" w:hAnsi="Times New Roman" w:cs="Times New Roman"/>
              </w:rPr>
            </w:pPr>
          </w:p>
        </w:tc>
        <w:tc>
          <w:tcPr>
            <w:tcW w:w="3788"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2264" w:type="dxa"/>
            <w:vMerge/>
            <w:tcBorders>
              <w:top w:val="single" w:sz="4" w:space="0" w:color="auto"/>
              <w:left w:val="single" w:sz="4" w:space="0" w:color="auto"/>
              <w:bottom w:val="single" w:sz="4" w:space="0" w:color="auto"/>
              <w:right w:val="single" w:sz="4" w:space="0" w:color="auto"/>
            </w:tcBorders>
          </w:tcPr>
          <w:p w:rsidR="001C4208" w:rsidRPr="00401648" w:rsidRDefault="001C4208" w:rsidP="00401648">
            <w:pPr>
              <w:contextualSpacing/>
              <w:jc w:val="center"/>
              <w:rPr>
                <w:rFonts w:ascii="Times New Roman" w:hAnsi="Times New Roman" w:cs="Times New Roman"/>
              </w:rPr>
            </w:pPr>
          </w:p>
        </w:tc>
        <w:tc>
          <w:tcPr>
            <w:tcW w:w="1566"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75</w:t>
            </w:r>
          </w:p>
        </w:tc>
        <w:tc>
          <w:tcPr>
            <w:tcW w:w="1663" w:type="dxa"/>
            <w:tcBorders>
              <w:top w:val="single" w:sz="4" w:space="0" w:color="auto"/>
              <w:left w:val="single" w:sz="4" w:space="0" w:color="auto"/>
              <w:bottom w:val="single" w:sz="4" w:space="0" w:color="auto"/>
              <w:right w:val="single" w:sz="4" w:space="0" w:color="auto"/>
            </w:tcBorders>
            <w:vAlign w:val="center"/>
          </w:tcPr>
          <w:p w:rsidR="001C4208" w:rsidRPr="00401648" w:rsidRDefault="001C4208" w:rsidP="00401648">
            <w:pPr>
              <w:contextualSpacing/>
              <w:jc w:val="center"/>
              <w:rPr>
                <w:rFonts w:ascii="Times New Roman" w:hAnsi="Times New Roman" w:cs="Times New Roman"/>
              </w:rPr>
            </w:pPr>
            <w:r w:rsidRPr="00401648">
              <w:rPr>
                <w:rFonts w:ascii="Times New Roman" w:eastAsia="Times New Roman" w:hAnsi="Times New Roman" w:cs="Times New Roman"/>
                <w:lang w:eastAsia="ru-RU"/>
              </w:rPr>
              <w:t>60</w:t>
            </w:r>
          </w:p>
        </w:tc>
      </w:tr>
      <w:tr w:rsidR="001C4208" w:rsidRPr="00401648" w:rsidTr="00025477">
        <w:trPr>
          <w:cantSplit/>
          <w:trHeight w:val="20"/>
        </w:trPr>
        <w:tc>
          <w:tcPr>
            <w:tcW w:w="10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3. Уровень спортивной квалификации (спортивные звания)</w:t>
            </w:r>
          </w:p>
        </w:tc>
      </w:tr>
      <w:tr w:rsidR="001C4208" w:rsidRPr="00401648" w:rsidTr="00025477">
        <w:trPr>
          <w:cantSplit/>
          <w:trHeight w:val="295"/>
        </w:trPr>
        <w:tc>
          <w:tcPr>
            <w:tcW w:w="102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C4208" w:rsidRPr="00401648" w:rsidRDefault="001C4208" w:rsidP="00401648">
            <w:pPr>
              <w:contextualSpacing/>
              <w:jc w:val="center"/>
              <w:rPr>
                <w:rFonts w:ascii="Times New Roman" w:hAnsi="Times New Roman" w:cs="Times New Roman"/>
              </w:rPr>
            </w:pPr>
            <w:r w:rsidRPr="00401648">
              <w:rPr>
                <w:rFonts w:ascii="Times New Roman" w:hAnsi="Times New Roman" w:cs="Times New Roman"/>
              </w:rPr>
              <w:t>Спортивное звание «мастер спорта России»</w:t>
            </w:r>
          </w:p>
        </w:tc>
      </w:tr>
    </w:tbl>
    <w:p w:rsidR="00C9518C" w:rsidRPr="00034CDC" w:rsidRDefault="00C9518C" w:rsidP="00401648">
      <w:pPr>
        <w:spacing w:line="276" w:lineRule="auto"/>
        <w:rPr>
          <w:rFonts w:ascii="Times New Roman" w:hAnsi="Times New Roman" w:cs="Times New Roman"/>
          <w:b/>
          <w:sz w:val="24"/>
          <w:szCs w:val="24"/>
        </w:rPr>
      </w:pPr>
    </w:p>
    <w:p w:rsidR="00025477" w:rsidRDefault="00025477" w:rsidP="00034CDC">
      <w:pPr>
        <w:spacing w:line="276" w:lineRule="auto"/>
        <w:jc w:val="center"/>
        <w:rPr>
          <w:rFonts w:ascii="Times New Roman" w:hAnsi="Times New Roman" w:cs="Times New Roman"/>
          <w:b/>
          <w:bCs/>
          <w:sz w:val="24"/>
          <w:szCs w:val="24"/>
        </w:rPr>
      </w:pPr>
      <w:r w:rsidRPr="00034CDC">
        <w:rPr>
          <w:rFonts w:ascii="Times New Roman" w:hAnsi="Times New Roman" w:cs="Times New Roman"/>
          <w:b/>
          <w:sz w:val="24"/>
          <w:szCs w:val="24"/>
          <w:lang w:val="en-US"/>
        </w:rPr>
        <w:t>IV</w:t>
      </w:r>
      <w:r w:rsidRPr="00034CDC">
        <w:rPr>
          <w:rFonts w:ascii="Times New Roman" w:hAnsi="Times New Roman" w:cs="Times New Roman"/>
          <w:b/>
          <w:sz w:val="24"/>
          <w:szCs w:val="24"/>
        </w:rPr>
        <w:t xml:space="preserve">. </w:t>
      </w:r>
      <w:r w:rsidRPr="00034CDC">
        <w:rPr>
          <w:rFonts w:ascii="Times New Roman" w:hAnsi="Times New Roman" w:cs="Times New Roman"/>
          <w:b/>
          <w:bCs/>
          <w:sz w:val="24"/>
          <w:szCs w:val="24"/>
        </w:rPr>
        <w:t>Рабочая программа тренера-преподавателя</w:t>
      </w:r>
    </w:p>
    <w:p w:rsidR="00401648" w:rsidRPr="00034CDC" w:rsidRDefault="00401648" w:rsidP="00034CDC">
      <w:pPr>
        <w:spacing w:line="276" w:lineRule="auto"/>
        <w:jc w:val="center"/>
        <w:rPr>
          <w:rFonts w:ascii="Times New Roman" w:hAnsi="Times New Roman" w:cs="Times New Roman"/>
          <w:b/>
          <w:bCs/>
          <w:color w:val="FF0000"/>
          <w:sz w:val="24"/>
          <w:szCs w:val="24"/>
        </w:rPr>
      </w:pPr>
    </w:p>
    <w:p w:rsidR="00025477" w:rsidRPr="00034CDC" w:rsidRDefault="00025477"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Рабочая программа тренера-преподавателя, которая составляется тренером-преподавателем на каждый реализуемый этап спортивной подготовки на основании дополнительной образовательной программы спортивной подготовки Организации. </w:t>
      </w:r>
    </w:p>
    <w:p w:rsidR="00025477" w:rsidRPr="00034CDC" w:rsidRDefault="00025477"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Рабочая программа тренера-преподавателя обеспечивает достижение планируемых результатов освоения дополнительной образовательной программы спортивной подготовки по виду спорту на этапах спортивной подготовки. </w:t>
      </w:r>
    </w:p>
    <w:p w:rsidR="00025477" w:rsidRPr="00034CDC" w:rsidRDefault="00025477"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Функции рабочей программы тренера-преподавателя: </w:t>
      </w:r>
    </w:p>
    <w:p w:rsidR="00025477" w:rsidRPr="00034CDC" w:rsidRDefault="00025477" w:rsidP="00034CDC">
      <w:pPr>
        <w:numPr>
          <w:ilvl w:val="0"/>
          <w:numId w:val="7"/>
        </w:numPr>
        <w:tabs>
          <w:tab w:val="left" w:pos="993"/>
        </w:tabs>
        <w:autoSpaceDE w:val="0"/>
        <w:autoSpaceDN w:val="0"/>
        <w:adjustRightInd w:val="0"/>
        <w:spacing w:line="276" w:lineRule="auto"/>
        <w:ind w:left="0" w:firstLine="709"/>
        <w:contextualSpacing/>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нормативная, то есть является документом, обязательным для выполнения тренером-преподавателем в полном объеме; </w:t>
      </w:r>
    </w:p>
    <w:p w:rsidR="00025477" w:rsidRPr="00034CDC" w:rsidRDefault="00025477" w:rsidP="00034CDC">
      <w:pPr>
        <w:numPr>
          <w:ilvl w:val="0"/>
          <w:numId w:val="7"/>
        </w:numPr>
        <w:tabs>
          <w:tab w:val="left" w:pos="993"/>
        </w:tabs>
        <w:autoSpaceDE w:val="0"/>
        <w:autoSpaceDN w:val="0"/>
        <w:adjustRightInd w:val="0"/>
        <w:spacing w:line="276" w:lineRule="auto"/>
        <w:ind w:left="0" w:firstLine="709"/>
        <w:contextualSpacing/>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целеполагающая, то есть определяет ценности и задачи, ради достижения которых она введена на этапах спортивной подготовки по годам обучения; </w:t>
      </w:r>
    </w:p>
    <w:p w:rsidR="00DA5B05" w:rsidRDefault="00025477" w:rsidP="00034CDC">
      <w:pPr>
        <w:numPr>
          <w:ilvl w:val="0"/>
          <w:numId w:val="7"/>
        </w:numPr>
        <w:tabs>
          <w:tab w:val="left" w:pos="993"/>
        </w:tabs>
        <w:autoSpaceDE w:val="0"/>
        <w:autoSpaceDN w:val="0"/>
        <w:adjustRightInd w:val="0"/>
        <w:spacing w:line="276" w:lineRule="auto"/>
        <w:ind w:left="0" w:firstLine="709"/>
        <w:contextualSpacing/>
        <w:jc w:val="both"/>
        <w:rPr>
          <w:rFonts w:ascii="Times New Roman" w:hAnsi="Times New Roman" w:cs="Times New Roman"/>
          <w:color w:val="000000"/>
          <w:sz w:val="24"/>
          <w:szCs w:val="24"/>
        </w:rPr>
      </w:pPr>
      <w:r w:rsidRPr="00DA5B05">
        <w:rPr>
          <w:rFonts w:ascii="Times New Roman" w:hAnsi="Times New Roman" w:cs="Times New Roman"/>
          <w:color w:val="000000"/>
          <w:sz w:val="24"/>
          <w:szCs w:val="24"/>
        </w:rPr>
        <w:t xml:space="preserve">содержательная, то есть фиксирует состав элементов содержания, подлежащих усвоению </w:t>
      </w:r>
      <w:proofErr w:type="gramStart"/>
      <w:r w:rsidRPr="00DA5B05">
        <w:rPr>
          <w:rFonts w:ascii="Times New Roman" w:hAnsi="Times New Roman" w:cs="Times New Roman"/>
          <w:color w:val="000000"/>
          <w:sz w:val="24"/>
          <w:szCs w:val="24"/>
        </w:rPr>
        <w:t>обучающимися</w:t>
      </w:r>
      <w:proofErr w:type="gramEnd"/>
      <w:r w:rsidRPr="00DA5B05">
        <w:rPr>
          <w:rFonts w:ascii="Times New Roman" w:hAnsi="Times New Roman" w:cs="Times New Roman"/>
          <w:color w:val="000000"/>
          <w:sz w:val="24"/>
          <w:szCs w:val="24"/>
        </w:rPr>
        <w:t xml:space="preserve"> (требования к минимуму содержания); </w:t>
      </w:r>
    </w:p>
    <w:p w:rsidR="00025477" w:rsidRPr="00DA5B05" w:rsidRDefault="00025477" w:rsidP="00034CDC">
      <w:pPr>
        <w:numPr>
          <w:ilvl w:val="0"/>
          <w:numId w:val="7"/>
        </w:numPr>
        <w:tabs>
          <w:tab w:val="left" w:pos="993"/>
        </w:tabs>
        <w:autoSpaceDE w:val="0"/>
        <w:autoSpaceDN w:val="0"/>
        <w:adjustRightInd w:val="0"/>
        <w:spacing w:line="276" w:lineRule="auto"/>
        <w:ind w:left="0" w:firstLine="709"/>
        <w:contextualSpacing/>
        <w:jc w:val="both"/>
        <w:rPr>
          <w:rFonts w:ascii="Times New Roman" w:hAnsi="Times New Roman" w:cs="Times New Roman"/>
          <w:color w:val="000000"/>
          <w:sz w:val="24"/>
          <w:szCs w:val="24"/>
        </w:rPr>
      </w:pPr>
      <w:r w:rsidRPr="00DA5B05">
        <w:rPr>
          <w:rFonts w:ascii="Times New Roman" w:hAnsi="Times New Roman" w:cs="Times New Roman"/>
          <w:color w:val="000000"/>
          <w:sz w:val="24"/>
          <w:szCs w:val="24"/>
        </w:rPr>
        <w:t xml:space="preserve">процессуальная, то есть определяет логическую последовательность усвоения элементов содержания, организационные формы и методы, средства и условия учебно-тренировочного процесса; </w:t>
      </w:r>
    </w:p>
    <w:p w:rsidR="00025477" w:rsidRPr="00034CDC" w:rsidRDefault="00025477" w:rsidP="00034CDC">
      <w:pPr>
        <w:numPr>
          <w:ilvl w:val="0"/>
          <w:numId w:val="7"/>
        </w:numPr>
        <w:tabs>
          <w:tab w:val="left" w:pos="993"/>
        </w:tabs>
        <w:autoSpaceDE w:val="0"/>
        <w:autoSpaceDN w:val="0"/>
        <w:adjustRightInd w:val="0"/>
        <w:spacing w:line="276" w:lineRule="auto"/>
        <w:ind w:left="0" w:firstLine="709"/>
        <w:contextualSpacing/>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оценочная, то есть выявляет уровни усвоения элементов содержания, объекты контроля и критерии </w:t>
      </w:r>
      <w:proofErr w:type="gramStart"/>
      <w:r w:rsidRPr="00034CDC">
        <w:rPr>
          <w:rFonts w:ascii="Times New Roman" w:hAnsi="Times New Roman" w:cs="Times New Roman"/>
          <w:color w:val="000000"/>
          <w:sz w:val="24"/>
          <w:szCs w:val="24"/>
        </w:rPr>
        <w:t>оценки уровня освоения дополнительной образовательной программы спортивной подготовки обучающихся</w:t>
      </w:r>
      <w:proofErr w:type="gramEnd"/>
      <w:r w:rsidRPr="00034CDC">
        <w:rPr>
          <w:rFonts w:ascii="Times New Roman" w:hAnsi="Times New Roman" w:cs="Times New Roman"/>
          <w:color w:val="000000"/>
          <w:sz w:val="24"/>
          <w:szCs w:val="24"/>
        </w:rPr>
        <w:t xml:space="preserve">. </w:t>
      </w:r>
    </w:p>
    <w:p w:rsidR="00AC4952" w:rsidRDefault="00AC4952" w:rsidP="00401648">
      <w:pPr>
        <w:tabs>
          <w:tab w:val="left" w:pos="993"/>
        </w:tabs>
        <w:spacing w:line="276" w:lineRule="auto"/>
        <w:ind w:firstLine="709"/>
        <w:contextualSpacing/>
        <w:jc w:val="center"/>
        <w:rPr>
          <w:rFonts w:ascii="Times New Roman" w:hAnsi="Times New Roman" w:cs="Times New Roman"/>
          <w:b/>
          <w:color w:val="000000"/>
          <w:sz w:val="24"/>
          <w:szCs w:val="24"/>
        </w:rPr>
      </w:pPr>
    </w:p>
    <w:p w:rsidR="0056179D" w:rsidRPr="00034CDC" w:rsidRDefault="00401648" w:rsidP="00401648">
      <w:pPr>
        <w:tabs>
          <w:tab w:val="left" w:pos="993"/>
        </w:tabs>
        <w:spacing w:line="276" w:lineRule="auto"/>
        <w:ind w:firstLine="709"/>
        <w:contextualSpacing/>
        <w:jc w:val="center"/>
        <w:rPr>
          <w:rFonts w:ascii="Times New Roman" w:hAnsi="Times New Roman" w:cs="Times New Roman"/>
          <w:bCs/>
          <w:sz w:val="24"/>
          <w:szCs w:val="24"/>
        </w:rPr>
      </w:pPr>
      <w:r w:rsidRPr="00401648">
        <w:rPr>
          <w:rFonts w:ascii="Times New Roman" w:hAnsi="Times New Roman" w:cs="Times New Roman"/>
          <w:b/>
          <w:color w:val="000000"/>
          <w:sz w:val="24"/>
          <w:szCs w:val="24"/>
        </w:rPr>
        <w:t>4.1.</w:t>
      </w:r>
      <w:r>
        <w:rPr>
          <w:rFonts w:ascii="Times New Roman" w:hAnsi="Times New Roman" w:cs="Times New Roman"/>
          <w:i/>
          <w:color w:val="000000"/>
          <w:sz w:val="24"/>
          <w:szCs w:val="24"/>
        </w:rPr>
        <w:t xml:space="preserve"> </w:t>
      </w:r>
      <w:r w:rsidRPr="00034CDC">
        <w:rPr>
          <w:rFonts w:ascii="Times New Roman" w:hAnsi="Times New Roman" w:cs="Times New Roman"/>
          <w:b/>
          <w:sz w:val="24"/>
          <w:szCs w:val="24"/>
        </w:rPr>
        <w:t xml:space="preserve"> </w:t>
      </w:r>
      <w:r w:rsidR="00465D51" w:rsidRPr="00034CDC">
        <w:rPr>
          <w:rFonts w:ascii="Times New Roman" w:hAnsi="Times New Roman" w:cs="Times New Roman"/>
          <w:b/>
          <w:sz w:val="24"/>
          <w:szCs w:val="24"/>
        </w:rPr>
        <w:t>Программный материал</w:t>
      </w:r>
      <w:r w:rsidR="00465D51" w:rsidRPr="00034CDC">
        <w:rPr>
          <w:rFonts w:ascii="Times New Roman" w:hAnsi="Times New Roman" w:cs="Times New Roman"/>
          <w:b/>
          <w:bCs/>
          <w:sz w:val="24"/>
          <w:szCs w:val="24"/>
        </w:rPr>
        <w:t xml:space="preserve"> для учебно-тренировочных занятий</w:t>
      </w:r>
    </w:p>
    <w:p w:rsidR="00DF64A1" w:rsidRPr="00034CDC" w:rsidRDefault="00DF64A1" w:rsidP="00034CDC">
      <w:pPr>
        <w:tabs>
          <w:tab w:val="left" w:pos="993"/>
          <w:tab w:val="left" w:pos="1276"/>
        </w:tabs>
        <w:spacing w:line="276" w:lineRule="auto"/>
        <w:ind w:firstLine="709"/>
        <w:contextualSpacing/>
        <w:jc w:val="both"/>
        <w:rPr>
          <w:rFonts w:ascii="Times New Roman" w:hAnsi="Times New Roman" w:cs="Times New Roman"/>
          <w:bCs/>
          <w:sz w:val="24"/>
          <w:szCs w:val="24"/>
        </w:rPr>
      </w:pPr>
    </w:p>
    <w:p w:rsidR="00257ED1" w:rsidRPr="00034CDC" w:rsidRDefault="00257ED1" w:rsidP="00034CDC">
      <w:pPr>
        <w:pStyle w:val="af2"/>
        <w:spacing w:line="276" w:lineRule="auto"/>
        <w:ind w:right="-88" w:firstLine="709"/>
        <w:contextualSpacing/>
        <w:jc w:val="both"/>
      </w:pPr>
      <w:r w:rsidRPr="00034CDC">
        <w:rPr>
          <w:b/>
        </w:rPr>
        <w:t>Этап начальной подготовки</w:t>
      </w:r>
      <w:r w:rsidRPr="00034CDC">
        <w:t>. На этом этапе подготовки тренировочный проце</w:t>
      </w:r>
      <w:proofErr w:type="gramStart"/>
      <w:r w:rsidRPr="00034CDC">
        <w:t>сс вкл</w:t>
      </w:r>
      <w:proofErr w:type="gramEnd"/>
      <w:r w:rsidRPr="00034CDC">
        <w:t>ючает базовые упражнения, направленные на общее укрепление и развитие мышц и связок, укрепление здоровья и закаливание организма, всестороннее физическое развитие, обучение технике пауэрлифтинга, формирование интереса к пауэрлифтингу, воспитание моральных и волевых качеств. Особое значение на этом этапе имеет усвоение техники выполнения соревновательных упражнений. Сначала внимание уделяется усвоению упражнения по частям, далее – целостному выполнению соревновательных упражнений. При проведении тренировочных занятий рекомендуется включать упражнения на мышцы брюшного пресса и на мышцы разгибатели спины (</w:t>
      </w:r>
      <w:proofErr w:type="spellStart"/>
      <w:r w:rsidRPr="00034CDC">
        <w:t>гиперэкстензия</w:t>
      </w:r>
      <w:proofErr w:type="spellEnd"/>
      <w:r w:rsidRPr="00034CDC">
        <w:t>). На этапе начальной подготовки во второй год обучения рекомендуется выполнять последние два повторения в базовых упражнениях (</w:t>
      </w:r>
      <w:proofErr w:type="gramStart"/>
      <w:r w:rsidRPr="00034CDC">
        <w:t>жим</w:t>
      </w:r>
      <w:proofErr w:type="gramEnd"/>
      <w:r w:rsidRPr="00034CDC">
        <w:t xml:space="preserve"> лежа) с </w:t>
      </w:r>
      <w:proofErr w:type="spellStart"/>
      <w:r w:rsidRPr="00034CDC">
        <w:t>субмаксимальным</w:t>
      </w:r>
      <w:proofErr w:type="spellEnd"/>
      <w:r w:rsidRPr="00034CDC">
        <w:t xml:space="preserve"> усилием.</w:t>
      </w:r>
    </w:p>
    <w:p w:rsidR="00257ED1" w:rsidRPr="00034CDC" w:rsidRDefault="009A5A55" w:rsidP="00034CDC">
      <w:pPr>
        <w:pStyle w:val="af2"/>
        <w:spacing w:line="276" w:lineRule="auto"/>
        <w:ind w:right="-88" w:firstLine="709"/>
        <w:contextualSpacing/>
        <w:jc w:val="both"/>
      </w:pPr>
      <w:r w:rsidRPr="00034CDC">
        <w:rPr>
          <w:b/>
        </w:rPr>
        <w:t>Учебно-т</w:t>
      </w:r>
      <w:r w:rsidR="00257ED1" w:rsidRPr="00034CDC">
        <w:rPr>
          <w:b/>
        </w:rPr>
        <w:t>ренировочный этап</w:t>
      </w:r>
      <w:r w:rsidR="00257ED1" w:rsidRPr="00034CDC">
        <w:t xml:space="preserve">. Главное внимание продолжает уделяться разносторонней физической подготовке, дальнейшему повышению уровня функциональных возможностей организма. Расширяется набор средств с элементами специальной физической подготовки, </w:t>
      </w:r>
      <w:r w:rsidR="00257ED1" w:rsidRPr="00034CDC">
        <w:lastRenderedPageBreak/>
        <w:t xml:space="preserve">происходит дальнейшее расширение арсенала двигательных умений и навыков. По окончании годичных циклов спортсмены обязаны выполнить контрольно-переводные нормативы и участвовать в соревнованиях согласно календарному плану. На основе повышения уровня специальной физической работоспособности осуществляется совершенствование технических навыков и дальнейшее воспитание специальных физических качеств. Основная задача технической подготовки сводится к правильному подъему штанги в основных соревновательных упражнениях, в целостном выполнении и совершенствовании техники до уровня прочного навыка. Объем нагрузки в упражнениях по сравнению с предыдущим этапом возрастает </w:t>
      </w:r>
      <w:proofErr w:type="gramStart"/>
      <w:r w:rsidR="00257ED1" w:rsidRPr="00034CDC">
        <w:t>и</w:t>
      </w:r>
      <w:proofErr w:type="gramEnd"/>
      <w:r w:rsidR="00257ED1" w:rsidRPr="00034CDC">
        <w:t xml:space="preserve"> особенно в период выполнения 2-1 разрядов. Затем при приближении к выполнению норматива КМС объем этой нагрузки снижается. Объем ОФП относительно к СФП снижается на 7-12%.</w:t>
      </w:r>
    </w:p>
    <w:p w:rsidR="00257ED1" w:rsidRPr="00034CDC" w:rsidRDefault="00257ED1" w:rsidP="00034CDC">
      <w:pPr>
        <w:pStyle w:val="af2"/>
        <w:spacing w:line="276" w:lineRule="auto"/>
        <w:ind w:right="-88" w:firstLine="709"/>
        <w:contextualSpacing/>
        <w:jc w:val="both"/>
      </w:pPr>
      <w:r w:rsidRPr="00034CDC">
        <w:rPr>
          <w:b/>
        </w:rPr>
        <w:t xml:space="preserve">Этап совершенствования спортивного мастерства и высшего спортивного мастерства. </w:t>
      </w:r>
      <w:proofErr w:type="gramStart"/>
      <w:r w:rsidRPr="00034CDC">
        <w:t>Основной принцип тренировочной работы на этапе совершенствования спортивного маст</w:t>
      </w:r>
      <w:r w:rsidR="009A5A55" w:rsidRPr="00034CDC">
        <w:t>ерства - специализированная под</w:t>
      </w:r>
      <w:r w:rsidRPr="00034CDC">
        <w:t xml:space="preserve"> готовка, в основе которой лежит учет индивидуальных особенностей спортсменов.</w:t>
      </w:r>
      <w:proofErr w:type="gramEnd"/>
      <w:r w:rsidRPr="00034CDC">
        <w:t xml:space="preserve"> Структура годичного цикла становится более сложной и предусматривает более детальное построение процесса подготовки. Наряду с дальнейшим повышением всестороннего физического развития, совершенствованием необходимых качеств, совершенствованием техники упражнений, уделяется внимание повышению уровня развития моральн</w:t>
      </w:r>
      <w:proofErr w:type="gramStart"/>
      <w:r w:rsidRPr="00034CDC">
        <w:t>о-</w:t>
      </w:r>
      <w:proofErr w:type="gramEnd"/>
      <w:r w:rsidRPr="00034CDC">
        <w:t xml:space="preserve"> волевых качеств и психологической подготовленности, приобретению соревновательного опыта, получению знаний тренера</w:t>
      </w:r>
      <w:r w:rsidR="009A5A55" w:rsidRPr="00034CDC">
        <w:t>-преподавателя</w:t>
      </w:r>
      <w:r w:rsidRPr="00034CDC">
        <w:t xml:space="preserve"> и судьи по пауэрлифтингу. Осуществляется сдача нормативных требований КМС. На этапе совершенствования спортивного мастерства и высшего спортивного мастерства тренировочный процесс представляет собой дозированный метод нагрузки, так же, как и на </w:t>
      </w:r>
      <w:r w:rsidR="009A5A55" w:rsidRPr="00034CDC">
        <w:t>учебно-</w:t>
      </w:r>
      <w:r w:rsidRPr="00034CDC">
        <w:t xml:space="preserve">тренировочном этапе свыше двух лет обучения. Отличием является применение специализированных упражнений, таких как </w:t>
      </w:r>
      <w:proofErr w:type="spellStart"/>
      <w:r w:rsidRPr="00034CDC">
        <w:t>дожимы</w:t>
      </w:r>
      <w:proofErr w:type="spellEnd"/>
      <w:r w:rsidRPr="00034CDC">
        <w:t xml:space="preserve"> с бруска (5-10 см), жим с паузой 3 сек, выполнение жимов лежа на скорость, опускание штанги на грудь с максимальным весом, удержание штанги на руках в исходном положении.</w:t>
      </w:r>
    </w:p>
    <w:p w:rsidR="00257ED1" w:rsidRPr="00034CDC" w:rsidRDefault="00257ED1" w:rsidP="00034CDC">
      <w:pPr>
        <w:pStyle w:val="af2"/>
        <w:spacing w:line="276" w:lineRule="auto"/>
        <w:ind w:right="-88" w:firstLine="709"/>
        <w:contextualSpacing/>
        <w:rPr>
          <w:b/>
        </w:rPr>
      </w:pPr>
    </w:p>
    <w:p w:rsidR="003D23B0" w:rsidRPr="00034CDC" w:rsidRDefault="003D23B0" w:rsidP="00034CDC">
      <w:pPr>
        <w:pStyle w:val="af2"/>
        <w:spacing w:line="276" w:lineRule="auto"/>
        <w:ind w:right="-88" w:firstLine="709"/>
        <w:contextualSpacing/>
        <w:jc w:val="center"/>
      </w:pPr>
      <w:r w:rsidRPr="00034CDC">
        <w:rPr>
          <w:b/>
        </w:rPr>
        <w:t>Общие рекомендации по проведению тренировочных занятий</w:t>
      </w:r>
      <w:r w:rsidRPr="00034CDC">
        <w:t>.</w:t>
      </w:r>
    </w:p>
    <w:p w:rsidR="003D23B0" w:rsidRPr="00034CDC" w:rsidRDefault="003D23B0" w:rsidP="00034CDC">
      <w:pPr>
        <w:pStyle w:val="af2"/>
        <w:spacing w:line="276" w:lineRule="auto"/>
        <w:ind w:right="-88" w:firstLine="709"/>
        <w:contextualSpacing/>
        <w:jc w:val="both"/>
      </w:pPr>
      <w:r w:rsidRPr="00034CDC">
        <w:t>Основной формой организации и проведения учебно-тренировочного процесса является групповое занятие. Групповое занятие по пауэрлифтингу традиционно состоит из трех частей: подготовительной, основной и заключительной. Для каждой части занятия определяются свои задачи и средства их решения.</w:t>
      </w:r>
    </w:p>
    <w:p w:rsidR="003D23B0" w:rsidRPr="00034CDC" w:rsidRDefault="003D23B0" w:rsidP="00034CDC">
      <w:pPr>
        <w:pStyle w:val="af2"/>
        <w:spacing w:line="276" w:lineRule="auto"/>
        <w:ind w:right="-88" w:firstLine="709"/>
        <w:contextualSpacing/>
        <w:jc w:val="both"/>
      </w:pPr>
      <w:r w:rsidRPr="00034CDC">
        <w:rPr>
          <w:u w:val="single"/>
        </w:rPr>
        <w:t>Подготовительная часть (20 % времени):</w:t>
      </w:r>
      <w:r w:rsidRPr="00034CDC">
        <w:t xml:space="preserve"> организация занимающихся, изложение задач и содержание занятия, разогрев и подготовка организма к выполнению специальных нагрузок, формирование осанки, развитие координации движений и пр. </w:t>
      </w:r>
    </w:p>
    <w:p w:rsidR="003D23B0" w:rsidRPr="00034CDC" w:rsidRDefault="003D23B0" w:rsidP="00034CDC">
      <w:pPr>
        <w:pStyle w:val="af2"/>
        <w:spacing w:line="276" w:lineRule="auto"/>
        <w:ind w:right="-88" w:firstLine="709"/>
        <w:contextualSpacing/>
        <w:jc w:val="both"/>
      </w:pPr>
      <w:r w:rsidRPr="00034CDC">
        <w:t>Рекомендуются средства: строевые и порядковые упражнения, разные виды ходьбы, бега, прыжков, общеразвивающие упражнения, направленные на развитие силы, быстроты, ловкости, гибкости, специальные подготовительные упражнения с предметами и без предметов, имитация техники упражнений пауэрлифтинга</w:t>
      </w:r>
    </w:p>
    <w:p w:rsidR="003D23B0" w:rsidRPr="00034CDC" w:rsidRDefault="003D23B0" w:rsidP="00034CDC">
      <w:pPr>
        <w:pStyle w:val="af2"/>
        <w:spacing w:line="276" w:lineRule="auto"/>
        <w:ind w:right="-88" w:firstLine="709"/>
        <w:contextualSpacing/>
        <w:jc w:val="both"/>
      </w:pPr>
      <w:r w:rsidRPr="00034CDC">
        <w:rPr>
          <w:u w:val="single"/>
        </w:rPr>
        <w:t>Основная часть (70 % времени занятия)</w:t>
      </w:r>
      <w:r w:rsidRPr="00034CDC">
        <w:t xml:space="preserve"> изучение или совершенствование техники упражнений или отдельных элементов, дальнейшее развитие силовых, скоростно-силовых и других физических каче</w:t>
      </w:r>
      <w:proofErr w:type="gramStart"/>
      <w:r w:rsidRPr="00034CDC">
        <w:t>ств тр</w:t>
      </w:r>
      <w:proofErr w:type="gramEnd"/>
      <w:r w:rsidRPr="00034CDC">
        <w:t>оеборца.</w:t>
      </w:r>
    </w:p>
    <w:p w:rsidR="003D23B0" w:rsidRPr="00034CDC" w:rsidRDefault="003D23B0" w:rsidP="00034CDC">
      <w:pPr>
        <w:pStyle w:val="af2"/>
        <w:spacing w:line="276" w:lineRule="auto"/>
        <w:ind w:right="-88" w:firstLine="709"/>
        <w:contextualSpacing/>
        <w:jc w:val="both"/>
      </w:pPr>
      <w:r w:rsidRPr="00034CDC">
        <w:t xml:space="preserve">  Рекомендуемые средства. </w:t>
      </w:r>
      <w:proofErr w:type="gramStart"/>
      <w:r w:rsidRPr="00034CDC">
        <w:t>Классические и специально-вспомогательные упражнения троеборца, подбираемые с учетом первостепенности скоростно-силовых упражнений, а в последующем – силовые упражнения, также чередование упражнений, выполняемых в быстром и медленном темпе, упражнения в изометрическом и уступающем режимах работы мышц.</w:t>
      </w:r>
      <w:proofErr w:type="gramEnd"/>
      <w:r w:rsidRPr="00034CDC">
        <w:t xml:space="preserve"> Вес отягощения должен быть вариантным - применяются отягощения малые, средние и максимальные, основная тренировка со средними и большими весами.</w:t>
      </w:r>
    </w:p>
    <w:p w:rsidR="003D23B0" w:rsidRPr="00034CDC" w:rsidRDefault="003D23B0" w:rsidP="00034CDC">
      <w:pPr>
        <w:pStyle w:val="af2"/>
        <w:spacing w:line="276" w:lineRule="auto"/>
        <w:ind w:right="-88" w:firstLine="709"/>
        <w:contextualSpacing/>
        <w:jc w:val="both"/>
      </w:pPr>
      <w:r w:rsidRPr="00034CDC">
        <w:rPr>
          <w:u w:val="single"/>
        </w:rPr>
        <w:t>Заключительная часть (10 % времени занятия):</w:t>
      </w:r>
      <w:r w:rsidRPr="00034CDC">
        <w:t xml:space="preserve"> приведение организма занимающихся в </w:t>
      </w:r>
      <w:r w:rsidRPr="00034CDC">
        <w:lastRenderedPageBreak/>
        <w:t xml:space="preserve">состояние относительного покоя, подведение итогов тренировки. </w:t>
      </w:r>
    </w:p>
    <w:p w:rsidR="003D23B0" w:rsidRPr="00034CDC" w:rsidRDefault="003D23B0" w:rsidP="00034CDC">
      <w:pPr>
        <w:pStyle w:val="af2"/>
        <w:spacing w:line="276" w:lineRule="auto"/>
        <w:ind w:right="-88" w:firstLine="709"/>
        <w:contextualSpacing/>
        <w:jc w:val="both"/>
      </w:pPr>
      <w:r w:rsidRPr="00034CDC">
        <w:t>Рекомендуемые средства. Различная ходьба, прыжки, упражнения для мышц брюшного пресса, висы, размахивания и раскачивания, упражнения для расслабления и успокоения дыхания. Уборка инвентаря, подведение итогов урока, замечания и задания тренера на дом.</w:t>
      </w:r>
    </w:p>
    <w:p w:rsidR="00A80867" w:rsidRPr="00034CDC" w:rsidRDefault="00A80867" w:rsidP="00034CDC">
      <w:pPr>
        <w:pStyle w:val="af2"/>
        <w:spacing w:line="276" w:lineRule="auto"/>
        <w:ind w:right="-88" w:firstLine="709"/>
        <w:contextualSpacing/>
        <w:jc w:val="both"/>
      </w:pPr>
    </w:p>
    <w:p w:rsidR="00A80867" w:rsidRPr="00034CDC" w:rsidRDefault="00A80867" w:rsidP="00034CDC">
      <w:pPr>
        <w:widowControl w:val="0"/>
        <w:tabs>
          <w:tab w:val="left" w:pos="284"/>
        </w:tabs>
        <w:autoSpaceDE w:val="0"/>
        <w:autoSpaceDN w:val="0"/>
        <w:spacing w:line="276" w:lineRule="auto"/>
        <w:ind w:right="233"/>
        <w:jc w:val="center"/>
        <w:rPr>
          <w:rFonts w:ascii="Times New Roman" w:hAnsi="Times New Roman" w:cs="Times New Roman"/>
          <w:b/>
          <w:sz w:val="24"/>
          <w:szCs w:val="24"/>
        </w:rPr>
      </w:pPr>
      <w:r w:rsidRPr="00034CDC">
        <w:rPr>
          <w:rFonts w:ascii="Times New Roman" w:hAnsi="Times New Roman" w:cs="Times New Roman"/>
          <w:b/>
          <w:sz w:val="24"/>
          <w:szCs w:val="24"/>
        </w:rPr>
        <w:t>Организация и проведение врачебно-педагогического, психологического и биохимического</w:t>
      </w:r>
      <w:r w:rsidRPr="00034CDC">
        <w:rPr>
          <w:rFonts w:ascii="Times New Roman" w:hAnsi="Times New Roman" w:cs="Times New Roman"/>
          <w:b/>
          <w:spacing w:val="-2"/>
          <w:sz w:val="24"/>
          <w:szCs w:val="24"/>
        </w:rPr>
        <w:t xml:space="preserve"> </w:t>
      </w:r>
      <w:r w:rsidRPr="00034CDC">
        <w:rPr>
          <w:rFonts w:ascii="Times New Roman" w:hAnsi="Times New Roman" w:cs="Times New Roman"/>
          <w:b/>
          <w:sz w:val="24"/>
          <w:szCs w:val="24"/>
        </w:rPr>
        <w:t>контроля.</w:t>
      </w:r>
    </w:p>
    <w:p w:rsidR="00A80867" w:rsidRPr="00034CDC" w:rsidRDefault="00A80867" w:rsidP="00034CDC">
      <w:pPr>
        <w:pStyle w:val="af2"/>
        <w:tabs>
          <w:tab w:val="num" w:pos="142"/>
          <w:tab w:val="left" w:pos="284"/>
        </w:tabs>
        <w:spacing w:line="276" w:lineRule="auto"/>
        <w:ind w:right="235" w:firstLine="709"/>
        <w:contextualSpacing/>
        <w:jc w:val="both"/>
      </w:pPr>
      <w:r w:rsidRPr="00034CDC">
        <w:t>Целью контроля является оптимизация процесса подготовки и соревновательной деятельности спортсмена на основе объективной оценки различных сторон подготовленности и функциональных возможностей важнейших систем организма. Принято выделять следующие виды контроля:</w:t>
      </w:r>
    </w:p>
    <w:p w:rsidR="00A80867" w:rsidRPr="00034CDC" w:rsidRDefault="00A80867" w:rsidP="00034CDC">
      <w:pPr>
        <w:pStyle w:val="af2"/>
        <w:tabs>
          <w:tab w:val="num" w:pos="142"/>
          <w:tab w:val="left" w:pos="284"/>
        </w:tabs>
        <w:spacing w:line="276" w:lineRule="auto"/>
        <w:ind w:right="234" w:firstLine="709"/>
        <w:contextualSpacing/>
        <w:jc w:val="both"/>
      </w:pPr>
      <w:r w:rsidRPr="00034CDC">
        <w:t>- этапный контроль, позволяет оценить этапное состояние спортсмена, являющегося следствием долговременного тренировочного эффекта;</w:t>
      </w:r>
    </w:p>
    <w:p w:rsidR="00A80867" w:rsidRPr="00034CDC" w:rsidRDefault="00A80867" w:rsidP="00034CDC">
      <w:pPr>
        <w:pStyle w:val="af2"/>
        <w:tabs>
          <w:tab w:val="num" w:pos="142"/>
          <w:tab w:val="left" w:pos="284"/>
        </w:tabs>
        <w:spacing w:line="276" w:lineRule="auto"/>
        <w:ind w:right="233" w:firstLine="709"/>
        <w:contextualSpacing/>
        <w:jc w:val="both"/>
      </w:pPr>
      <w:r w:rsidRPr="00034CDC">
        <w:t>- текущий контроль направлен на оценку состояний, которые являются следствием нагрузок серий занятий, тренировочных или соревновательных микроциклов;</w:t>
      </w:r>
    </w:p>
    <w:p w:rsidR="00A80867" w:rsidRPr="00034CDC" w:rsidRDefault="00A80867" w:rsidP="00034CDC">
      <w:pPr>
        <w:pStyle w:val="af2"/>
        <w:tabs>
          <w:tab w:val="num" w:pos="142"/>
          <w:tab w:val="left" w:pos="284"/>
        </w:tabs>
        <w:spacing w:line="276" w:lineRule="auto"/>
        <w:ind w:right="230" w:firstLine="709"/>
        <w:contextualSpacing/>
        <w:jc w:val="both"/>
      </w:pPr>
      <w:r w:rsidRPr="00034CDC">
        <w:t>- оперативный контроль предусматривает оценку срочных реакций организма спортсменов на нагрузки в ходе тренировочных занятий и соревнований.</w:t>
      </w:r>
    </w:p>
    <w:p w:rsidR="00A80867" w:rsidRPr="00034CDC" w:rsidRDefault="00A80867" w:rsidP="00034CDC">
      <w:pPr>
        <w:pStyle w:val="af2"/>
        <w:tabs>
          <w:tab w:val="num" w:pos="142"/>
          <w:tab w:val="left" w:pos="284"/>
        </w:tabs>
        <w:spacing w:line="276" w:lineRule="auto"/>
        <w:ind w:right="230" w:firstLine="709"/>
        <w:contextualSpacing/>
        <w:jc w:val="both"/>
      </w:pPr>
    </w:p>
    <w:p w:rsidR="00A80867" w:rsidRPr="00034CDC" w:rsidRDefault="00A80867" w:rsidP="00034CDC">
      <w:pPr>
        <w:pStyle w:val="af2"/>
        <w:tabs>
          <w:tab w:val="num" w:pos="142"/>
          <w:tab w:val="left" w:pos="284"/>
        </w:tabs>
        <w:spacing w:line="276" w:lineRule="auto"/>
        <w:ind w:right="227"/>
        <w:contextualSpacing/>
        <w:jc w:val="center"/>
        <w:rPr>
          <w:b/>
        </w:rPr>
      </w:pPr>
      <w:r w:rsidRPr="00034CDC">
        <w:rPr>
          <w:b/>
        </w:rPr>
        <w:t>Требования к организации и проведению врачебно-педагогического и биохимического контроля.</w:t>
      </w:r>
    </w:p>
    <w:p w:rsidR="00A80867" w:rsidRPr="00034CDC" w:rsidRDefault="00A80867" w:rsidP="00034CDC">
      <w:pPr>
        <w:pStyle w:val="af2"/>
        <w:tabs>
          <w:tab w:val="num" w:pos="142"/>
          <w:tab w:val="left" w:pos="284"/>
        </w:tabs>
        <w:spacing w:line="276" w:lineRule="auto"/>
        <w:ind w:right="234" w:firstLine="709"/>
        <w:contextualSpacing/>
        <w:jc w:val="both"/>
      </w:pPr>
      <w:r w:rsidRPr="00034CDC">
        <w:t>Организация медико-биологического обследования спортсменов на этапах спортивной подготовки в Учреждении включает в себя:</w:t>
      </w:r>
    </w:p>
    <w:p w:rsidR="00A80867" w:rsidRPr="00034CDC" w:rsidRDefault="00A80867" w:rsidP="00034CDC">
      <w:pPr>
        <w:pStyle w:val="af2"/>
        <w:tabs>
          <w:tab w:val="num" w:pos="142"/>
          <w:tab w:val="left" w:pos="284"/>
        </w:tabs>
        <w:spacing w:line="276" w:lineRule="auto"/>
        <w:ind w:right="238" w:firstLine="709"/>
        <w:contextualSpacing/>
        <w:jc w:val="both"/>
      </w:pPr>
      <w:r w:rsidRPr="00034CDC">
        <w:t>- углубленное медицинское обследование спортсменов не менее двух раз в год;</w:t>
      </w:r>
    </w:p>
    <w:p w:rsidR="00A80867" w:rsidRPr="00034CDC" w:rsidRDefault="00A80867" w:rsidP="00034CDC">
      <w:pPr>
        <w:pStyle w:val="af2"/>
        <w:tabs>
          <w:tab w:val="num" w:pos="142"/>
          <w:tab w:val="left" w:pos="284"/>
        </w:tabs>
        <w:spacing w:line="276" w:lineRule="auto"/>
        <w:ind w:right="234" w:firstLine="709"/>
        <w:contextualSpacing/>
        <w:jc w:val="both"/>
      </w:pPr>
      <w:r w:rsidRPr="00034CDC">
        <w:t>- дополнительные медицинские осмотры перед участием в соревнованиях, после болезни или травмы;</w:t>
      </w:r>
    </w:p>
    <w:p w:rsidR="00A80867" w:rsidRPr="00034CDC" w:rsidRDefault="00A80867" w:rsidP="00034CDC">
      <w:pPr>
        <w:pStyle w:val="af2"/>
        <w:tabs>
          <w:tab w:val="num" w:pos="142"/>
          <w:tab w:val="left" w:pos="284"/>
        </w:tabs>
        <w:spacing w:line="276" w:lineRule="auto"/>
        <w:ind w:right="232" w:firstLine="709"/>
        <w:contextualSpacing/>
        <w:jc w:val="both"/>
      </w:pPr>
      <w:r w:rsidRPr="00034CDC">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r w:rsidRPr="00034CDC">
        <w:rPr>
          <w:b/>
        </w:rPr>
        <w:t xml:space="preserve"> </w:t>
      </w:r>
    </w:p>
    <w:p w:rsidR="00A80867" w:rsidRPr="00034CDC" w:rsidRDefault="00A80867" w:rsidP="00034CDC">
      <w:pPr>
        <w:pStyle w:val="af2"/>
        <w:tabs>
          <w:tab w:val="num" w:pos="142"/>
          <w:tab w:val="left" w:pos="284"/>
        </w:tabs>
        <w:spacing w:line="276" w:lineRule="auto"/>
        <w:ind w:right="235" w:firstLine="709"/>
        <w:contextualSpacing/>
        <w:jc w:val="both"/>
      </w:pPr>
      <w:r w:rsidRPr="00034CDC">
        <w:t xml:space="preserve">- санитарно-гигиенический </w:t>
      </w:r>
      <w:proofErr w:type="gramStart"/>
      <w:r w:rsidRPr="00034CDC">
        <w:t>контроль за</w:t>
      </w:r>
      <w:proofErr w:type="gramEnd"/>
      <w:r w:rsidRPr="00034CDC">
        <w:t xml:space="preserve"> режимом дня, местами тренировок и соревнований, одеждой и обувью;</w:t>
      </w:r>
    </w:p>
    <w:p w:rsidR="00A80867" w:rsidRPr="00034CDC" w:rsidRDefault="00A80867" w:rsidP="00034CDC">
      <w:pPr>
        <w:pStyle w:val="af2"/>
        <w:spacing w:line="276" w:lineRule="auto"/>
        <w:ind w:right="234" w:firstLine="709"/>
        <w:contextualSpacing/>
        <w:jc w:val="both"/>
      </w:pPr>
      <w:r w:rsidRPr="00034CDC">
        <w:t xml:space="preserve">- </w:t>
      </w:r>
      <w:proofErr w:type="gramStart"/>
      <w:r w:rsidRPr="00034CDC">
        <w:t>контроль за</w:t>
      </w:r>
      <w:proofErr w:type="gramEnd"/>
      <w:r w:rsidRPr="00034CDC">
        <w:t xml:space="preserve"> питанием спортсменов и использованием ими восстановительных средств, выполнений рекомендаций медицинских работников.</w:t>
      </w:r>
    </w:p>
    <w:p w:rsidR="00A80867" w:rsidRPr="00034CDC" w:rsidRDefault="00A80867" w:rsidP="00034CDC">
      <w:pPr>
        <w:pStyle w:val="af2"/>
        <w:spacing w:line="276" w:lineRule="auto"/>
        <w:ind w:right="234" w:firstLine="709"/>
        <w:contextualSpacing/>
        <w:jc w:val="both"/>
      </w:pPr>
    </w:p>
    <w:p w:rsidR="00A80867" w:rsidRPr="00034CDC" w:rsidRDefault="00A80867" w:rsidP="00034CDC">
      <w:pPr>
        <w:pStyle w:val="af2"/>
        <w:spacing w:line="276" w:lineRule="auto"/>
        <w:ind w:firstLine="284"/>
        <w:contextualSpacing/>
        <w:jc w:val="center"/>
      </w:pPr>
      <w:r w:rsidRPr="00034CDC">
        <w:rPr>
          <w:b/>
        </w:rPr>
        <w:t>Программный материал для практических занятий</w:t>
      </w:r>
      <w:r w:rsidRPr="00034CDC">
        <w:t>.</w:t>
      </w:r>
    </w:p>
    <w:p w:rsidR="00CD49D7" w:rsidRPr="00034CDC" w:rsidRDefault="00CD49D7" w:rsidP="00034CDC">
      <w:pPr>
        <w:pStyle w:val="af2"/>
        <w:spacing w:line="276" w:lineRule="auto"/>
        <w:ind w:firstLine="284"/>
        <w:contextualSpacing/>
        <w:jc w:val="center"/>
      </w:pPr>
    </w:p>
    <w:p w:rsidR="00A80867" w:rsidRPr="00034CDC" w:rsidRDefault="00A80867" w:rsidP="00034CDC">
      <w:pPr>
        <w:pStyle w:val="af2"/>
        <w:spacing w:line="276" w:lineRule="auto"/>
        <w:ind w:firstLine="851"/>
        <w:contextualSpacing/>
        <w:jc w:val="both"/>
        <w:rPr>
          <w:b/>
        </w:rPr>
      </w:pPr>
      <w:r w:rsidRPr="00034CDC">
        <w:t xml:space="preserve"> Общий перечень задач и содержание </w:t>
      </w:r>
      <w:r w:rsidR="00CD49D7" w:rsidRPr="00034CDC">
        <w:t>учебно-</w:t>
      </w:r>
      <w:r w:rsidRPr="00034CDC">
        <w:t>тренировочного процесса в рамках Программы</w:t>
      </w:r>
      <w:r w:rsidRPr="00034CDC">
        <w:rPr>
          <w:spacing w:val="41"/>
        </w:rPr>
        <w:t xml:space="preserve"> </w:t>
      </w:r>
      <w:r w:rsidRPr="00034CDC">
        <w:t>по</w:t>
      </w:r>
      <w:r w:rsidRPr="00034CDC">
        <w:rPr>
          <w:spacing w:val="40"/>
        </w:rPr>
        <w:t xml:space="preserve"> </w:t>
      </w:r>
      <w:r w:rsidRPr="00034CDC">
        <w:t>разделам</w:t>
      </w:r>
      <w:r w:rsidRPr="00034CDC">
        <w:rPr>
          <w:spacing w:val="38"/>
        </w:rPr>
        <w:t xml:space="preserve"> </w:t>
      </w:r>
      <w:r w:rsidRPr="00034CDC">
        <w:t>спортивной</w:t>
      </w:r>
      <w:r w:rsidRPr="00034CDC">
        <w:rPr>
          <w:spacing w:val="39"/>
        </w:rPr>
        <w:t xml:space="preserve"> </w:t>
      </w:r>
      <w:r w:rsidRPr="00034CDC">
        <w:t>подготовки</w:t>
      </w:r>
      <w:r w:rsidRPr="00034CDC">
        <w:rPr>
          <w:spacing w:val="40"/>
        </w:rPr>
        <w:t xml:space="preserve"> </w:t>
      </w:r>
      <w:r w:rsidRPr="00034CDC">
        <w:t>представлены</w:t>
      </w:r>
      <w:r w:rsidRPr="00034CDC">
        <w:rPr>
          <w:spacing w:val="40"/>
        </w:rPr>
        <w:t xml:space="preserve"> </w:t>
      </w:r>
      <w:r w:rsidRPr="00034CDC">
        <w:t>в</w:t>
      </w:r>
      <w:r w:rsidRPr="00034CDC">
        <w:rPr>
          <w:u w:val="single"/>
        </w:rPr>
        <w:t xml:space="preserve"> </w:t>
      </w:r>
      <w:r w:rsidR="00CD49D7" w:rsidRPr="00034CDC">
        <w:rPr>
          <w:b/>
          <w:u w:val="single"/>
        </w:rPr>
        <w:t>Т</w:t>
      </w:r>
      <w:r w:rsidRPr="00034CDC">
        <w:rPr>
          <w:b/>
          <w:u w:val="single"/>
        </w:rPr>
        <w:t>аблице 14</w:t>
      </w:r>
      <w:r w:rsidR="00BE62B2" w:rsidRPr="00034CDC">
        <w:rPr>
          <w:b/>
          <w:u w:val="single"/>
        </w:rPr>
        <w:t xml:space="preserve"> и 15</w:t>
      </w:r>
      <w:r w:rsidRPr="00034CDC">
        <w:rPr>
          <w:b/>
        </w:rPr>
        <w:t>.</w:t>
      </w:r>
    </w:p>
    <w:p w:rsidR="00C9518C" w:rsidRPr="00034CDC" w:rsidRDefault="00C9518C" w:rsidP="00034CDC">
      <w:pPr>
        <w:pStyle w:val="af2"/>
        <w:spacing w:line="276" w:lineRule="auto"/>
        <w:ind w:firstLine="851"/>
        <w:contextualSpacing/>
        <w:jc w:val="both"/>
        <w:rPr>
          <w:b/>
        </w:rPr>
      </w:pPr>
    </w:p>
    <w:p w:rsidR="00BE62B2" w:rsidRPr="00034CDC" w:rsidRDefault="00BE62B2" w:rsidP="00034CDC">
      <w:pPr>
        <w:spacing w:line="276" w:lineRule="auto"/>
        <w:ind w:firstLine="567"/>
        <w:contextualSpacing/>
        <w:jc w:val="center"/>
        <w:rPr>
          <w:rFonts w:ascii="Times New Roman" w:hAnsi="Times New Roman" w:cs="Times New Roman"/>
          <w:b/>
          <w:sz w:val="24"/>
          <w:szCs w:val="24"/>
        </w:rPr>
      </w:pPr>
    </w:p>
    <w:p w:rsidR="00BE62B2" w:rsidRPr="00034CDC" w:rsidRDefault="00BE62B2" w:rsidP="00034CDC">
      <w:pPr>
        <w:spacing w:line="276" w:lineRule="auto"/>
        <w:ind w:firstLine="567"/>
        <w:contextualSpacing/>
        <w:jc w:val="center"/>
        <w:rPr>
          <w:rFonts w:ascii="Times New Roman" w:hAnsi="Times New Roman" w:cs="Times New Roman"/>
          <w:b/>
          <w:sz w:val="24"/>
          <w:szCs w:val="24"/>
        </w:rPr>
      </w:pPr>
    </w:p>
    <w:p w:rsidR="00BE62B2" w:rsidRPr="00034CDC" w:rsidRDefault="00BE62B2" w:rsidP="00034CDC">
      <w:pPr>
        <w:spacing w:line="276" w:lineRule="auto"/>
        <w:ind w:firstLine="567"/>
        <w:contextualSpacing/>
        <w:jc w:val="center"/>
        <w:rPr>
          <w:rFonts w:ascii="Times New Roman" w:hAnsi="Times New Roman" w:cs="Times New Roman"/>
          <w:b/>
          <w:sz w:val="24"/>
          <w:szCs w:val="24"/>
        </w:rPr>
        <w:sectPr w:rsidR="00BE62B2" w:rsidRPr="00034CDC" w:rsidSect="00AC4952">
          <w:footerReference w:type="default" r:id="rId10"/>
          <w:pgSz w:w="11906" w:h="16838"/>
          <w:pgMar w:top="567" w:right="567" w:bottom="851" w:left="1134" w:header="1134" w:footer="0" w:gutter="0"/>
          <w:cols w:space="720"/>
          <w:formProt w:val="0"/>
          <w:docGrid w:linePitch="360" w:charSpace="4096"/>
        </w:sectPr>
      </w:pPr>
    </w:p>
    <w:p w:rsidR="00BE62B2" w:rsidRPr="00DA5B05" w:rsidRDefault="00BE62B2" w:rsidP="00DA5B05">
      <w:pPr>
        <w:spacing w:line="276" w:lineRule="auto"/>
        <w:ind w:firstLine="567"/>
        <w:contextualSpacing/>
        <w:jc w:val="center"/>
        <w:rPr>
          <w:rFonts w:ascii="Times New Roman" w:hAnsi="Times New Roman" w:cs="Times New Roman"/>
          <w:b/>
          <w:sz w:val="24"/>
          <w:szCs w:val="24"/>
        </w:rPr>
      </w:pPr>
      <w:r w:rsidRPr="00034CDC">
        <w:rPr>
          <w:rFonts w:ascii="Times New Roman" w:hAnsi="Times New Roman" w:cs="Times New Roman"/>
          <w:b/>
          <w:sz w:val="24"/>
          <w:szCs w:val="24"/>
        </w:rPr>
        <w:lastRenderedPageBreak/>
        <w:t>Т</w:t>
      </w:r>
      <w:r w:rsidR="00DA5B05">
        <w:rPr>
          <w:rFonts w:ascii="Times New Roman" w:hAnsi="Times New Roman" w:cs="Times New Roman"/>
          <w:b/>
          <w:sz w:val="24"/>
          <w:szCs w:val="24"/>
        </w:rPr>
        <w:t>еоритическая подготовка</w:t>
      </w:r>
    </w:p>
    <w:p w:rsidR="00BE62B2" w:rsidRPr="00034CDC" w:rsidRDefault="00BE62B2" w:rsidP="00034CDC">
      <w:pPr>
        <w:spacing w:line="276" w:lineRule="auto"/>
        <w:ind w:firstLine="567"/>
        <w:contextualSpacing/>
        <w:jc w:val="center"/>
        <w:rPr>
          <w:rFonts w:ascii="Times New Roman" w:eastAsia="Calibri" w:hAnsi="Times New Roman" w:cs="Times New Roman"/>
          <w:b/>
          <w:sz w:val="24"/>
          <w:szCs w:val="24"/>
        </w:rPr>
      </w:pPr>
      <w:r w:rsidRPr="00034CDC">
        <w:rPr>
          <w:rFonts w:ascii="Times New Roman" w:eastAsia="Calibri" w:hAnsi="Times New Roman" w:cs="Times New Roman"/>
          <w:b/>
          <w:sz w:val="24"/>
          <w:szCs w:val="24"/>
        </w:rPr>
        <w:t>Учебно-тематический план по месяцам и этапам подготовки</w:t>
      </w:r>
    </w:p>
    <w:p w:rsidR="00BE62B2" w:rsidRPr="00034CDC" w:rsidRDefault="00E12509" w:rsidP="00034CDC">
      <w:pPr>
        <w:spacing w:line="276" w:lineRule="auto"/>
        <w:ind w:firstLine="567"/>
        <w:contextualSpacing/>
        <w:jc w:val="right"/>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Таблица </w:t>
      </w:r>
      <w:r w:rsidR="00BE62B2" w:rsidRPr="00034CDC">
        <w:rPr>
          <w:rFonts w:ascii="Times New Roman" w:eastAsia="Calibri" w:hAnsi="Times New Roman" w:cs="Times New Roman"/>
          <w:b/>
          <w:sz w:val="24"/>
          <w:szCs w:val="24"/>
        </w:rPr>
        <w:t>14</w:t>
      </w:r>
    </w:p>
    <w:tbl>
      <w:tblPr>
        <w:tblStyle w:val="64"/>
        <w:tblW w:w="15021" w:type="dxa"/>
        <w:tblLayout w:type="fixed"/>
        <w:tblLook w:val="04A0" w:firstRow="1" w:lastRow="0" w:firstColumn="1" w:lastColumn="0" w:noHBand="0" w:noVBand="1"/>
      </w:tblPr>
      <w:tblGrid>
        <w:gridCol w:w="1589"/>
        <w:gridCol w:w="4359"/>
        <w:gridCol w:w="1845"/>
        <w:gridCol w:w="7228"/>
      </w:tblGrid>
      <w:tr w:rsidR="00BE62B2" w:rsidRPr="00DA5B05" w:rsidTr="00CB0B4B">
        <w:tc>
          <w:tcPr>
            <w:tcW w:w="158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Этап спортивной подготовки</w:t>
            </w: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Темы по теоретической подготовке</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Сроки проведения</w:t>
            </w:r>
          </w:p>
        </w:tc>
        <w:tc>
          <w:tcPr>
            <w:tcW w:w="7228"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Краткое содержание</w:t>
            </w:r>
          </w:p>
        </w:tc>
      </w:tr>
      <w:tr w:rsidR="00BE62B2" w:rsidRPr="00DA5B05" w:rsidTr="00DA5B05">
        <w:trPr>
          <w:trHeight w:val="555"/>
        </w:trPr>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b/>
              </w:rPr>
            </w:pPr>
            <w:r w:rsidRPr="00DA5B05">
              <w:rPr>
                <w:rFonts w:ascii="Times New Roman" w:hAnsi="Times New Roman" w:cs="Times New Roman"/>
                <w:b/>
              </w:rPr>
              <w:t>Этап начальной подготовки до года/ свыше года</w:t>
            </w: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История возникновения вида спорта и его развитие</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сентябрь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Зарождение и развитие вида спорта. Автобиографии выдающихся спортсменов. Чемп</w:t>
            </w:r>
            <w:r w:rsidR="00DA5B05">
              <w:rPr>
                <w:rFonts w:ascii="Times New Roman" w:hAnsi="Times New Roman" w:cs="Times New Roman"/>
              </w:rPr>
              <w:t>ионы и призеры Олимпийских игр.</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октябрь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w:t>
            </w:r>
            <w:r w:rsidR="00DA5B05">
              <w:rPr>
                <w:rFonts w:ascii="Times New Roman" w:hAnsi="Times New Roman" w:cs="Times New Roman"/>
              </w:rPr>
              <w:t>зненно важных умений и навыков.</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proofErr w:type="gramStart"/>
            <w:r w:rsidRPr="00DA5B05">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roofErr w:type="gram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ноябрь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Закаливание организма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декабрь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Знания и основные правила закаливания. Закаливание воздухом, водой, солнцем. Закаливание на занятиях</w:t>
            </w:r>
            <w:r w:rsidR="00DA5B05">
              <w:rPr>
                <w:rFonts w:ascii="Times New Roman" w:hAnsi="Times New Roman" w:cs="Times New Roman"/>
              </w:rPr>
              <w:t xml:space="preserve"> физической культуры и спортом.</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Самоконтроль в процессе занятий физической культуры и спортом</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январь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w:t>
            </w:r>
            <w:r w:rsidR="00DA5B05">
              <w:rPr>
                <w:rFonts w:ascii="Times New Roman" w:hAnsi="Times New Roman" w:cs="Times New Roman"/>
              </w:rPr>
              <w:t>ержание. Понятие о травматизме.</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Теоретические основы обучения базовым элементам техники и тактики вида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rPr>
                <w:rFonts w:ascii="Times New Roman" w:hAnsi="Times New Roman" w:cs="Times New Roman"/>
              </w:rPr>
            </w:pPr>
            <w:r w:rsidRPr="00DA5B05">
              <w:rPr>
                <w:rFonts w:ascii="Times New Roman" w:hAnsi="Times New Roman" w:cs="Times New Roman"/>
              </w:rPr>
              <w:t>Понятие о технических элементах вида спорта. Теоретические знания по техн</w:t>
            </w:r>
            <w:r w:rsidR="00DA5B05">
              <w:rPr>
                <w:rFonts w:ascii="Times New Roman" w:hAnsi="Times New Roman" w:cs="Times New Roman"/>
              </w:rPr>
              <w:t>ике их выполнения.</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contextualSpacing/>
              <w:mirrorIndents/>
              <w:jc w:val="center"/>
              <w:rPr>
                <w:rFonts w:ascii="Times New Roman" w:hAnsi="Times New Roman" w:cs="Times New Roman"/>
              </w:rPr>
            </w:pPr>
            <w:r w:rsidRPr="00DA5B05">
              <w:rPr>
                <w:rFonts w:ascii="Times New Roman" w:hAnsi="Times New Roman" w:cs="Times New Roman"/>
              </w:rPr>
              <w:t>Теоретические основы судейства. Правила вида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contextualSpacing/>
              <w:mirrorIndents/>
              <w:jc w:val="center"/>
              <w:rPr>
                <w:rFonts w:ascii="Times New Roman" w:hAnsi="Times New Roman" w:cs="Times New Roman"/>
              </w:rPr>
            </w:pPr>
            <w:r w:rsidRPr="00DA5B05">
              <w:rPr>
                <w:rFonts w:ascii="Times New Roman" w:hAnsi="Times New Roman" w:cs="Times New Roman"/>
              </w:rPr>
              <w:t>июнь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contextualSpacing/>
              <w:mirrorIndents/>
              <w:jc w:val="both"/>
              <w:rPr>
                <w:rFonts w:ascii="Times New Roman" w:hAnsi="Times New Roman" w:cs="Times New Roman"/>
              </w:rPr>
            </w:pPr>
            <w:proofErr w:type="spellStart"/>
            <w:r w:rsidRPr="00DA5B05">
              <w:rPr>
                <w:rFonts w:ascii="Times New Roman" w:hAnsi="Times New Roman" w:cs="Times New Roman"/>
              </w:rPr>
              <w:t>Понятийность</w:t>
            </w:r>
            <w:proofErr w:type="spellEnd"/>
            <w:r w:rsidRPr="00DA5B05">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w:t>
            </w:r>
            <w:r w:rsidR="00DA5B05">
              <w:rPr>
                <w:rFonts w:ascii="Times New Roman" w:hAnsi="Times New Roman" w:cs="Times New Roman"/>
              </w:rPr>
              <w:t>х соревнованиях по виду спорта.</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Режим дня и питание </w:t>
            </w:r>
            <w:proofErr w:type="gramStart"/>
            <w:r w:rsidRPr="00DA5B05">
              <w:rPr>
                <w:rFonts w:ascii="Times New Roman" w:hAnsi="Times New Roman" w:cs="Times New Roman"/>
              </w:rPr>
              <w:t>обучающихся</w:t>
            </w:r>
            <w:proofErr w:type="gram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август</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rPr>
                <w:rFonts w:ascii="Times New Roman" w:hAnsi="Times New Roman" w:cs="Times New Roman"/>
                <w:shd w:val="clear" w:color="auto" w:fill="FFFFFF"/>
              </w:rPr>
            </w:pPr>
            <w:r w:rsidRPr="00DA5B05">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w:t>
            </w:r>
            <w:r w:rsidR="00DA5B05">
              <w:rPr>
                <w:rFonts w:ascii="Times New Roman" w:hAnsi="Times New Roman" w:cs="Times New Roman"/>
                <w:shd w:val="clear" w:color="auto" w:fill="FFFFFF"/>
              </w:rPr>
              <w:t>ьное, сбалансированное питание.</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Оборудование и спортивный инвентарь по виду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ноябрь-май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Правила эксплуатации и безопасного использования оборудования и спортивного инвентаря.</w:t>
            </w:r>
          </w:p>
        </w:tc>
      </w:tr>
      <w:tr w:rsidR="00BE62B2" w:rsidRPr="00DA5B05" w:rsidTr="00CB0B4B">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b/>
              </w:rPr>
            </w:pPr>
            <w:proofErr w:type="gramStart"/>
            <w:r w:rsidRPr="00DA5B05">
              <w:rPr>
                <w:rFonts w:ascii="Times New Roman" w:hAnsi="Times New Roman" w:cs="Times New Roman"/>
                <w:b/>
              </w:rPr>
              <w:t>Учебно-</w:t>
            </w:r>
            <w:proofErr w:type="spellStart"/>
            <w:r w:rsidRPr="00DA5B05">
              <w:rPr>
                <w:rFonts w:ascii="Times New Roman" w:hAnsi="Times New Roman" w:cs="Times New Roman"/>
                <w:b/>
              </w:rPr>
              <w:t>трениро</w:t>
            </w:r>
            <w:proofErr w:type="spellEnd"/>
            <w:r w:rsidRPr="00DA5B05">
              <w:rPr>
                <w:rFonts w:ascii="Times New Roman" w:hAnsi="Times New Roman" w:cs="Times New Roman"/>
                <w:b/>
              </w:rPr>
              <w:t>-</w:t>
            </w:r>
            <w:proofErr w:type="spellStart"/>
            <w:r w:rsidRPr="00DA5B05">
              <w:rPr>
                <w:rFonts w:ascii="Times New Roman" w:hAnsi="Times New Roman" w:cs="Times New Roman"/>
                <w:b/>
              </w:rPr>
              <w:t>вочный</w:t>
            </w:r>
            <w:proofErr w:type="spellEnd"/>
            <w:proofErr w:type="gramEnd"/>
          </w:p>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b/>
              </w:rPr>
              <w:t xml:space="preserve">этап (этап </w:t>
            </w:r>
            <w:proofErr w:type="gramStart"/>
            <w:r w:rsidRPr="00DA5B05">
              <w:rPr>
                <w:rFonts w:ascii="Times New Roman" w:hAnsi="Times New Roman" w:cs="Times New Roman"/>
                <w:b/>
              </w:rPr>
              <w:t>спортивной</w:t>
            </w:r>
            <w:proofErr w:type="gramEnd"/>
            <w:r w:rsidRPr="00DA5B05">
              <w:rPr>
                <w:rFonts w:ascii="Times New Roman" w:hAnsi="Times New Roman" w:cs="Times New Roman"/>
                <w:b/>
              </w:rPr>
              <w:t xml:space="preserve"> </w:t>
            </w:r>
            <w:proofErr w:type="spellStart"/>
            <w:r w:rsidRPr="00DA5B05">
              <w:rPr>
                <w:rFonts w:ascii="Times New Roman" w:hAnsi="Times New Roman" w:cs="Times New Roman"/>
                <w:b/>
              </w:rPr>
              <w:t>специализа-ции</w:t>
            </w:r>
            <w:proofErr w:type="spellEnd"/>
            <w:r w:rsidRPr="00DA5B05">
              <w:rPr>
                <w:rFonts w:ascii="Times New Roman" w:hAnsi="Times New Roman" w:cs="Times New Roman"/>
                <w:b/>
              </w:rPr>
              <w:t xml:space="preserve">) до трех лет/свыше </w:t>
            </w:r>
            <w:r w:rsidRPr="00DA5B05">
              <w:rPr>
                <w:rFonts w:ascii="Times New Roman" w:hAnsi="Times New Roman" w:cs="Times New Roman"/>
                <w:b/>
              </w:rPr>
              <w:lastRenderedPageBreak/>
              <w:t>трех лет</w:t>
            </w: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lastRenderedPageBreak/>
              <w:t>Роль и место физической культуры в формировании личностных качеств</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сентябрь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rPr>
                <w:rFonts w:ascii="Times New Roman" w:eastAsia="Times New Roman" w:hAnsi="Times New Roman" w:cs="Times New Roman"/>
              </w:rPr>
            </w:pPr>
            <w:r w:rsidRPr="00DA5B05">
              <w:rPr>
                <w:rFonts w:ascii="Times New Roman" w:eastAsia="Times New Roman" w:hAnsi="Times New Roman" w:cs="Times New Roman"/>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История возникновения олимпийского движения</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октябрь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shd w:val="clear" w:color="auto" w:fill="FFFFFF"/>
              <w:tabs>
                <w:tab w:val="left" w:pos="5812"/>
              </w:tabs>
              <w:ind w:left="57"/>
              <w:contextualSpacing/>
              <w:mirrorIndents/>
              <w:jc w:val="both"/>
              <w:textAlignment w:val="baseline"/>
              <w:rPr>
                <w:rFonts w:ascii="Times New Roman" w:eastAsia="Times New Roman" w:hAnsi="Times New Roman" w:cs="Times New Roman"/>
                <w:b/>
              </w:rPr>
            </w:pPr>
            <w:r w:rsidRPr="00DA5B05">
              <w:rPr>
                <w:rFonts w:ascii="Times New Roman" w:eastAsia="Times New Roman" w:hAnsi="Times New Roman" w:cs="Times New Roman"/>
                <w:b/>
                <w:bCs/>
                <w:bdr w:val="none" w:sz="0" w:space="0" w:color="auto" w:frame="1"/>
              </w:rPr>
              <w:t>Зарождение олимпийского движения.</w:t>
            </w:r>
            <w:r w:rsidRPr="00DA5B05">
              <w:rPr>
                <w:rFonts w:ascii="Times New Roman" w:eastAsia="Times New Roman" w:hAnsi="Times New Roman" w:cs="Times New Roman"/>
                <w:b/>
                <w:bdr w:val="none" w:sz="0" w:space="0" w:color="auto" w:frame="1"/>
                <w:shd w:val="clear" w:color="auto" w:fill="FFFFFF"/>
              </w:rPr>
              <w:t xml:space="preserve"> </w:t>
            </w:r>
            <w:r w:rsidRPr="00DA5B05">
              <w:rPr>
                <w:rFonts w:ascii="Times New Roman" w:eastAsia="Times New Roman" w:hAnsi="Times New Roman" w:cs="Times New Roman"/>
                <w:b/>
                <w:bCs/>
                <w:bdr w:val="none" w:sz="0" w:space="0" w:color="auto" w:frame="1"/>
                <w:shd w:val="clear" w:color="auto" w:fill="FFFFFF"/>
              </w:rPr>
              <w:t>Возрождение олимпийской идеи. Международный Олимпийский комитет (МОК).</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Режим дня и питание </w:t>
            </w:r>
            <w:proofErr w:type="gramStart"/>
            <w:r w:rsidRPr="00DA5B05">
              <w:rPr>
                <w:rFonts w:ascii="Times New Roman" w:hAnsi="Times New Roman" w:cs="Times New Roman"/>
              </w:rPr>
              <w:t>обучающихся</w:t>
            </w:r>
            <w:proofErr w:type="gram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ноябрь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shd w:val="clear" w:color="auto" w:fill="FFFFFF"/>
              <w:tabs>
                <w:tab w:val="left" w:pos="5812"/>
              </w:tabs>
              <w:ind w:left="57"/>
              <w:contextualSpacing/>
              <w:mirrorIndents/>
              <w:jc w:val="both"/>
              <w:textAlignment w:val="baseline"/>
              <w:rPr>
                <w:rFonts w:ascii="Times New Roman" w:eastAsia="Times New Roman" w:hAnsi="Times New Roman" w:cs="Times New Roman"/>
                <w:b/>
                <w:bCs/>
                <w:bdr w:val="none" w:sz="0" w:space="0" w:color="auto" w:frame="1"/>
              </w:rPr>
            </w:pPr>
            <w:r w:rsidRPr="00DA5B05">
              <w:rPr>
                <w:rFonts w:ascii="Times New Roman" w:eastAsia="Times New Roman" w:hAnsi="Times New Roman" w:cs="Times New Roman"/>
                <w:shd w:val="clear" w:color="auto" w:fill="FFFFFF"/>
              </w:rPr>
              <w:t xml:space="preserve">Расписание учебно-тренировочного и учебного процесса. Роль </w:t>
            </w:r>
            <w:proofErr w:type="gramStart"/>
            <w:r w:rsidRPr="00DA5B05">
              <w:rPr>
                <w:rFonts w:ascii="Times New Roman" w:eastAsia="Times New Roman" w:hAnsi="Times New Roman" w:cs="Times New Roman"/>
                <w:shd w:val="clear" w:color="auto" w:fill="FFFFFF"/>
              </w:rPr>
              <w:t>питания</w:t>
            </w:r>
            <w:proofErr w:type="gramEnd"/>
            <w:r w:rsidRPr="00DA5B05">
              <w:rPr>
                <w:rFonts w:ascii="Times New Roman" w:eastAsia="Times New Roman" w:hAnsi="Times New Roman" w:cs="Times New Roman"/>
                <w:shd w:val="clear" w:color="auto" w:fill="FFFFFF"/>
              </w:rPr>
              <w:t xml:space="preserve"> в подготовке обучающихся к</w:t>
            </w:r>
            <w:r w:rsidRPr="00DA5B05">
              <w:rPr>
                <w:rFonts w:ascii="Times New Roman" w:eastAsia="Times New Roman" w:hAnsi="Times New Roman" w:cs="Times New Roman"/>
              </w:rPr>
              <w:t xml:space="preserve"> спортивным</w:t>
            </w:r>
            <w:r w:rsidRPr="00DA5B05">
              <w:rPr>
                <w:rFonts w:ascii="Times New Roman" w:eastAsia="Times New Roman" w:hAnsi="Times New Roman" w:cs="Times New Roman"/>
                <w:shd w:val="clear" w:color="auto" w:fill="FFFFFF"/>
              </w:rPr>
              <w:t xml:space="preserve"> соревнованиям. Рациональное, </w:t>
            </w:r>
            <w:r w:rsidRPr="00DA5B05">
              <w:rPr>
                <w:rFonts w:ascii="Times New Roman" w:eastAsia="Times New Roman" w:hAnsi="Times New Roman" w:cs="Times New Roman"/>
                <w:shd w:val="clear" w:color="auto" w:fill="FFFFFF"/>
              </w:rPr>
              <w:lastRenderedPageBreak/>
              <w:t>сбалансированное питание.</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Физиологические основы физической культуры</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декабрь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keepNext/>
              <w:keepLines/>
              <w:tabs>
                <w:tab w:val="left" w:pos="5812"/>
              </w:tabs>
              <w:ind w:left="57"/>
              <w:contextualSpacing/>
              <w:mirrorIndents/>
              <w:jc w:val="both"/>
              <w:outlineLvl w:val="0"/>
              <w:rPr>
                <w:rFonts w:ascii="Times New Roman" w:eastAsiaTheme="majorEastAsia" w:hAnsi="Times New Roman" w:cs="Times New Roman"/>
                <w:color w:val="2F5496" w:themeColor="accent1" w:themeShade="BF"/>
              </w:rPr>
            </w:pPr>
            <w:r w:rsidRPr="00DA5B05">
              <w:rPr>
                <w:rFonts w:ascii="Times New Roman" w:eastAsiaTheme="majorEastAsia" w:hAnsi="Times New Roman" w:cs="Times New Roman"/>
                <w:color w:val="000000"/>
              </w:rPr>
              <w:t>Спортивная физиология. Классификация различных видов мышечной деятельности. Физиологическая характеристика состояний организма при спортивной деятельности.</w:t>
            </w:r>
            <w:r w:rsidRPr="00DA5B05">
              <w:rPr>
                <w:rFonts w:ascii="Times New Roman" w:eastAsiaTheme="majorEastAsia" w:hAnsi="Times New Roman" w:cs="Times New Roman"/>
                <w:i/>
                <w:iCs/>
                <w:color w:val="000000"/>
              </w:rPr>
              <w:t xml:space="preserve"> </w:t>
            </w:r>
            <w:r w:rsidRPr="00DA5B05">
              <w:rPr>
                <w:rFonts w:ascii="Times New Roman" w:eastAsiaTheme="majorEastAsia" w:hAnsi="Times New Roman" w:cs="Times New Roman"/>
                <w:color w:val="000000"/>
              </w:rPr>
              <w:t>Физиологические механизмы развития двигательных навыков.</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Учет соревновательной деятельности, самоанализ </w:t>
            </w:r>
            <w:proofErr w:type="gramStart"/>
            <w:r w:rsidRPr="00DA5B05">
              <w:rPr>
                <w:rFonts w:ascii="Times New Roman" w:hAnsi="Times New Roman" w:cs="Times New Roman"/>
              </w:rPr>
              <w:t>обучающегося</w:t>
            </w:r>
            <w:proofErr w:type="gram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январь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rPr>
                <w:rFonts w:ascii="Times New Roman" w:hAnsi="Times New Roman" w:cs="Times New Roman"/>
              </w:rPr>
            </w:pPr>
            <w:r w:rsidRPr="00DA5B05">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Теоретические основы технико-тактической подготовки. Основы техники вида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proofErr w:type="spellStart"/>
            <w:r w:rsidRPr="00DA5B05">
              <w:rPr>
                <w:rFonts w:ascii="Times New Roman" w:hAnsi="Times New Roman" w:cs="Times New Roman"/>
              </w:rPr>
              <w:t>Понятийность</w:t>
            </w:r>
            <w:proofErr w:type="spellEnd"/>
            <w:r w:rsidRPr="00DA5B05">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Психологическая подготовка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сентябр</w:t>
            </w:r>
            <w:proofErr w:type="gramStart"/>
            <w:r w:rsidRPr="00DA5B05">
              <w:rPr>
                <w:rFonts w:ascii="Times New Roman" w:hAnsi="Times New Roman" w:cs="Times New Roman"/>
              </w:rPr>
              <w:t>ь-</w:t>
            </w:r>
            <w:proofErr w:type="gramEnd"/>
            <w:r w:rsidRPr="00DA5B05">
              <w:rPr>
                <w:rFonts w:ascii="Times New Roman" w:hAnsi="Times New Roman" w:cs="Times New Roman"/>
              </w:rPr>
              <w:t xml:space="preserve"> апрель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Оборудование, спортивный инвентарь и экипировка по виду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декабрь-май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Правила вида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декабрь-май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r w:rsidR="00BE62B2" w:rsidRPr="00DA5B05" w:rsidTr="00CB0B4B">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b/>
              </w:rPr>
            </w:pPr>
            <w:r w:rsidRPr="00DA5B05">
              <w:rPr>
                <w:rFonts w:ascii="Times New Roman" w:hAnsi="Times New Roman" w:cs="Times New Roman"/>
                <w:b/>
              </w:rPr>
              <w:t xml:space="preserve">Этап </w:t>
            </w:r>
            <w:proofErr w:type="gramStart"/>
            <w:r w:rsidRPr="00DA5B05">
              <w:rPr>
                <w:rFonts w:ascii="Times New Roman" w:hAnsi="Times New Roman" w:cs="Times New Roman"/>
                <w:b/>
              </w:rPr>
              <w:t>совершен-</w:t>
            </w:r>
            <w:proofErr w:type="spellStart"/>
            <w:r w:rsidRPr="00DA5B05">
              <w:rPr>
                <w:rFonts w:ascii="Times New Roman" w:hAnsi="Times New Roman" w:cs="Times New Roman"/>
                <w:b/>
              </w:rPr>
              <w:t>ствования</w:t>
            </w:r>
            <w:proofErr w:type="spellEnd"/>
            <w:proofErr w:type="gramEnd"/>
            <w:r w:rsidRPr="00DA5B05">
              <w:rPr>
                <w:rFonts w:ascii="Times New Roman" w:hAnsi="Times New Roman" w:cs="Times New Roman"/>
                <w:b/>
              </w:rPr>
              <w:t xml:space="preserve"> спортивного мастерства</w:t>
            </w: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Олимпийское движение. Роль и место физической культуры в обществе. Состояние современного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сентябрь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shd w:val="clear" w:color="auto" w:fill="FFFFFF"/>
              </w:rPr>
              <w:t xml:space="preserve">Олимпизм как метафизика спорта. Социокультурные процессы в современной России. Влияние олимпизма на развитие международных спортивных связей и системы </w:t>
            </w:r>
            <w:r w:rsidRPr="00DA5B05">
              <w:rPr>
                <w:rFonts w:ascii="Times New Roman" w:hAnsi="Times New Roman" w:cs="Times New Roman"/>
              </w:rPr>
              <w:t xml:space="preserve">спортивных </w:t>
            </w:r>
            <w:r w:rsidRPr="00DA5B05">
              <w:rPr>
                <w:rFonts w:ascii="Times New Roman" w:hAnsi="Times New Roman" w:cs="Times New Roman"/>
                <w:shd w:val="clear" w:color="auto" w:fill="FFFFFF"/>
              </w:rPr>
              <w:t>соревнований, в том числе, по виду спорта.</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Профилактика травматизма. Перетренированность/</w:t>
            </w:r>
            <w:r w:rsidRPr="00DA5B05">
              <w:rPr>
                <w:rFonts w:ascii="Times New Roman" w:hAnsi="Times New Roman" w:cs="Times New Roman"/>
              </w:rPr>
              <w:br/>
            </w:r>
            <w:proofErr w:type="spellStart"/>
            <w:r w:rsidRPr="00DA5B05">
              <w:rPr>
                <w:rFonts w:ascii="Times New Roman" w:hAnsi="Times New Roman" w:cs="Times New Roman"/>
              </w:rPr>
              <w:t>недотренированность</w:t>
            </w:r>
            <w:proofErr w:type="spell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октябрь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keepNext/>
              <w:keepLines/>
              <w:shd w:val="clear" w:color="auto" w:fill="FFFFFF"/>
              <w:tabs>
                <w:tab w:val="left" w:pos="5812"/>
              </w:tabs>
              <w:ind w:left="57"/>
              <w:contextualSpacing/>
              <w:mirrorIndents/>
              <w:jc w:val="both"/>
              <w:textAlignment w:val="baseline"/>
              <w:outlineLvl w:val="0"/>
              <w:rPr>
                <w:rFonts w:ascii="Times New Roman" w:eastAsiaTheme="majorEastAsia" w:hAnsi="Times New Roman" w:cs="Times New Roman"/>
                <w:color w:val="2F5496" w:themeColor="accent1" w:themeShade="BF"/>
              </w:rPr>
            </w:pPr>
            <w:r w:rsidRPr="00DA5B05">
              <w:rPr>
                <w:rFonts w:ascii="Times New Roman" w:eastAsiaTheme="majorEastAsia" w:hAnsi="Times New Roman" w:cs="Times New Roman"/>
              </w:rPr>
              <w:t>Понятие травматизма. Синдром «перетренированности». Принципы спортивной подготовки.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Учет соревновательной деятельности, самоанализ </w:t>
            </w:r>
            <w:proofErr w:type="gramStart"/>
            <w:r w:rsidRPr="00DA5B05">
              <w:rPr>
                <w:rFonts w:ascii="Times New Roman" w:hAnsi="Times New Roman" w:cs="Times New Roman"/>
              </w:rPr>
              <w:t>обучающегося</w:t>
            </w:r>
            <w:proofErr w:type="gram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ноябрь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Психологическая подготовка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декабрь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 Классификация средств и методов психологической подготовки обучающихся.</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Подготовка </w:t>
            </w:r>
            <w:proofErr w:type="gramStart"/>
            <w:r w:rsidRPr="00DA5B05">
              <w:rPr>
                <w:rFonts w:ascii="Times New Roman" w:hAnsi="Times New Roman" w:cs="Times New Roman"/>
              </w:rPr>
              <w:t>обучающегося</w:t>
            </w:r>
            <w:proofErr w:type="gramEnd"/>
            <w:r w:rsidRPr="00DA5B05">
              <w:rPr>
                <w:rFonts w:ascii="Times New Roman" w:hAnsi="Times New Roman" w:cs="Times New Roman"/>
              </w:rPr>
              <w:t xml:space="preserve"> как многокомпонентный процесс</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январь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color w:val="000000"/>
              </w:rPr>
              <w:t xml:space="preserve">Современные </w:t>
            </w:r>
            <w:r w:rsidRPr="00DA5B05">
              <w:rPr>
                <w:rFonts w:ascii="Times New Roman" w:hAnsi="Times New Roman" w:cs="Times New Roman"/>
              </w:rPr>
              <w:t xml:space="preserve">тенденции совершенствования системы спортивной тренировки. </w:t>
            </w:r>
            <w:r w:rsidRPr="00DA5B05">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DA5B05">
              <w:rPr>
                <w:rFonts w:ascii="Times New Roman" w:hAnsi="Times New Roman" w:cs="Times New Roman"/>
              </w:rPr>
              <w:t xml:space="preserve">спортивных </w:t>
            </w:r>
            <w:r w:rsidRPr="00DA5B05">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Спортивные соревнования как функциональное и структурное ядро </w:t>
            </w:r>
            <w:r w:rsidRPr="00DA5B05">
              <w:rPr>
                <w:rFonts w:ascii="Times New Roman" w:hAnsi="Times New Roman" w:cs="Times New Roman"/>
              </w:rPr>
              <w:lastRenderedPageBreak/>
              <w:t>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lastRenderedPageBreak/>
              <w:t>февраль-май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 xml:space="preserve">Основные функции и особенности спортивных соревнований. Общая структура спортивных соревнований. Судейство спортивных </w:t>
            </w:r>
            <w:r w:rsidRPr="00DA5B05">
              <w:rPr>
                <w:rFonts w:ascii="Times New Roman" w:hAnsi="Times New Roman" w:cs="Times New Roman"/>
              </w:rPr>
              <w:lastRenderedPageBreak/>
              <w:t>соревнований. Спортивные результаты. Классификация спортивных достижений.</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Восстановительные средства и мероприятия</w:t>
            </w:r>
          </w:p>
          <w:p w:rsidR="00BE62B2" w:rsidRPr="00DA5B05" w:rsidRDefault="00BE62B2" w:rsidP="00DA5B05">
            <w:pPr>
              <w:rPr>
                <w:rFonts w:ascii="Times New Roman" w:hAnsi="Times New Roman" w:cs="Times New Roman"/>
              </w:rPr>
            </w:pPr>
          </w:p>
          <w:p w:rsidR="00BE62B2" w:rsidRPr="00DA5B05" w:rsidRDefault="00BE62B2" w:rsidP="00DA5B05">
            <w:pPr>
              <w:tabs>
                <w:tab w:val="left" w:pos="5812"/>
              </w:tabs>
              <w:contextualSpacing/>
              <w:mirrorIndents/>
              <w:jc w:val="center"/>
              <w:rPr>
                <w:rFonts w:ascii="Times New Roman" w:hAnsi="Times New Roman" w:cs="Times New Roman"/>
              </w:rPr>
            </w:pP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в переходный период спортивной подготовки</w:t>
            </w:r>
          </w:p>
        </w:tc>
        <w:tc>
          <w:tcPr>
            <w:tcW w:w="7228" w:type="dxa"/>
            <w:tcBorders>
              <w:top w:val="single" w:sz="4" w:space="0" w:color="auto"/>
              <w:left w:val="single" w:sz="4" w:space="0" w:color="auto"/>
              <w:bottom w:val="single" w:sz="4" w:space="0" w:color="auto"/>
              <w:right w:val="single" w:sz="4" w:space="0" w:color="auto"/>
            </w:tcBorders>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восстановительных средств.</w:t>
            </w:r>
          </w:p>
        </w:tc>
      </w:tr>
      <w:tr w:rsidR="00BE62B2" w:rsidRPr="00DA5B05" w:rsidTr="00CB0B4B">
        <w:tc>
          <w:tcPr>
            <w:tcW w:w="1589" w:type="dxa"/>
            <w:vMerge w:val="restart"/>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autoSpaceDE w:val="0"/>
              <w:autoSpaceDN w:val="0"/>
              <w:adjustRightInd w:val="0"/>
              <w:ind w:left="57"/>
              <w:contextualSpacing/>
              <w:mirrorIndents/>
              <w:jc w:val="center"/>
              <w:rPr>
                <w:rFonts w:ascii="Times New Roman" w:hAnsi="Times New Roman" w:cs="Times New Roman"/>
                <w:b/>
              </w:rPr>
            </w:pPr>
            <w:r w:rsidRPr="00DA5B05">
              <w:rPr>
                <w:rFonts w:ascii="Times New Roman" w:hAnsi="Times New Roman" w:cs="Times New Roman"/>
                <w:b/>
              </w:rPr>
              <w:t xml:space="preserve">Этап </w:t>
            </w:r>
          </w:p>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b/>
              </w:rPr>
              <w:t>высшего спортивного мастерства</w:t>
            </w: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contextualSpacing/>
              <w:mirrorIndents/>
              <w:jc w:val="center"/>
              <w:rPr>
                <w:rFonts w:ascii="Times New Roman" w:hAnsi="Times New Roman" w:cs="Times New Roman"/>
                <w:highlight w:val="red"/>
              </w:rPr>
            </w:pPr>
            <w:r w:rsidRPr="00DA5B05">
              <w:rPr>
                <w:rFonts w:ascii="Times New Roman" w:hAnsi="Times New Roman" w:cs="Times New Roman"/>
              </w:rPr>
              <w:t>Физическое, патриотическое, нравственное, правовое и эстетическое воспитание в спорте. Их роль и содержание в спортивной деятельности</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сентябрь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keepNext/>
              <w:keepLines/>
              <w:tabs>
                <w:tab w:val="left" w:pos="5812"/>
              </w:tabs>
              <w:ind w:left="57"/>
              <w:contextualSpacing/>
              <w:mirrorIndents/>
              <w:jc w:val="both"/>
              <w:outlineLvl w:val="0"/>
              <w:rPr>
                <w:rFonts w:ascii="Times New Roman" w:eastAsiaTheme="majorEastAsia" w:hAnsi="Times New Roman" w:cs="Times New Roman"/>
                <w:color w:val="2F5496" w:themeColor="accent1" w:themeShade="BF"/>
              </w:rPr>
            </w:pPr>
            <w:r w:rsidRPr="00DA5B05">
              <w:rPr>
                <w:rFonts w:ascii="Times New Roman" w:eastAsiaTheme="majorEastAsia" w:hAnsi="Times New Roman" w:cs="Times New Roman"/>
              </w:rPr>
              <w:t>Задачи, содержание и пути патриотического, нравственного, правового и эстетического воспитания на занятиях в сфере физической культуры и спорта. Патриотическое и нравственное воспитание. Правовое воспитание. Эстетическое воспитание.</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Социальные функции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октябрь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Специфические социальные функции спорта (эталонная и эвристическая). Общие социальные функции спорта (воспитательная, оздоровительная, эстетическая функции). Функция социальной интеграции и социализации личности.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Учет соревновательной деятельности, самоанализ </w:t>
            </w:r>
            <w:proofErr w:type="gramStart"/>
            <w:r w:rsidRPr="00DA5B05">
              <w:rPr>
                <w:rFonts w:ascii="Times New Roman" w:hAnsi="Times New Roman" w:cs="Times New Roman"/>
              </w:rPr>
              <w:t>обучающегося</w:t>
            </w:r>
            <w:proofErr w:type="gramEnd"/>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ноябрь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Индивидуальный план спортивной подготовки. Ведение Дневника обучающегося. Классификация и типы спортивных соревнований. Понятия анализа, самоанализа учебно-тренировочной и соревновательной деятельности.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 xml:space="preserve">Подготовка </w:t>
            </w:r>
            <w:proofErr w:type="gramStart"/>
            <w:r w:rsidRPr="00DA5B05">
              <w:rPr>
                <w:rFonts w:ascii="Times New Roman" w:hAnsi="Times New Roman" w:cs="Times New Roman"/>
              </w:rPr>
              <w:t>обучающегося</w:t>
            </w:r>
            <w:proofErr w:type="gramEnd"/>
            <w:r w:rsidRPr="00DA5B05">
              <w:rPr>
                <w:rFonts w:ascii="Times New Roman" w:hAnsi="Times New Roman" w:cs="Times New Roman"/>
              </w:rPr>
              <w:t xml:space="preserve"> как многокомпонентный процесс</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декабрь</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 xml:space="preserve">Современные тенденции совершенствования системы спортивной тренировки. </w:t>
            </w:r>
            <w:r w:rsidRPr="00DA5B05">
              <w:rPr>
                <w:rFonts w:ascii="Times New Roman" w:hAnsi="Times New Roman" w:cs="Times New Roman"/>
                <w:shd w:val="clear" w:color="auto" w:fill="FFFFFF"/>
              </w:rPr>
              <w:t xml:space="preserve">Спортивные результаты – специфический и интегральный продукт соревновательной деятельности. Система </w:t>
            </w:r>
            <w:r w:rsidRPr="00DA5B05">
              <w:rPr>
                <w:rFonts w:ascii="Times New Roman" w:hAnsi="Times New Roman" w:cs="Times New Roman"/>
              </w:rPr>
              <w:t xml:space="preserve">спортивных </w:t>
            </w:r>
            <w:r w:rsidRPr="00DA5B05">
              <w:rPr>
                <w:rFonts w:ascii="Times New Roman" w:hAnsi="Times New Roman" w:cs="Times New Roman"/>
                <w:shd w:val="clear" w:color="auto" w:fill="FFFFFF"/>
              </w:rPr>
              <w:t>соревнований. Система спортивной тренировки. Основные направления спортивной тренировки.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Спортивные соревнования как функциональное и структурное ядро спорта</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май</w:t>
            </w:r>
          </w:p>
        </w:tc>
        <w:tc>
          <w:tcPr>
            <w:tcW w:w="7228" w:type="dxa"/>
            <w:tcBorders>
              <w:top w:val="single" w:sz="4" w:space="0" w:color="auto"/>
              <w:left w:val="single" w:sz="4" w:space="0" w:color="auto"/>
              <w:bottom w:val="single" w:sz="4" w:space="0" w:color="auto"/>
              <w:right w:val="single" w:sz="4" w:space="0" w:color="auto"/>
            </w:tcBorders>
            <w:hideMark/>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Основные функции и особенности спортивных соревнований. Общая структура спортивных соревнований. Судейство спортивных соревнований. Спортивные результаты. Классификация спортивных достижений. Сравнительная характеристика некоторых видов спорта, различающихся по результатам соревновательной деятельности</w:t>
            </w:r>
          </w:p>
        </w:tc>
      </w:tr>
      <w:tr w:rsidR="00BE62B2" w:rsidRPr="00DA5B05" w:rsidTr="00CB0B4B">
        <w:tc>
          <w:tcPr>
            <w:tcW w:w="1589" w:type="dxa"/>
            <w:vMerge/>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rPr>
                <w:rFonts w:ascii="Times New Roman" w:hAnsi="Times New Roman" w:cs="Times New Roman"/>
              </w:rPr>
            </w:pPr>
          </w:p>
        </w:tc>
        <w:tc>
          <w:tcPr>
            <w:tcW w:w="4359"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Восстановительные средства и мероприятия</w:t>
            </w:r>
          </w:p>
        </w:tc>
        <w:tc>
          <w:tcPr>
            <w:tcW w:w="1845" w:type="dxa"/>
            <w:tcBorders>
              <w:top w:val="single" w:sz="4" w:space="0" w:color="auto"/>
              <w:left w:val="single" w:sz="4" w:space="0" w:color="auto"/>
              <w:bottom w:val="single" w:sz="4" w:space="0" w:color="auto"/>
              <w:right w:val="single" w:sz="4" w:space="0" w:color="auto"/>
            </w:tcBorders>
            <w:vAlign w:val="center"/>
            <w:hideMark/>
          </w:tcPr>
          <w:p w:rsidR="00BE62B2" w:rsidRPr="00DA5B05" w:rsidRDefault="00BE62B2" w:rsidP="00DA5B05">
            <w:pPr>
              <w:tabs>
                <w:tab w:val="left" w:pos="5812"/>
              </w:tabs>
              <w:ind w:left="57"/>
              <w:contextualSpacing/>
              <w:mirrorIndents/>
              <w:jc w:val="center"/>
              <w:rPr>
                <w:rFonts w:ascii="Times New Roman" w:hAnsi="Times New Roman" w:cs="Times New Roman"/>
              </w:rPr>
            </w:pPr>
            <w:r w:rsidRPr="00DA5B05">
              <w:rPr>
                <w:rFonts w:ascii="Times New Roman" w:hAnsi="Times New Roman" w:cs="Times New Roman"/>
              </w:rPr>
              <w:t>в переходный период спортивной подготовки</w:t>
            </w:r>
          </w:p>
        </w:tc>
        <w:tc>
          <w:tcPr>
            <w:tcW w:w="7228" w:type="dxa"/>
            <w:tcBorders>
              <w:top w:val="single" w:sz="4" w:space="0" w:color="auto"/>
              <w:left w:val="single" w:sz="4" w:space="0" w:color="auto"/>
              <w:bottom w:val="single" w:sz="4" w:space="0" w:color="auto"/>
              <w:right w:val="single" w:sz="4" w:space="0" w:color="auto"/>
            </w:tcBorders>
          </w:tcPr>
          <w:p w:rsidR="00BE62B2" w:rsidRPr="00DA5B05" w:rsidRDefault="00BE62B2" w:rsidP="00DA5B05">
            <w:pPr>
              <w:tabs>
                <w:tab w:val="left" w:pos="5812"/>
              </w:tabs>
              <w:ind w:left="57"/>
              <w:contextualSpacing/>
              <w:mirrorIndents/>
              <w:jc w:val="both"/>
              <w:rPr>
                <w:rFonts w:ascii="Times New Roman" w:hAnsi="Times New Roman" w:cs="Times New Roman"/>
              </w:rPr>
            </w:pPr>
            <w:r w:rsidRPr="00DA5B05">
              <w:rPr>
                <w:rFonts w:ascii="Times New Roman" w:hAnsi="Times New Roman" w:cs="Times New Roman"/>
              </w:rPr>
              <w:t>Педагогические средства восстановления: рациональное построение учебно-тренировочных занятий; рациональное чередование тренировочных нагрузок различной направленности; организация активного отдыха. Психологические средства восстановления: аутогенная тренировка; психорегулирующие воздействия; дыхательная гимнастика. Медико-биологические средства восстановления: питание; гигиенические и физиотерапевтические процедуры; баня; массаж; витамины. Особенности применения различных восстановительных средств. Организация восстановительных мероприятий в условиях учебно-тренировочных мероприятий</w:t>
            </w:r>
          </w:p>
        </w:tc>
      </w:tr>
    </w:tbl>
    <w:p w:rsidR="00C9518C" w:rsidRPr="00034CDC" w:rsidRDefault="00C9518C" w:rsidP="00034CDC">
      <w:pPr>
        <w:pStyle w:val="af2"/>
        <w:spacing w:line="276" w:lineRule="auto"/>
        <w:ind w:firstLine="851"/>
        <w:contextualSpacing/>
        <w:jc w:val="both"/>
        <w:rPr>
          <w:b/>
        </w:rPr>
      </w:pPr>
    </w:p>
    <w:p w:rsidR="00CD49D7" w:rsidRPr="00034CDC" w:rsidRDefault="00CD49D7" w:rsidP="00034CDC">
      <w:pPr>
        <w:spacing w:line="276" w:lineRule="auto"/>
        <w:ind w:left="242" w:right="225"/>
        <w:contextualSpacing/>
        <w:jc w:val="center"/>
        <w:rPr>
          <w:rFonts w:ascii="Times New Roman" w:hAnsi="Times New Roman" w:cs="Times New Roman"/>
          <w:b/>
          <w:sz w:val="24"/>
          <w:szCs w:val="24"/>
        </w:rPr>
      </w:pPr>
      <w:r w:rsidRPr="00034CDC">
        <w:rPr>
          <w:rFonts w:ascii="Times New Roman" w:hAnsi="Times New Roman" w:cs="Times New Roman"/>
          <w:b/>
          <w:sz w:val="24"/>
          <w:szCs w:val="24"/>
        </w:rPr>
        <w:t xml:space="preserve">Содержание задач тренировочного процесса по разделам спортивной подготовки </w:t>
      </w:r>
    </w:p>
    <w:p w:rsidR="00CD49D7" w:rsidRPr="00034CDC" w:rsidRDefault="005B3417" w:rsidP="00034CDC">
      <w:pPr>
        <w:spacing w:line="276" w:lineRule="auto"/>
        <w:ind w:left="242" w:right="225"/>
        <w:contextualSpacing/>
        <w:jc w:val="right"/>
        <w:rPr>
          <w:rFonts w:ascii="Times New Roman" w:hAnsi="Times New Roman" w:cs="Times New Roman"/>
          <w:b/>
          <w:sz w:val="24"/>
          <w:szCs w:val="24"/>
        </w:rPr>
      </w:pPr>
      <w:r w:rsidRPr="00034CDC">
        <w:rPr>
          <w:rFonts w:ascii="Times New Roman" w:hAnsi="Times New Roman" w:cs="Times New Roman"/>
          <w:b/>
          <w:sz w:val="24"/>
          <w:szCs w:val="24"/>
        </w:rPr>
        <w:t xml:space="preserve">   </w:t>
      </w:r>
      <w:r w:rsidR="00CD49D7" w:rsidRPr="00034CDC">
        <w:rPr>
          <w:rFonts w:ascii="Times New Roman" w:hAnsi="Times New Roman" w:cs="Times New Roman"/>
          <w:b/>
          <w:sz w:val="24"/>
          <w:szCs w:val="24"/>
        </w:rPr>
        <w:t>Таблица 1</w:t>
      </w:r>
      <w:r w:rsidR="00BE62B2" w:rsidRPr="00034CDC">
        <w:rPr>
          <w:rFonts w:ascii="Times New Roman" w:hAnsi="Times New Roman" w:cs="Times New Roman"/>
          <w:b/>
          <w:sz w:val="24"/>
          <w:szCs w:val="24"/>
        </w:rPr>
        <w:t>5</w:t>
      </w:r>
      <w:r w:rsidR="00CD49D7" w:rsidRPr="00034CDC">
        <w:rPr>
          <w:rFonts w:ascii="Times New Roman" w:hAnsi="Times New Roman" w:cs="Times New Roman"/>
          <w:b/>
          <w:sz w:val="24"/>
          <w:szCs w:val="24"/>
        </w:rPr>
        <w:t xml:space="preserve"> </w:t>
      </w:r>
    </w:p>
    <w:tbl>
      <w:tblPr>
        <w:tblW w:w="1531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2542"/>
        <w:gridCol w:w="12758"/>
      </w:tblGrid>
      <w:tr w:rsidR="00CD49D7" w:rsidRPr="00DA5B05" w:rsidTr="00DA5B05">
        <w:trPr>
          <w:gridBefore w:val="1"/>
          <w:wBefore w:w="10" w:type="dxa"/>
          <w:trHeight w:val="389"/>
        </w:trPr>
        <w:tc>
          <w:tcPr>
            <w:tcW w:w="2542" w:type="dxa"/>
            <w:shd w:val="clear" w:color="auto" w:fill="auto"/>
          </w:tcPr>
          <w:p w:rsidR="00CD49D7" w:rsidRPr="00DA5B05" w:rsidRDefault="00CD49D7" w:rsidP="00DA5B05">
            <w:pPr>
              <w:pStyle w:val="TableParagraph"/>
              <w:ind w:left="8" w:right="119"/>
              <w:contextualSpacing/>
              <w:rPr>
                <w:b/>
              </w:rPr>
            </w:pPr>
            <w:r w:rsidRPr="00DA5B05">
              <w:rPr>
                <w:b/>
              </w:rPr>
              <w:t>Разделы подготовки</w:t>
            </w:r>
          </w:p>
        </w:tc>
        <w:tc>
          <w:tcPr>
            <w:tcW w:w="12758" w:type="dxa"/>
            <w:shd w:val="clear" w:color="auto" w:fill="auto"/>
          </w:tcPr>
          <w:p w:rsidR="00CD49D7" w:rsidRPr="00DA5B05" w:rsidRDefault="00CD49D7" w:rsidP="00DA5B05">
            <w:pPr>
              <w:pStyle w:val="TableParagraph"/>
              <w:ind w:left="1498" w:right="1496"/>
              <w:contextualSpacing/>
              <w:jc w:val="center"/>
              <w:rPr>
                <w:b/>
              </w:rPr>
            </w:pPr>
            <w:r w:rsidRPr="00DA5B05">
              <w:rPr>
                <w:b/>
              </w:rPr>
              <w:t>Содержание тренировочного процесса</w:t>
            </w:r>
          </w:p>
        </w:tc>
      </w:tr>
      <w:tr w:rsidR="00CD49D7" w:rsidRPr="00DA5B05" w:rsidTr="00101CAA">
        <w:trPr>
          <w:gridBefore w:val="1"/>
          <w:wBefore w:w="10" w:type="dxa"/>
          <w:trHeight w:val="1691"/>
        </w:trPr>
        <w:tc>
          <w:tcPr>
            <w:tcW w:w="2542" w:type="dxa"/>
            <w:shd w:val="clear" w:color="auto" w:fill="auto"/>
          </w:tcPr>
          <w:p w:rsidR="00CD49D7" w:rsidRPr="00DA5B05" w:rsidRDefault="00CD49D7" w:rsidP="00DA5B05">
            <w:pPr>
              <w:pStyle w:val="TableParagraph"/>
              <w:ind w:left="151" w:right="142" w:firstLine="2"/>
              <w:contextualSpacing/>
              <w:jc w:val="center"/>
            </w:pPr>
            <w:r w:rsidRPr="00DA5B05">
              <w:t>Общая физическая подготовка (ОФП)</w:t>
            </w:r>
          </w:p>
        </w:tc>
        <w:tc>
          <w:tcPr>
            <w:tcW w:w="12758" w:type="dxa"/>
            <w:shd w:val="clear" w:color="auto" w:fill="auto"/>
          </w:tcPr>
          <w:p w:rsidR="00CD49D7" w:rsidRPr="00DA5B05" w:rsidRDefault="00CD49D7" w:rsidP="00DA5B05">
            <w:pPr>
              <w:pStyle w:val="TableParagraph"/>
              <w:numPr>
                <w:ilvl w:val="0"/>
                <w:numId w:val="40"/>
              </w:numPr>
              <w:tabs>
                <w:tab w:val="left" w:pos="308"/>
              </w:tabs>
              <w:autoSpaceDE w:val="0"/>
              <w:autoSpaceDN w:val="0"/>
              <w:ind w:right="97" w:firstLine="0"/>
              <w:contextualSpacing/>
              <w:jc w:val="both"/>
            </w:pPr>
            <w:r w:rsidRPr="00DA5B05">
              <w:t xml:space="preserve">Развитие общей выносливости посредством выполнения </w:t>
            </w:r>
            <w:proofErr w:type="spellStart"/>
            <w:r w:rsidRPr="00DA5B05">
              <w:t>общеподготовительных</w:t>
            </w:r>
            <w:proofErr w:type="spellEnd"/>
            <w:r w:rsidRPr="00DA5B05">
              <w:t xml:space="preserve"> упражнений, выполняемых в различных режимах.</w:t>
            </w:r>
          </w:p>
          <w:p w:rsidR="00CD49D7" w:rsidRPr="00DA5B05" w:rsidRDefault="00CD49D7" w:rsidP="00DA5B05">
            <w:pPr>
              <w:pStyle w:val="TableParagraph"/>
              <w:numPr>
                <w:ilvl w:val="0"/>
                <w:numId w:val="40"/>
              </w:numPr>
              <w:tabs>
                <w:tab w:val="left" w:pos="270"/>
              </w:tabs>
              <w:autoSpaceDE w:val="0"/>
              <w:autoSpaceDN w:val="0"/>
              <w:ind w:right="99" w:firstLine="0"/>
              <w:contextualSpacing/>
              <w:jc w:val="both"/>
            </w:pPr>
            <w:r w:rsidRPr="00DA5B05">
              <w:t>Укрепление органов и систем, несущих основную нагрузку в соревновательной деятельности посредством выполнения</w:t>
            </w:r>
            <w:r w:rsidRPr="00DA5B05">
              <w:rPr>
                <w:spacing w:val="13"/>
              </w:rPr>
              <w:t xml:space="preserve"> </w:t>
            </w:r>
            <w:proofErr w:type="spellStart"/>
            <w:r w:rsidRPr="00DA5B05">
              <w:t>общеподготовительных</w:t>
            </w:r>
            <w:proofErr w:type="spellEnd"/>
            <w:r w:rsidRPr="00DA5B05">
              <w:t xml:space="preserve"> упражнений.</w:t>
            </w:r>
          </w:p>
          <w:p w:rsidR="00CD49D7" w:rsidRPr="00DA5B05" w:rsidRDefault="00CD49D7" w:rsidP="00DA5B05">
            <w:pPr>
              <w:pStyle w:val="TableParagraph"/>
              <w:numPr>
                <w:ilvl w:val="0"/>
                <w:numId w:val="39"/>
              </w:numPr>
              <w:tabs>
                <w:tab w:val="left" w:pos="260"/>
              </w:tabs>
              <w:autoSpaceDE w:val="0"/>
              <w:autoSpaceDN w:val="0"/>
              <w:ind w:right="93" w:firstLine="0"/>
              <w:contextualSpacing/>
              <w:jc w:val="both"/>
            </w:pPr>
            <w:r w:rsidRPr="00DA5B05">
              <w:t xml:space="preserve">Совершенствование способностей, являющихся фундаментом для различных направлений специальной подготовки в скоростно-силовых видах спорта посредством выполнения </w:t>
            </w:r>
            <w:proofErr w:type="spellStart"/>
            <w:r w:rsidRPr="00DA5B05">
              <w:t>общеподготовительных</w:t>
            </w:r>
            <w:proofErr w:type="spellEnd"/>
            <w:r w:rsidRPr="00DA5B05">
              <w:rPr>
                <w:spacing w:val="3"/>
              </w:rPr>
              <w:t xml:space="preserve"> </w:t>
            </w:r>
            <w:r w:rsidRPr="00DA5B05">
              <w:t>упражнений.</w:t>
            </w:r>
          </w:p>
          <w:p w:rsidR="00CD49D7" w:rsidRPr="00DA5B05" w:rsidRDefault="00CD49D7" w:rsidP="00DA5B05">
            <w:pPr>
              <w:pStyle w:val="TableParagraph"/>
              <w:numPr>
                <w:ilvl w:val="0"/>
                <w:numId w:val="39"/>
              </w:numPr>
              <w:tabs>
                <w:tab w:val="left" w:pos="291"/>
              </w:tabs>
              <w:autoSpaceDE w:val="0"/>
              <w:autoSpaceDN w:val="0"/>
              <w:ind w:right="97" w:firstLine="0"/>
              <w:contextualSpacing/>
              <w:jc w:val="both"/>
            </w:pPr>
            <w:r w:rsidRPr="00DA5B05">
              <w:t xml:space="preserve">Укрепление опорно-двигательного аппарата, совершенствование телосложения с учетом специфики скоростно-силовых видов спорта посредством выполнения </w:t>
            </w:r>
            <w:proofErr w:type="spellStart"/>
            <w:r w:rsidRPr="00DA5B05">
              <w:t>общеподготовительных</w:t>
            </w:r>
            <w:proofErr w:type="spellEnd"/>
            <w:r w:rsidRPr="00DA5B05">
              <w:rPr>
                <w:spacing w:val="-2"/>
              </w:rPr>
              <w:t xml:space="preserve"> </w:t>
            </w:r>
            <w:r w:rsidRPr="00DA5B05">
              <w:t>упражнений.</w:t>
            </w:r>
          </w:p>
          <w:p w:rsidR="00CD49D7" w:rsidRPr="00DA5B05" w:rsidRDefault="00CD49D7" w:rsidP="00DA5B05">
            <w:pPr>
              <w:pStyle w:val="TableParagraph"/>
              <w:numPr>
                <w:ilvl w:val="0"/>
                <w:numId w:val="39"/>
              </w:numPr>
              <w:tabs>
                <w:tab w:val="left" w:pos="428"/>
              </w:tabs>
              <w:autoSpaceDE w:val="0"/>
              <w:autoSpaceDN w:val="0"/>
              <w:ind w:right="98" w:firstLine="0"/>
              <w:contextualSpacing/>
              <w:jc w:val="both"/>
            </w:pPr>
            <w:r w:rsidRPr="00DA5B05">
              <w:t xml:space="preserve">Расширение функциональных, двигательных возможностей спортсменов с учетом специфики скоростно-силовых видов спорта посредством выполнения </w:t>
            </w:r>
            <w:proofErr w:type="spellStart"/>
            <w:r w:rsidRPr="00DA5B05">
              <w:t>общеподготовительных</w:t>
            </w:r>
            <w:proofErr w:type="spellEnd"/>
            <w:r w:rsidRPr="00DA5B05">
              <w:rPr>
                <w:spacing w:val="-1"/>
              </w:rPr>
              <w:t xml:space="preserve"> </w:t>
            </w:r>
            <w:r w:rsidRPr="00DA5B05">
              <w:t>упражнений.</w:t>
            </w:r>
          </w:p>
          <w:p w:rsidR="00CD49D7" w:rsidRPr="00DA5B05" w:rsidRDefault="00CD49D7" w:rsidP="00DA5B05">
            <w:pPr>
              <w:pStyle w:val="TableParagraph"/>
              <w:numPr>
                <w:ilvl w:val="0"/>
                <w:numId w:val="39"/>
              </w:numPr>
              <w:tabs>
                <w:tab w:val="left" w:pos="289"/>
              </w:tabs>
              <w:autoSpaceDE w:val="0"/>
              <w:autoSpaceDN w:val="0"/>
              <w:ind w:right="96" w:firstLine="0"/>
              <w:contextualSpacing/>
              <w:jc w:val="both"/>
            </w:pPr>
            <w:r w:rsidRPr="00DA5B05">
              <w:t xml:space="preserve">Поддержание высокого уровня функциональной подготовленности посредством выполнения </w:t>
            </w:r>
            <w:proofErr w:type="spellStart"/>
            <w:r w:rsidRPr="00DA5B05">
              <w:t>общеподготовительных</w:t>
            </w:r>
            <w:proofErr w:type="spellEnd"/>
            <w:r w:rsidRPr="00DA5B05">
              <w:rPr>
                <w:spacing w:val="-7"/>
              </w:rPr>
              <w:t xml:space="preserve"> </w:t>
            </w:r>
            <w:r w:rsidRPr="00DA5B05">
              <w:t>упражнений.</w:t>
            </w:r>
          </w:p>
          <w:p w:rsidR="00CD49D7" w:rsidRPr="00DA5B05" w:rsidRDefault="00CD49D7" w:rsidP="00DA5B05">
            <w:pPr>
              <w:pStyle w:val="TableParagraph"/>
              <w:numPr>
                <w:ilvl w:val="0"/>
                <w:numId w:val="39"/>
              </w:numPr>
              <w:tabs>
                <w:tab w:val="left" w:pos="286"/>
              </w:tabs>
              <w:autoSpaceDE w:val="0"/>
              <w:autoSpaceDN w:val="0"/>
              <w:ind w:right="95" w:firstLine="0"/>
              <w:contextualSpacing/>
              <w:jc w:val="both"/>
            </w:pPr>
            <w:r w:rsidRPr="00DA5B05">
              <w:t>Восстановление функций организма и физическая реабилитация после специфических нагрузок, характерных для скоростно-силовых видов спорта.</w:t>
            </w:r>
          </w:p>
          <w:p w:rsidR="00CD49D7" w:rsidRPr="00DA5B05" w:rsidRDefault="00CD49D7" w:rsidP="00DA5B05">
            <w:pPr>
              <w:pStyle w:val="TableParagraph"/>
              <w:tabs>
                <w:tab w:val="left" w:pos="286"/>
              </w:tabs>
              <w:autoSpaceDE w:val="0"/>
              <w:autoSpaceDN w:val="0"/>
              <w:ind w:left="105" w:right="99"/>
              <w:contextualSpacing/>
              <w:jc w:val="both"/>
            </w:pPr>
            <w:r w:rsidRPr="00DA5B05">
              <w:t xml:space="preserve">СТРОЕВЫЕ УПРАЖНЕНИЯ. </w:t>
            </w:r>
            <w:proofErr w:type="gramStart"/>
            <w:r w:rsidRPr="00DA5B05">
              <w:t>Понятие о строе: шеренга, фланг, фронт, тыл, ширина и глубина строя, дистанция, интервал, направляющий, замыкающий.</w:t>
            </w:r>
            <w:proofErr w:type="gramEnd"/>
            <w:r w:rsidRPr="00DA5B05">
              <w:t xml:space="preserve"> Выполнение команд. Расчет на группы. Повороты. Движение: строевым шагом, обычным, бегом, на носках, на пятках. Изменения направления при беге и</w:t>
            </w:r>
            <w:r w:rsidRPr="00DA5B05">
              <w:rPr>
                <w:spacing w:val="-7"/>
              </w:rPr>
              <w:t xml:space="preserve"> </w:t>
            </w:r>
            <w:r w:rsidRPr="00DA5B05">
              <w:t>ходьбе.</w:t>
            </w:r>
          </w:p>
          <w:p w:rsidR="00CD49D7" w:rsidRPr="00DA5B05" w:rsidRDefault="00CD49D7" w:rsidP="00DA5B05">
            <w:pPr>
              <w:pStyle w:val="TableParagraph"/>
              <w:tabs>
                <w:tab w:val="left" w:pos="246"/>
              </w:tabs>
              <w:autoSpaceDE w:val="0"/>
              <w:autoSpaceDN w:val="0"/>
              <w:ind w:left="245"/>
              <w:contextualSpacing/>
              <w:jc w:val="both"/>
            </w:pPr>
            <w:r w:rsidRPr="00DA5B05">
              <w:t>ОБЩЕРАЗВИВАЮЩИЕ УПРАЖНЕНИЯ БЕЗ</w:t>
            </w:r>
            <w:r w:rsidRPr="00DA5B05">
              <w:rPr>
                <w:spacing w:val="-7"/>
              </w:rPr>
              <w:t xml:space="preserve"> </w:t>
            </w:r>
            <w:r w:rsidRPr="00DA5B05">
              <w:t>ПРЕДМЕТОВ:</w:t>
            </w:r>
          </w:p>
          <w:p w:rsidR="00CD49D7" w:rsidRPr="00DA5B05" w:rsidRDefault="00CD49D7" w:rsidP="00DA5B05">
            <w:pPr>
              <w:pStyle w:val="TableParagraph"/>
              <w:numPr>
                <w:ilvl w:val="0"/>
                <w:numId w:val="39"/>
              </w:numPr>
              <w:tabs>
                <w:tab w:val="left" w:pos="320"/>
              </w:tabs>
              <w:autoSpaceDE w:val="0"/>
              <w:autoSpaceDN w:val="0"/>
              <w:ind w:right="100" w:firstLine="0"/>
              <w:contextualSpacing/>
              <w:jc w:val="both"/>
            </w:pPr>
            <w:r w:rsidRPr="00DA5B05">
              <w:t>Упражнения для рук и плечевого пояса: движение руками из различных исходных положений (стоя, сидя, лежа), сгибание, разгибание, вращение, махи, отведение, приведение, рывковые движения руками одновременно и разноименно во время движения шагом и бегом. Упражнения вдвоем с сопротивлением.</w:t>
            </w:r>
            <w:r w:rsidRPr="00DA5B05">
              <w:rPr>
                <w:spacing w:val="-22"/>
              </w:rPr>
              <w:t xml:space="preserve"> </w:t>
            </w:r>
            <w:r w:rsidRPr="00DA5B05">
              <w:t>Отталкивание.</w:t>
            </w:r>
          </w:p>
          <w:p w:rsidR="00CD49D7" w:rsidRPr="00DA5B05" w:rsidRDefault="00CD49D7" w:rsidP="00DA5B05">
            <w:pPr>
              <w:pStyle w:val="TableParagraph"/>
              <w:numPr>
                <w:ilvl w:val="0"/>
                <w:numId w:val="39"/>
              </w:numPr>
              <w:tabs>
                <w:tab w:val="left" w:pos="320"/>
              </w:tabs>
              <w:autoSpaceDE w:val="0"/>
              <w:autoSpaceDN w:val="0"/>
              <w:ind w:right="100" w:firstLine="0"/>
              <w:contextualSpacing/>
              <w:jc w:val="both"/>
            </w:pPr>
            <w:r w:rsidRPr="00DA5B05">
              <w:t xml:space="preserve">Упражнения для шеи и туловища: наклоны, вращения и повороты головы. Наклоны туловища вперед, назад, в стороны, круговые движения туловищем, повороты туловища, сочетание поворотов и наклонов туловища, поднимание прямых и согнутых ног в положении лежа на спине, седы из </w:t>
            </w:r>
            <w:proofErr w:type="gramStart"/>
            <w:r w:rsidRPr="00DA5B05">
              <w:t>положения</w:t>
            </w:r>
            <w:proofErr w:type="gramEnd"/>
            <w:r w:rsidRPr="00DA5B05">
              <w:t xml:space="preserve"> лежа на</w:t>
            </w:r>
            <w:r w:rsidRPr="00DA5B05">
              <w:rPr>
                <w:spacing w:val="-13"/>
              </w:rPr>
              <w:t xml:space="preserve"> </w:t>
            </w:r>
            <w:r w:rsidRPr="00DA5B05">
              <w:t>спине;</w:t>
            </w:r>
          </w:p>
          <w:p w:rsidR="00CD49D7" w:rsidRPr="00DA5B05" w:rsidRDefault="00CD49D7" w:rsidP="00DA5B05">
            <w:pPr>
              <w:pStyle w:val="TableParagraph"/>
              <w:numPr>
                <w:ilvl w:val="0"/>
                <w:numId w:val="39"/>
              </w:numPr>
              <w:tabs>
                <w:tab w:val="left" w:pos="320"/>
              </w:tabs>
              <w:autoSpaceDE w:val="0"/>
              <w:autoSpaceDN w:val="0"/>
              <w:ind w:right="96" w:firstLine="0"/>
              <w:contextualSpacing/>
              <w:jc w:val="both"/>
            </w:pPr>
            <w:r w:rsidRPr="00DA5B05">
              <w:t>Упражнения для ног: поднимание на носки, различные движения прямой и согнутой ногой, приседания на одной и обеих ногах, выпады, перемены выпадов с дополнительными пружинящими движениями, прыжки на месте и</w:t>
            </w:r>
            <w:r w:rsidRPr="00DA5B05">
              <w:rPr>
                <w:spacing w:val="-8"/>
              </w:rPr>
              <w:t xml:space="preserve"> </w:t>
            </w:r>
            <w:r w:rsidRPr="00DA5B05">
              <w:t>т.д.;</w:t>
            </w:r>
          </w:p>
          <w:p w:rsidR="00CD49D7" w:rsidRPr="00DA5B05" w:rsidRDefault="00CD49D7" w:rsidP="00DA5B05">
            <w:pPr>
              <w:pStyle w:val="TableParagraph"/>
              <w:numPr>
                <w:ilvl w:val="0"/>
                <w:numId w:val="39"/>
              </w:numPr>
              <w:tabs>
                <w:tab w:val="left" w:pos="320"/>
              </w:tabs>
              <w:autoSpaceDE w:val="0"/>
              <w:autoSpaceDN w:val="0"/>
              <w:ind w:right="98" w:firstLine="0"/>
              <w:contextualSpacing/>
              <w:jc w:val="both"/>
            </w:pPr>
            <w:r w:rsidRPr="00DA5B05">
              <w:t>Упражнения для всех частей тела: сочетания движений ра</w:t>
            </w:r>
            <w:proofErr w:type="gramStart"/>
            <w:r w:rsidRPr="00DA5B05">
              <w:t>з-</w:t>
            </w:r>
            <w:proofErr w:type="gramEnd"/>
            <w:r w:rsidRPr="00DA5B05">
              <w:t xml:space="preserve"> личными частями тела (приседания с наклоном вперед и движением, и руками, выпады с наклоном и движениями руками, выпады с наклоном и движениями туловища, вращение туловища с круговыми движениями руками и др.), разноименные движения на координацию, упражнения на формирование правильной осанки, упражнения на растягивание и расслабление, различные упражнения с сопротивлением партнера, имитационные упражнения (имитация техники</w:t>
            </w:r>
            <w:r w:rsidRPr="00DA5B05">
              <w:rPr>
                <w:spacing w:val="-1"/>
              </w:rPr>
              <w:t xml:space="preserve"> </w:t>
            </w:r>
            <w:r w:rsidRPr="00DA5B05">
              <w:t>пауэрлифтинга).</w:t>
            </w:r>
          </w:p>
          <w:p w:rsidR="00CD49D7" w:rsidRPr="00DA5B05" w:rsidRDefault="00CD49D7" w:rsidP="00DA5B05">
            <w:pPr>
              <w:pStyle w:val="TableParagraph"/>
              <w:tabs>
                <w:tab w:val="left" w:pos="366"/>
              </w:tabs>
              <w:autoSpaceDE w:val="0"/>
              <w:autoSpaceDN w:val="0"/>
              <w:ind w:left="365"/>
              <w:contextualSpacing/>
              <w:jc w:val="both"/>
            </w:pPr>
            <w:r w:rsidRPr="00DA5B05">
              <w:t>ОБЩЕРАЗВИВАЮЩИЕ УПРАЖНЕНИЯ С</w:t>
            </w:r>
            <w:r w:rsidRPr="00DA5B05">
              <w:rPr>
                <w:spacing w:val="46"/>
              </w:rPr>
              <w:t xml:space="preserve"> </w:t>
            </w:r>
            <w:r w:rsidRPr="00DA5B05">
              <w:t>ПРЕДМЕТАМИ:</w:t>
            </w:r>
          </w:p>
          <w:p w:rsidR="00CD49D7" w:rsidRPr="00DA5B05" w:rsidRDefault="00CD49D7" w:rsidP="00DA5B05">
            <w:pPr>
              <w:pStyle w:val="TableParagraph"/>
              <w:ind w:left="105" w:right="98"/>
              <w:contextualSpacing/>
              <w:jc w:val="both"/>
            </w:pPr>
            <w:r w:rsidRPr="00DA5B05">
              <w:t>- упражнения со скакалкой; с гимнастической палкой; с набивными мячами.</w:t>
            </w:r>
          </w:p>
          <w:p w:rsidR="00CD49D7" w:rsidRPr="00DA5B05" w:rsidRDefault="00CD49D7" w:rsidP="00DA5B05">
            <w:pPr>
              <w:pStyle w:val="TableParagraph"/>
              <w:ind w:right="97" w:firstLine="132"/>
              <w:contextualSpacing/>
              <w:jc w:val="both"/>
            </w:pPr>
            <w:r w:rsidRPr="00DA5B05">
              <w:t xml:space="preserve"> УПРАЖНЕНИЯ НА ГИМНАСТИЧЕСКИХ СНАРЯДАХ: на гимнастической скамейке; на канате; на гимнастическом козле; на кольцах; на брусьях; на перекладине; на гимнастической стенке.</w:t>
            </w:r>
          </w:p>
          <w:p w:rsidR="00CD49D7" w:rsidRPr="00DA5B05" w:rsidRDefault="00CD49D7" w:rsidP="00DA5B05">
            <w:pPr>
              <w:pStyle w:val="TableParagraph"/>
              <w:tabs>
                <w:tab w:val="left" w:pos="277"/>
              </w:tabs>
              <w:autoSpaceDE w:val="0"/>
              <w:autoSpaceDN w:val="0"/>
              <w:ind w:left="105" w:right="98"/>
              <w:contextualSpacing/>
              <w:jc w:val="both"/>
            </w:pPr>
            <w:r w:rsidRPr="00DA5B05">
              <w:t>УПРАЖНЕНИЯ ИЗ АКРОБАТИКИ: кувырки; стойки; перевороты; прыжки на</w:t>
            </w:r>
            <w:r w:rsidRPr="00DA5B05">
              <w:rPr>
                <w:spacing w:val="-3"/>
              </w:rPr>
              <w:t xml:space="preserve"> </w:t>
            </w:r>
            <w:r w:rsidRPr="00DA5B05">
              <w:t>мини-батуте.</w:t>
            </w:r>
          </w:p>
          <w:p w:rsidR="00CD49D7" w:rsidRPr="00DA5B05" w:rsidRDefault="00CD49D7" w:rsidP="00DA5B05">
            <w:pPr>
              <w:pStyle w:val="TableParagraph"/>
              <w:tabs>
                <w:tab w:val="left" w:pos="286"/>
              </w:tabs>
              <w:autoSpaceDE w:val="0"/>
              <w:autoSpaceDN w:val="0"/>
              <w:ind w:left="105" w:right="98"/>
              <w:contextualSpacing/>
              <w:jc w:val="both"/>
            </w:pPr>
            <w:r w:rsidRPr="00DA5B05">
              <w:t xml:space="preserve">УПРАЖНЕНИЯ ИЗ ЛЕГКОЙ АТЛЕТИКИ: бег на короткие дистанции (30,60,100 м); прыжки в длину с места и разбега; прыжки в </w:t>
            </w:r>
            <w:r w:rsidRPr="00DA5B05">
              <w:lastRenderedPageBreak/>
              <w:t>высоту с места; метание диска, гранаты, толкание ядра,</w:t>
            </w:r>
            <w:r w:rsidRPr="00DA5B05">
              <w:rPr>
                <w:spacing w:val="-10"/>
              </w:rPr>
              <w:t xml:space="preserve"> </w:t>
            </w:r>
            <w:r w:rsidRPr="00DA5B05">
              <w:t>гири.</w:t>
            </w:r>
          </w:p>
          <w:p w:rsidR="00CD49D7" w:rsidRPr="00DA5B05" w:rsidRDefault="00CD49D7" w:rsidP="00DA5B05">
            <w:pPr>
              <w:pStyle w:val="TableParagraph"/>
              <w:tabs>
                <w:tab w:val="left" w:pos="303"/>
              </w:tabs>
              <w:autoSpaceDE w:val="0"/>
              <w:autoSpaceDN w:val="0"/>
              <w:ind w:left="105" w:right="95"/>
              <w:contextualSpacing/>
              <w:jc w:val="both"/>
            </w:pPr>
            <w:proofErr w:type="gramStart"/>
            <w:r w:rsidRPr="00DA5B05">
              <w:t>СПОРТИВНЫЕ И ПОДВИЖНЫЕ ИГРЫ: баскетбол, волейбол, ручной мяч, бадминтон, настольный теннис, футбол; спортивные игры по упрощенным правилам; игры с бегом, прыжками, с метаниями, с элементами сопротивления, перетягивание каната, эстафеты.</w:t>
            </w:r>
            <w:proofErr w:type="gramEnd"/>
          </w:p>
          <w:p w:rsidR="00CD49D7" w:rsidRPr="00DA5B05" w:rsidRDefault="00CD49D7" w:rsidP="00DA5B05">
            <w:pPr>
              <w:pStyle w:val="TableParagraph"/>
              <w:tabs>
                <w:tab w:val="left" w:pos="270"/>
              </w:tabs>
              <w:ind w:left="105" w:right="99"/>
              <w:contextualSpacing/>
              <w:jc w:val="both"/>
            </w:pPr>
            <w:r w:rsidRPr="00DA5B05">
              <w:t>ПЛАВАНИЕ: для не умеющих плавать – овладение техникой</w:t>
            </w:r>
            <w:r w:rsidRPr="00DA5B05">
              <w:rPr>
                <w:spacing w:val="37"/>
              </w:rPr>
              <w:t xml:space="preserve"> </w:t>
            </w:r>
            <w:r w:rsidRPr="00DA5B05">
              <w:t>плавания; плавание на дистанцию 25, 50, 100 м; прыжки, ныряние; приемы спасения утопающих.</w:t>
            </w:r>
          </w:p>
        </w:tc>
      </w:tr>
      <w:tr w:rsidR="00CD49D7" w:rsidRPr="00DA5B05" w:rsidTr="00BE62B2">
        <w:trPr>
          <w:gridBefore w:val="1"/>
          <w:wBefore w:w="10" w:type="dxa"/>
          <w:trHeight w:val="276"/>
        </w:trPr>
        <w:tc>
          <w:tcPr>
            <w:tcW w:w="2542" w:type="dxa"/>
            <w:tcBorders>
              <w:top w:val="single" w:sz="4" w:space="0" w:color="auto"/>
            </w:tcBorders>
            <w:shd w:val="clear" w:color="auto" w:fill="auto"/>
          </w:tcPr>
          <w:p w:rsidR="00CD49D7" w:rsidRPr="00DA5B05" w:rsidRDefault="00CD49D7" w:rsidP="00DA5B05">
            <w:pPr>
              <w:pStyle w:val="TableParagraph"/>
              <w:contextualSpacing/>
              <w:jc w:val="center"/>
            </w:pPr>
            <w:r w:rsidRPr="00DA5B05">
              <w:lastRenderedPageBreak/>
              <w:t xml:space="preserve">Специальная физическая подготовка </w:t>
            </w:r>
          </w:p>
          <w:p w:rsidR="00CD49D7" w:rsidRPr="00DA5B05" w:rsidRDefault="00CD49D7" w:rsidP="00DA5B05">
            <w:pPr>
              <w:pStyle w:val="TableParagraph"/>
              <w:contextualSpacing/>
              <w:jc w:val="center"/>
            </w:pPr>
            <w:r w:rsidRPr="00DA5B05">
              <w:t>(СФП)</w:t>
            </w:r>
          </w:p>
        </w:tc>
        <w:tc>
          <w:tcPr>
            <w:tcW w:w="12758" w:type="dxa"/>
            <w:tcBorders>
              <w:top w:val="single" w:sz="4" w:space="0" w:color="auto"/>
            </w:tcBorders>
            <w:shd w:val="clear" w:color="auto" w:fill="auto"/>
          </w:tcPr>
          <w:p w:rsidR="00CD49D7" w:rsidRPr="00DA5B05" w:rsidRDefault="00CD49D7" w:rsidP="00DA5B05">
            <w:pPr>
              <w:pStyle w:val="TableParagraph"/>
              <w:ind w:left="105"/>
              <w:contextualSpacing/>
              <w:jc w:val="both"/>
            </w:pPr>
            <w:r w:rsidRPr="00DA5B05">
              <w:t>ИЗУЧЕНИЕ ТЕХНИКИ УПРАЖНЕНИЙ ПАУЭРЛИФТИНГА:</w:t>
            </w:r>
          </w:p>
          <w:p w:rsidR="00CD49D7" w:rsidRPr="00DA5B05" w:rsidRDefault="00CD49D7" w:rsidP="00DA5B05">
            <w:pPr>
              <w:pStyle w:val="TableParagraph"/>
              <w:ind w:left="105" w:right="142"/>
              <w:contextualSpacing/>
              <w:jc w:val="both"/>
            </w:pPr>
            <w:r w:rsidRPr="00DA5B05">
              <w:t>ПРИСЕДАНИЕ. Действия спортсмена до съема штанги со стоек. Съем штанги со стоек. Положение спины и расстановка ног. Действия атлета при уходе в подсед, способствующие системы в подседе. Зависимость высоты фиксации штанги от подвижности в голеностопных, коленных и тазобедренных суставах. Величина углов в этих суставах. Вставание из подседа. Биомеханические условия сохранения равновесия и вставания в разных способах подседа. Фиксация. Выполнение команд судьи. Дыхание при выполнении упражнения.</w:t>
            </w:r>
          </w:p>
        </w:tc>
      </w:tr>
      <w:tr w:rsidR="00CD49D7" w:rsidRPr="00DA5B05" w:rsidTr="00BE62B2">
        <w:trPr>
          <w:trHeight w:val="276"/>
        </w:trPr>
        <w:tc>
          <w:tcPr>
            <w:tcW w:w="2552" w:type="dxa"/>
            <w:gridSpan w:val="2"/>
            <w:shd w:val="clear" w:color="auto" w:fill="auto"/>
          </w:tcPr>
          <w:p w:rsidR="00CD49D7" w:rsidRPr="00DA5B05" w:rsidRDefault="00CD49D7" w:rsidP="00DA5B05">
            <w:pPr>
              <w:pStyle w:val="TableParagraph"/>
              <w:ind w:left="134" w:right="107" w:firstLine="175"/>
              <w:contextualSpacing/>
            </w:pPr>
          </w:p>
        </w:tc>
        <w:tc>
          <w:tcPr>
            <w:tcW w:w="12758" w:type="dxa"/>
            <w:shd w:val="clear" w:color="auto" w:fill="auto"/>
          </w:tcPr>
          <w:p w:rsidR="00CD49D7" w:rsidRPr="00DA5B05" w:rsidRDefault="00CD49D7" w:rsidP="00DA5B05">
            <w:pPr>
              <w:pStyle w:val="TableParagraph"/>
              <w:ind w:left="105"/>
              <w:contextualSpacing/>
              <w:jc w:val="both"/>
            </w:pPr>
            <w:r w:rsidRPr="00DA5B05">
              <w:t>ЖИМ ЛЕЖА. Действия спортсмена до съема штанги со стоек. Расстановка ног. Ширина хвата. Положение туловища на скамье. Опускание и остановка штанги на груди. Жим от груди. Фиксация. Выполнение команд судьи. Дыхание при выполнении упражнения. ТЯГА. Стартовое положение. Расстановка ног. Способы захвата и оптимальная ширина хвата. Положение ног, головы, туловища, рук на старте, величины углов в коленных, голеностопных и тазобедренных суставах. Разновидности старта (</w:t>
            </w:r>
            <w:proofErr w:type="gramStart"/>
            <w:r w:rsidRPr="00DA5B05">
              <w:t>динамический</w:t>
            </w:r>
            <w:proofErr w:type="gramEnd"/>
            <w:r w:rsidRPr="00DA5B05">
              <w:t>, статический). Дыхание во время выполнения упражнения.</w:t>
            </w:r>
          </w:p>
          <w:p w:rsidR="00CD49D7" w:rsidRPr="00DA5B05" w:rsidRDefault="00CD49D7" w:rsidP="00DA5B05">
            <w:pPr>
              <w:pStyle w:val="TableParagraph"/>
              <w:ind w:left="105" w:right="100"/>
              <w:contextualSpacing/>
              <w:jc w:val="both"/>
            </w:pPr>
            <w:r w:rsidRPr="00DA5B05">
              <w:t>Съем штанги с помоста. Работа мышц разгибателей ног и туловища. Фиксация штанги в верхней точке подъема. Выполнение команд судьи.</w:t>
            </w:r>
          </w:p>
          <w:p w:rsidR="00CD49D7" w:rsidRPr="00DA5B05" w:rsidRDefault="00BE62B2" w:rsidP="00DA5B05">
            <w:pPr>
              <w:pStyle w:val="TableParagraph"/>
              <w:tabs>
                <w:tab w:val="left" w:pos="320"/>
                <w:tab w:val="left" w:pos="3835"/>
                <w:tab w:val="left" w:pos="5407"/>
              </w:tabs>
              <w:ind w:left="105" w:right="101"/>
              <w:contextualSpacing/>
            </w:pPr>
            <w:r w:rsidRPr="00DA5B05">
              <w:t xml:space="preserve">СОВЕРШЕНСТВОВАНИЕ ТЕХНИКИ </w:t>
            </w:r>
            <w:r w:rsidR="00CD49D7" w:rsidRPr="00DA5B05">
              <w:rPr>
                <w:spacing w:val="-1"/>
              </w:rPr>
              <w:t xml:space="preserve">УПРАЖНЕНИЙ </w:t>
            </w:r>
            <w:r w:rsidR="00CD49D7" w:rsidRPr="00DA5B05">
              <w:t>ПАУЭРЛИФТИНГА:</w:t>
            </w:r>
          </w:p>
          <w:p w:rsidR="00CD49D7" w:rsidRPr="00DA5B05" w:rsidRDefault="00CD49D7" w:rsidP="00DA5B05">
            <w:pPr>
              <w:pStyle w:val="TableParagraph"/>
              <w:ind w:left="105" w:right="101"/>
              <w:contextualSpacing/>
              <w:jc w:val="both"/>
            </w:pPr>
            <w:r w:rsidRPr="00DA5B05">
              <w:t>ПРИСЕДАНИЕ. Совершенствование ухода в подсед. Оптимальное соотношение быстроты и глубины подседа. Техника подведения рук под гриф</w:t>
            </w:r>
            <w:r w:rsidRPr="00DA5B05">
              <w:rPr>
                <w:spacing w:val="-1"/>
              </w:rPr>
              <w:t xml:space="preserve"> </w:t>
            </w:r>
            <w:r w:rsidRPr="00DA5B05">
              <w:t>штанги. Максимальное использование сре</w:t>
            </w:r>
            <w:proofErr w:type="gramStart"/>
            <w:r w:rsidRPr="00DA5B05">
              <w:t>дств сп</w:t>
            </w:r>
            <w:proofErr w:type="gramEnd"/>
            <w:r w:rsidRPr="00DA5B05">
              <w:t>ециальной экипировки для достижения наивысшего результата.</w:t>
            </w:r>
          </w:p>
          <w:p w:rsidR="00CD49D7" w:rsidRPr="00DA5B05" w:rsidRDefault="00CD49D7" w:rsidP="00DA5B05">
            <w:pPr>
              <w:pStyle w:val="TableParagraph"/>
              <w:ind w:left="105" w:right="99"/>
              <w:contextualSpacing/>
              <w:jc w:val="both"/>
            </w:pPr>
            <w:r w:rsidRPr="00DA5B05">
              <w:t xml:space="preserve">Вставание из подседа. </w:t>
            </w:r>
            <w:proofErr w:type="gramStart"/>
            <w:r w:rsidRPr="00DA5B05">
              <w:t>Порядок перемещения звеньев тела при вставании, не вызывающий резких смещений штанги в вертикальной и горизонтальной плоскостях.</w:t>
            </w:r>
            <w:proofErr w:type="gramEnd"/>
            <w:r w:rsidRPr="00DA5B05">
              <w:t xml:space="preserve"> Динамика усилий, использование упругих и реактивных сил при приседаниях. </w:t>
            </w:r>
            <w:proofErr w:type="spellStart"/>
            <w:r w:rsidRPr="00DA5B05">
              <w:t>Ритмовая</w:t>
            </w:r>
            <w:proofErr w:type="spellEnd"/>
            <w:r w:rsidRPr="00DA5B05">
              <w:t xml:space="preserve"> структура приседаний. Фиксация. Техника постановки штанги на стойки. </w:t>
            </w:r>
          </w:p>
          <w:p w:rsidR="00CD49D7" w:rsidRPr="00DA5B05" w:rsidRDefault="00CD49D7" w:rsidP="00DA5B05">
            <w:pPr>
              <w:pStyle w:val="TableParagraph"/>
              <w:ind w:left="105" w:right="99"/>
              <w:contextualSpacing/>
              <w:jc w:val="both"/>
            </w:pPr>
            <w:r w:rsidRPr="00DA5B05">
              <w:t xml:space="preserve">ЖИМ ЛЕЖА. Подъем штанги от груди. Положение рук, ног и туловища на старте. Использование максимального прогиба в позвоночнике для уменьшения пути штанги. Направление, амплитуда и скорость опускания. Положение звеньев тела перед началом жима. Динамика усилий, использование упругих и реактивных сил при жиме лежа. </w:t>
            </w:r>
            <w:proofErr w:type="spellStart"/>
            <w:r w:rsidRPr="00DA5B05">
              <w:t>Ритмовая</w:t>
            </w:r>
            <w:proofErr w:type="spellEnd"/>
            <w:r w:rsidRPr="00DA5B05">
              <w:t xml:space="preserve"> структура жима лежа. Фиксация веса и техника опускания штанги на стойки. Максимальное использование сре</w:t>
            </w:r>
            <w:proofErr w:type="gramStart"/>
            <w:r w:rsidRPr="00DA5B05">
              <w:t>дств сп</w:t>
            </w:r>
            <w:proofErr w:type="gramEnd"/>
            <w:r w:rsidRPr="00DA5B05">
              <w:t>ециальной экипировки для достижения высокого результата в жиме лежа.</w:t>
            </w:r>
          </w:p>
          <w:p w:rsidR="00CD49D7" w:rsidRPr="00DA5B05" w:rsidRDefault="00CD49D7" w:rsidP="00DA5B05">
            <w:pPr>
              <w:pStyle w:val="TableParagraph"/>
              <w:ind w:left="105" w:right="93"/>
              <w:contextualSpacing/>
              <w:jc w:val="both"/>
            </w:pPr>
            <w:r w:rsidRPr="00DA5B05">
              <w:t xml:space="preserve">ТЯГА. Направление и скорость движения штанги и звеньев тела спортсмена в первой и второй фазах тяги. Кинематика суставных перемещений и усилий атлета в тяге. Наиболее рациональное расположение звеньев тела. </w:t>
            </w:r>
            <w:proofErr w:type="spellStart"/>
            <w:r w:rsidRPr="00DA5B05">
              <w:t>Ритмовая</w:t>
            </w:r>
            <w:proofErr w:type="spellEnd"/>
            <w:r w:rsidRPr="00DA5B05">
              <w:t xml:space="preserve"> структура тяги. Основные факторы, предопределяющие величину скорости и подъема штанги. Использование сре</w:t>
            </w:r>
            <w:proofErr w:type="gramStart"/>
            <w:r w:rsidRPr="00DA5B05">
              <w:t>дств сп</w:t>
            </w:r>
            <w:proofErr w:type="gramEnd"/>
            <w:r w:rsidRPr="00DA5B05">
              <w:t xml:space="preserve">ециальной экипировки для достижения наивысшего результата в тяге. </w:t>
            </w:r>
          </w:p>
          <w:p w:rsidR="00CD49D7" w:rsidRPr="00DA5B05" w:rsidRDefault="00CD49D7" w:rsidP="00DA5B05">
            <w:pPr>
              <w:pStyle w:val="TableParagraph"/>
              <w:ind w:left="105" w:right="93"/>
              <w:contextualSpacing/>
              <w:jc w:val="both"/>
            </w:pPr>
            <w:r w:rsidRPr="00DA5B05">
              <w:t xml:space="preserve"> ДЛЯ ВСЕХ УПРАЖНЕНИЙ. Целостное и расчлененное выполнение отдельных периодов и фаз упражнения. Специальн</w:t>
            </w:r>
            <w:proofErr w:type="gramStart"/>
            <w:r w:rsidRPr="00DA5B05">
              <w:t>о-</w:t>
            </w:r>
            <w:proofErr w:type="gramEnd"/>
            <w:r w:rsidRPr="00DA5B05">
              <w:t xml:space="preserve"> вспомогательные упражнения. Применение пассивного растяжения мышц перед выполнением упражнения и после него. Ударный метод развития взрывной силы мышц для совершенствования элементов техники с повышением</w:t>
            </w:r>
            <w:r w:rsidR="000836FE" w:rsidRPr="00DA5B05">
              <w:t xml:space="preserve"> реактивной способности нервно-</w:t>
            </w:r>
            <w:r w:rsidRPr="00DA5B05">
              <w:t>мышечного аппарата. Избирательная тренировка отдельных мышц или мышечных групп.</w:t>
            </w:r>
          </w:p>
          <w:p w:rsidR="00CD49D7" w:rsidRPr="00DA5B05" w:rsidRDefault="00CD49D7" w:rsidP="00DA5B05">
            <w:pPr>
              <w:pStyle w:val="TableParagraph"/>
              <w:ind w:left="105"/>
              <w:contextualSpacing/>
            </w:pPr>
            <w:r w:rsidRPr="00DA5B05">
              <w:t xml:space="preserve">РАЗВИТИЕ СПЕЦИФИЧЕСКИХ КАЧЕСТВ ТРОЕБОРЦА. ПРИСЕДАНИЯ. </w:t>
            </w:r>
            <w:proofErr w:type="gramStart"/>
            <w:r w:rsidRPr="00DA5B05">
              <w:t>Приседания в уступающем режиме с дополнительным весом, с задержкой в приседе, полуприседания с большим весом, приседания с прыжками, приседания с широкой и узкой расстановкой ног, приседания со штангой на груди; жиме ногами вертикально и под углом, разгибании ног сидя, сгибании ног лежа, приседания с весом на поясе, сведение и разведение ног в специальном тренажере, изометрические упр.</w:t>
            </w:r>
            <w:proofErr w:type="gramEnd"/>
          </w:p>
          <w:p w:rsidR="00CD49D7" w:rsidRPr="00DA5B05" w:rsidRDefault="00CD49D7" w:rsidP="00DA5B05">
            <w:pPr>
              <w:pStyle w:val="TableParagraph"/>
              <w:ind w:left="105"/>
              <w:contextualSpacing/>
            </w:pPr>
            <w:r w:rsidRPr="00DA5B05">
              <w:lastRenderedPageBreak/>
              <w:t xml:space="preserve">ЖИМ ЛЕЖА. </w:t>
            </w:r>
            <w:proofErr w:type="gramStart"/>
            <w:r w:rsidRPr="00DA5B05">
              <w:t>Жим</w:t>
            </w:r>
            <w:proofErr w:type="gramEnd"/>
            <w:r w:rsidRPr="00DA5B05">
              <w:t xml:space="preserve"> лежа в уступающем режиме с дополнительным весом, с задержкой на груди, жим со стоек от груди, жим под углом вверх и вниз головой, разведение гантелей на горизонтальной и наклонной скамье, подъем лежа из-за головы, отжимания от брусьев, отжимания от пола с хлопком, разгибание рук лежа и стоя, полу жим, жим стоя с груди и со спины, жим гантелей, подъем гантелей через стороны, изометрические упражнения.</w:t>
            </w:r>
          </w:p>
        </w:tc>
      </w:tr>
    </w:tbl>
    <w:p w:rsidR="00BE62B2" w:rsidRPr="00034CDC" w:rsidRDefault="00BE62B2" w:rsidP="00034CDC">
      <w:pPr>
        <w:tabs>
          <w:tab w:val="left" w:pos="1005"/>
        </w:tabs>
        <w:spacing w:line="276" w:lineRule="auto"/>
        <w:rPr>
          <w:rFonts w:ascii="Times New Roman" w:hAnsi="Times New Roman" w:cs="Times New Roman"/>
          <w:sz w:val="24"/>
          <w:szCs w:val="24"/>
        </w:rPr>
        <w:sectPr w:rsidR="00BE62B2" w:rsidRPr="00034CDC" w:rsidSect="00DA5B05">
          <w:pgSz w:w="16838" w:h="11906" w:orient="landscape"/>
          <w:pgMar w:top="426" w:right="1134" w:bottom="567" w:left="1134" w:header="1134" w:footer="0" w:gutter="0"/>
          <w:cols w:space="720"/>
          <w:formProt w:val="0"/>
          <w:docGrid w:linePitch="360" w:charSpace="4096"/>
        </w:sectPr>
      </w:pPr>
    </w:p>
    <w:p w:rsidR="000836FE" w:rsidRPr="00034CDC" w:rsidRDefault="000836FE" w:rsidP="00034CDC">
      <w:pPr>
        <w:pStyle w:val="af6"/>
        <w:widowControl w:val="0"/>
        <w:numPr>
          <w:ilvl w:val="1"/>
          <w:numId w:val="37"/>
        </w:numPr>
        <w:tabs>
          <w:tab w:val="left" w:pos="1867"/>
        </w:tabs>
        <w:autoSpaceDE w:val="0"/>
        <w:autoSpaceDN w:val="0"/>
        <w:spacing w:line="276" w:lineRule="auto"/>
        <w:ind w:left="0" w:right="-89" w:firstLine="284"/>
        <w:jc w:val="center"/>
        <w:rPr>
          <w:rFonts w:ascii="Times New Roman" w:hAnsi="Times New Roman" w:cs="Times New Roman"/>
          <w:sz w:val="24"/>
          <w:szCs w:val="24"/>
        </w:rPr>
      </w:pPr>
      <w:r w:rsidRPr="00034CDC">
        <w:rPr>
          <w:rFonts w:ascii="Times New Roman" w:hAnsi="Times New Roman" w:cs="Times New Roman"/>
          <w:b/>
          <w:sz w:val="24"/>
          <w:szCs w:val="24"/>
        </w:rPr>
        <w:lastRenderedPageBreak/>
        <w:t>Рекомендации по организации психологической подготовки</w:t>
      </w:r>
      <w:r w:rsidRPr="00034CDC">
        <w:rPr>
          <w:rFonts w:ascii="Times New Roman" w:hAnsi="Times New Roman" w:cs="Times New Roman"/>
          <w:sz w:val="24"/>
          <w:szCs w:val="24"/>
        </w:rPr>
        <w:t>.</w:t>
      </w:r>
    </w:p>
    <w:p w:rsidR="000836FE" w:rsidRPr="00034CDC" w:rsidRDefault="000836FE" w:rsidP="00034CDC">
      <w:pPr>
        <w:widowControl w:val="0"/>
        <w:tabs>
          <w:tab w:val="left" w:pos="1867"/>
        </w:tabs>
        <w:autoSpaceDE w:val="0"/>
        <w:autoSpaceDN w:val="0"/>
        <w:spacing w:line="276" w:lineRule="auto"/>
        <w:ind w:right="-89" w:firstLine="709"/>
        <w:jc w:val="both"/>
        <w:rPr>
          <w:rFonts w:ascii="Times New Roman" w:hAnsi="Times New Roman" w:cs="Times New Roman"/>
          <w:b/>
          <w:sz w:val="24"/>
          <w:szCs w:val="24"/>
        </w:rPr>
      </w:pPr>
      <w:proofErr w:type="gramStart"/>
      <w:r w:rsidRPr="00034CDC">
        <w:rPr>
          <w:rFonts w:ascii="Times New Roman" w:hAnsi="Times New Roman" w:cs="Times New Roman"/>
          <w:sz w:val="24"/>
          <w:szCs w:val="24"/>
        </w:rPr>
        <w:t>Главная задача психологической подготовки на этапах</w:t>
      </w:r>
      <w:r w:rsidRPr="00034CDC">
        <w:rPr>
          <w:rFonts w:ascii="Times New Roman" w:hAnsi="Times New Roman" w:cs="Times New Roman"/>
          <w:spacing w:val="42"/>
          <w:sz w:val="24"/>
          <w:szCs w:val="24"/>
        </w:rPr>
        <w:t xml:space="preserve"> </w:t>
      </w:r>
      <w:r w:rsidRPr="00034CDC">
        <w:rPr>
          <w:rFonts w:ascii="Times New Roman" w:hAnsi="Times New Roman" w:cs="Times New Roman"/>
          <w:sz w:val="24"/>
          <w:szCs w:val="24"/>
        </w:rPr>
        <w:t>совершенствования спортивного мастерства и высшего спортивного мастерства - развитие свойств личности, определяющих успех в спорте, укрепление и совершенствование механизмов нервно-психической регуляции, доведение их до уровней, определяющих рекордные достижения, овладение приемами</w:t>
      </w:r>
      <w:r w:rsidRPr="00034CDC">
        <w:rPr>
          <w:rFonts w:ascii="Times New Roman" w:hAnsi="Times New Roman" w:cs="Times New Roman"/>
          <w:spacing w:val="54"/>
          <w:sz w:val="24"/>
          <w:szCs w:val="24"/>
        </w:rPr>
        <w:t xml:space="preserve"> </w:t>
      </w:r>
      <w:r w:rsidRPr="00034CDC">
        <w:rPr>
          <w:rFonts w:ascii="Times New Roman" w:hAnsi="Times New Roman" w:cs="Times New Roman"/>
          <w:sz w:val="24"/>
          <w:szCs w:val="24"/>
        </w:rPr>
        <w:t>самовнушения</w:t>
      </w:r>
      <w:r w:rsidRPr="00034CDC">
        <w:rPr>
          <w:rFonts w:ascii="Times New Roman" w:hAnsi="Times New Roman" w:cs="Times New Roman"/>
          <w:spacing w:val="54"/>
          <w:sz w:val="24"/>
          <w:szCs w:val="24"/>
        </w:rPr>
        <w:t xml:space="preserve"> </w:t>
      </w:r>
      <w:r w:rsidRPr="00034CDC">
        <w:rPr>
          <w:rFonts w:ascii="Times New Roman" w:hAnsi="Times New Roman" w:cs="Times New Roman"/>
          <w:sz w:val="24"/>
          <w:szCs w:val="24"/>
        </w:rPr>
        <w:t>и</w:t>
      </w:r>
      <w:r w:rsidRPr="00034CDC">
        <w:rPr>
          <w:rFonts w:ascii="Times New Roman" w:hAnsi="Times New Roman" w:cs="Times New Roman"/>
          <w:spacing w:val="55"/>
          <w:sz w:val="24"/>
          <w:szCs w:val="24"/>
        </w:rPr>
        <w:t xml:space="preserve"> </w:t>
      </w:r>
      <w:proofErr w:type="spellStart"/>
      <w:r w:rsidRPr="00034CDC">
        <w:rPr>
          <w:rFonts w:ascii="Times New Roman" w:hAnsi="Times New Roman" w:cs="Times New Roman"/>
          <w:sz w:val="24"/>
          <w:szCs w:val="24"/>
        </w:rPr>
        <w:t>саморегуляции</w:t>
      </w:r>
      <w:proofErr w:type="spellEnd"/>
      <w:r w:rsidRPr="00034CDC">
        <w:rPr>
          <w:rFonts w:ascii="Times New Roman" w:hAnsi="Times New Roman" w:cs="Times New Roman"/>
          <w:spacing w:val="54"/>
          <w:sz w:val="24"/>
          <w:szCs w:val="24"/>
        </w:rPr>
        <w:t xml:space="preserve"> </w:t>
      </w:r>
      <w:r w:rsidRPr="00034CDC">
        <w:rPr>
          <w:rFonts w:ascii="Times New Roman" w:hAnsi="Times New Roman" w:cs="Times New Roman"/>
          <w:sz w:val="24"/>
          <w:szCs w:val="24"/>
        </w:rPr>
        <w:t>состояний</w:t>
      </w:r>
      <w:r w:rsidRPr="00034CDC">
        <w:rPr>
          <w:rFonts w:ascii="Times New Roman" w:hAnsi="Times New Roman" w:cs="Times New Roman"/>
          <w:spacing w:val="55"/>
          <w:sz w:val="24"/>
          <w:szCs w:val="24"/>
        </w:rPr>
        <w:t xml:space="preserve"> </w:t>
      </w:r>
      <w:r w:rsidRPr="00034CDC">
        <w:rPr>
          <w:rFonts w:ascii="Times New Roman" w:hAnsi="Times New Roman" w:cs="Times New Roman"/>
          <w:sz w:val="24"/>
          <w:szCs w:val="24"/>
        </w:rPr>
        <w:t>во</w:t>
      </w:r>
      <w:r w:rsidRPr="00034CDC">
        <w:rPr>
          <w:rFonts w:ascii="Times New Roman" w:hAnsi="Times New Roman" w:cs="Times New Roman"/>
          <w:spacing w:val="54"/>
          <w:sz w:val="24"/>
          <w:szCs w:val="24"/>
        </w:rPr>
        <w:t xml:space="preserve"> </w:t>
      </w:r>
      <w:r w:rsidRPr="00034CDC">
        <w:rPr>
          <w:rFonts w:ascii="Times New Roman" w:hAnsi="Times New Roman" w:cs="Times New Roman"/>
          <w:sz w:val="24"/>
          <w:szCs w:val="24"/>
        </w:rPr>
        <w:t>время</w:t>
      </w:r>
      <w:r w:rsidRPr="00034CDC">
        <w:rPr>
          <w:rFonts w:ascii="Times New Roman" w:hAnsi="Times New Roman" w:cs="Times New Roman"/>
          <w:spacing w:val="52"/>
          <w:sz w:val="24"/>
          <w:szCs w:val="24"/>
        </w:rPr>
        <w:t xml:space="preserve"> </w:t>
      </w:r>
      <w:r w:rsidRPr="00034CDC">
        <w:rPr>
          <w:rFonts w:ascii="Times New Roman" w:hAnsi="Times New Roman" w:cs="Times New Roman"/>
          <w:sz w:val="24"/>
          <w:szCs w:val="24"/>
        </w:rPr>
        <w:t>соревнований</w:t>
      </w:r>
      <w:r w:rsidRPr="00034CDC">
        <w:rPr>
          <w:rFonts w:ascii="Times New Roman" w:hAnsi="Times New Roman" w:cs="Times New Roman"/>
          <w:b/>
          <w:sz w:val="24"/>
          <w:szCs w:val="24"/>
        </w:rPr>
        <w:t xml:space="preserve"> </w:t>
      </w:r>
      <w:r w:rsidRPr="00034CDC">
        <w:rPr>
          <w:rFonts w:ascii="Times New Roman" w:hAnsi="Times New Roman" w:cs="Times New Roman"/>
          <w:sz w:val="24"/>
          <w:szCs w:val="24"/>
        </w:rPr>
        <w:t>и тренировок, развитие мотивации на достижение высших спортивных результатов.</w:t>
      </w:r>
      <w:proofErr w:type="gramEnd"/>
    </w:p>
    <w:p w:rsidR="000836FE" w:rsidRPr="00034CDC" w:rsidRDefault="000836FE" w:rsidP="00034CDC">
      <w:pPr>
        <w:pStyle w:val="af2"/>
        <w:spacing w:line="276" w:lineRule="auto"/>
        <w:ind w:right="-89" w:firstLine="709"/>
        <w:contextualSpacing/>
        <w:jc w:val="both"/>
      </w:pPr>
      <w:r w:rsidRPr="00034CDC">
        <w:t>Формирование необходимых личностных каче</w:t>
      </w:r>
      <w:proofErr w:type="gramStart"/>
      <w:r w:rsidRPr="00034CDC">
        <w:t>ств пр</w:t>
      </w:r>
      <w:proofErr w:type="gramEnd"/>
      <w:r w:rsidRPr="00034CDC">
        <w:t>оисходит с помощью изменения и коррекции отношения спортсмена к выполняемой и предстоящей тренировочной нагрузке, к своим возможностям восстановления, к нервно-психическому перенапряжению, к качеству выполнения тренировочного задания, к спортивному режиму и к спортивной жизни вообще.</w:t>
      </w:r>
    </w:p>
    <w:p w:rsidR="000836FE" w:rsidRPr="00034CDC" w:rsidRDefault="000836FE" w:rsidP="00034CDC">
      <w:pPr>
        <w:pStyle w:val="af2"/>
        <w:spacing w:line="276" w:lineRule="auto"/>
        <w:ind w:right="-89" w:firstLine="709"/>
        <w:contextualSpacing/>
        <w:jc w:val="both"/>
      </w:pPr>
      <w:r w:rsidRPr="00034CDC">
        <w:t>Основными методами психологической подготовки являются беседы тренера-преподавателя со спортсменами в индивидуальной и коллективной форме, использование разнообразных средств и приемов психолого-педагогического воздействия: убеждения, внушения, метода заданий и поручений, моделирования соревновательных ситуаций, методы идеомоторной тренировки. Ниже представлено краткое описание и содержание основных методов и приемов психологической подготовки.</w:t>
      </w:r>
    </w:p>
    <w:p w:rsidR="000836FE" w:rsidRPr="00034CDC" w:rsidRDefault="000836FE" w:rsidP="00034CDC">
      <w:pPr>
        <w:pStyle w:val="af2"/>
        <w:spacing w:line="276" w:lineRule="auto"/>
        <w:ind w:right="-89" w:firstLine="709"/>
        <w:contextualSpacing/>
        <w:jc w:val="both"/>
      </w:pPr>
      <w:r w:rsidRPr="00034CDC">
        <w:t>В ходе бесед и лекций происходит психологическое образование спортсмена, объяснение особенностей предстартовых и соревновательных состояний в соответствии с индивидуальными особенностями, обучение ритуалу предсоревновательного поведения. Главный метод воздействия - убеждение, воздействие на сознание спортсмена.</w:t>
      </w:r>
    </w:p>
    <w:p w:rsidR="000836FE" w:rsidRPr="00034CDC" w:rsidRDefault="000836FE" w:rsidP="00034CDC">
      <w:pPr>
        <w:pStyle w:val="af2"/>
        <w:spacing w:line="276" w:lineRule="auto"/>
        <w:ind w:right="-89" w:firstLine="709"/>
        <w:contextualSpacing/>
        <w:jc w:val="both"/>
      </w:pPr>
      <w:r w:rsidRPr="00034CDC">
        <w:t>Беседы с другими людьми в присутствии спортсмена. Содержание беседы косвенно направлено на этого спортсмена. Основная задача - снятие противодействия, которое нередко возникает при использовании внушений и убеждений, борьба с подсознательным негативизмом. Метод воздействия - косвенное внушение.</w:t>
      </w:r>
    </w:p>
    <w:p w:rsidR="000836FE" w:rsidRPr="00034CDC" w:rsidRDefault="000836FE" w:rsidP="00034CDC">
      <w:pPr>
        <w:pStyle w:val="af2"/>
        <w:spacing w:line="276" w:lineRule="auto"/>
        <w:ind w:right="-89" w:firstLine="709"/>
        <w:contextualSpacing/>
        <w:jc w:val="both"/>
      </w:pPr>
      <w:r w:rsidRPr="00034CDC">
        <w:t xml:space="preserve">Аутотренинг - самостоятельное, без посторонней помощи, использование изученных или заранее подготовленных внушений в состоянии глубокого расслабления и покоя (релаксации) или в состоянии так называемого аутогенного погружения, с задачей создания необходимого психического состояния. В процессе аутотренинга завершается переход внушения в самовнушение, совершенствуются механизмы </w:t>
      </w:r>
      <w:proofErr w:type="spellStart"/>
      <w:r w:rsidRPr="00034CDC">
        <w:t>саморегуляци</w:t>
      </w:r>
      <w:proofErr w:type="spellEnd"/>
      <w:r w:rsidRPr="00034CDC">
        <w:t>.</w:t>
      </w:r>
    </w:p>
    <w:p w:rsidR="000836FE" w:rsidRPr="00034CDC" w:rsidRDefault="000836FE" w:rsidP="00034CDC">
      <w:pPr>
        <w:pStyle w:val="af2"/>
        <w:spacing w:line="276" w:lineRule="auto"/>
        <w:ind w:right="-89" w:firstLine="709"/>
        <w:contextualSpacing/>
        <w:jc w:val="both"/>
      </w:pPr>
      <w:r w:rsidRPr="00034CDC">
        <w:t xml:space="preserve">Внушенный отдых. Спортсмену внушается покой, отдых в состоянии полного расслабления при ощущении приятной тяжести тела и тепла в мышцах. В состоянии полудремоты он воспринимает словесные формулы (не повторяя и не противодействуя, не напрягаясь и не отвлекаясь). </w:t>
      </w:r>
      <w:proofErr w:type="gramStart"/>
      <w:r w:rsidRPr="00034CDC">
        <w:t>Метод воздействия – внушение, воздействие на сознательный и подсознательный уровни.</w:t>
      </w:r>
      <w:proofErr w:type="gramEnd"/>
    </w:p>
    <w:p w:rsidR="000836FE" w:rsidRPr="00034CDC" w:rsidRDefault="000836FE" w:rsidP="00034CDC">
      <w:pPr>
        <w:pStyle w:val="af2"/>
        <w:spacing w:line="276" w:lineRule="auto"/>
        <w:ind w:right="-89" w:firstLine="709"/>
        <w:contextualSpacing/>
        <w:jc w:val="both"/>
      </w:pPr>
      <w:r w:rsidRPr="00034CDC">
        <w:t>Внушенный сон (гипноз) с сохранением высокой восприимчивости спортсмена к тому, что говорит ведущий. Воздействие на подсознание. Метод – императивное внушение.</w:t>
      </w:r>
    </w:p>
    <w:p w:rsidR="000836FE" w:rsidRPr="00034CDC" w:rsidRDefault="000836FE" w:rsidP="00034CDC">
      <w:pPr>
        <w:pStyle w:val="af2"/>
        <w:spacing w:line="276" w:lineRule="auto"/>
        <w:ind w:right="-89" w:firstLine="709"/>
        <w:contextualSpacing/>
        <w:jc w:val="both"/>
      </w:pPr>
      <w:r w:rsidRPr="00034CDC">
        <w:t xml:space="preserve">Размышления, рассуждения. Основные способы перевода внушений и самовнушений в </w:t>
      </w:r>
      <w:proofErr w:type="spellStart"/>
      <w:r w:rsidRPr="00034CDC">
        <w:t>самоубеждения</w:t>
      </w:r>
      <w:proofErr w:type="spellEnd"/>
      <w:r w:rsidRPr="00034CDC">
        <w:t xml:space="preserve"> - высшие уровни самосознания и </w:t>
      </w:r>
      <w:proofErr w:type="spellStart"/>
      <w:r w:rsidRPr="00034CDC">
        <w:t>саморегуляции</w:t>
      </w:r>
      <w:proofErr w:type="spellEnd"/>
      <w:r w:rsidRPr="00034CDC">
        <w:t xml:space="preserve">. Побуждение к самовоспитанию осуществляется через обучение приемам </w:t>
      </w:r>
      <w:proofErr w:type="spellStart"/>
      <w:r w:rsidRPr="00034CDC">
        <w:t>саморегуляции</w:t>
      </w:r>
      <w:proofErr w:type="spellEnd"/>
      <w:r w:rsidRPr="00034CDC">
        <w:t xml:space="preserve">. Некоторые из приемов очень простые. Их необходимо просто запомнить и применять в нужный момент. Эти способы </w:t>
      </w:r>
      <w:proofErr w:type="spellStart"/>
      <w:r w:rsidRPr="00034CDC">
        <w:t>саморегуляции</w:t>
      </w:r>
      <w:proofErr w:type="spellEnd"/>
      <w:r w:rsidRPr="00034CDC">
        <w:t xml:space="preserve"> называют отключение и переключение. </w:t>
      </w:r>
      <w:proofErr w:type="gramStart"/>
      <w:r w:rsidRPr="00034CDC">
        <w:t>Регулирующую функцию здесь выполняют образы отражаемого и отношение к ним, которые сложились у спортсмена.</w:t>
      </w:r>
      <w:proofErr w:type="gramEnd"/>
      <w:r w:rsidRPr="00034CDC">
        <w:t xml:space="preserve"> Цель отключения и переключения состоит в том, чтобы спортсмен осуществлял длительное удержание направленного сознания в русле, далеком от травмирующей ситуации. В данном случае приемы </w:t>
      </w:r>
      <w:proofErr w:type="spellStart"/>
      <w:r w:rsidRPr="00034CDC">
        <w:t>саморегуляции</w:t>
      </w:r>
      <w:proofErr w:type="spellEnd"/>
      <w:r w:rsidR="00DA5B05">
        <w:t xml:space="preserve"> </w:t>
      </w:r>
      <w:r w:rsidRPr="00034CDC">
        <w:t xml:space="preserve">базируются на отражении спортсменом (основной функцией сознания является отражение) окружающего материального мира. Существуют способы </w:t>
      </w:r>
      <w:proofErr w:type="spellStart"/>
      <w:r w:rsidRPr="00034CDC">
        <w:t>саморегуляции</w:t>
      </w:r>
      <w:proofErr w:type="spellEnd"/>
      <w:r w:rsidRPr="00034CDC">
        <w:t>, связанные с отражением своего физического «Я». Они в наибольшей мере насыщены специальными приемами:</w:t>
      </w:r>
    </w:p>
    <w:p w:rsidR="000836FE" w:rsidRPr="00034CDC" w:rsidRDefault="000836FE" w:rsidP="00034CDC">
      <w:pPr>
        <w:pStyle w:val="af2"/>
        <w:spacing w:line="276" w:lineRule="auto"/>
        <w:ind w:right="-89" w:firstLine="709"/>
        <w:contextualSpacing/>
        <w:jc w:val="both"/>
      </w:pPr>
      <w:r w:rsidRPr="00034CDC">
        <w:lastRenderedPageBreak/>
        <w:t xml:space="preserve">- контроль и регуляция тонуса мимических мышц. Этот прием требует специальной тренировки. Наибольший эффект достигается, если в процессе овладения данным приемом спортсмен проверяет и закрепляет его в разнообразных жизненных ситуациях. Основным из критериев овладения этим приемом </w:t>
      </w:r>
      <w:proofErr w:type="spellStart"/>
      <w:r w:rsidRPr="00034CDC">
        <w:t>саморегуляции</w:t>
      </w:r>
      <w:proofErr w:type="spellEnd"/>
      <w:r w:rsidRPr="00034CDC">
        <w:t xml:space="preserve"> является способность ощущать свое лицо в виде маски (отсутствие мышечного напряжения);</w:t>
      </w:r>
    </w:p>
    <w:p w:rsidR="000836FE" w:rsidRPr="00034CDC" w:rsidRDefault="000836FE" w:rsidP="00034CDC">
      <w:pPr>
        <w:pStyle w:val="af2"/>
        <w:spacing w:line="276" w:lineRule="auto"/>
        <w:ind w:right="-89" w:firstLine="709"/>
        <w:contextualSpacing/>
        <w:jc w:val="both"/>
      </w:pPr>
      <w:r w:rsidRPr="00034CDC">
        <w:t xml:space="preserve">- контроль и регуляция мышечной системы спортсменов. Психическая напряженность всегда вызывает ее избыточное напряжение. Тренировка в расслаблении мышц осуществляется с помощью словесных </w:t>
      </w:r>
      <w:proofErr w:type="spellStart"/>
      <w:r w:rsidRPr="00034CDC">
        <w:t>самоприказов</w:t>
      </w:r>
      <w:proofErr w:type="spellEnd"/>
      <w:r w:rsidRPr="00034CDC">
        <w:t>, самовнушений, способствующих сосредоточенности сознания на определенных группах мышц;</w:t>
      </w:r>
    </w:p>
    <w:p w:rsidR="000836FE" w:rsidRPr="00034CDC" w:rsidRDefault="000836FE" w:rsidP="00034CDC">
      <w:pPr>
        <w:pStyle w:val="af2"/>
        <w:spacing w:line="276" w:lineRule="auto"/>
        <w:ind w:right="-89" w:firstLine="709"/>
        <w:contextualSpacing/>
        <w:jc w:val="both"/>
      </w:pPr>
      <w:r w:rsidRPr="00034CDC">
        <w:t>- контроль и регуляция темпа движений и речи. Эмоциональная напряженность, наряду с мышечной скованностью, выражается в повышении привычного темпа движений и речи, при этом спортсмен начинает суетиться, беспричинно торопиться. В этом случае управление своим состоянием сводится к стремлению избавиться от суетливости, наладить четкий ритм своей деятельности, исключить необходимость спешки;</w:t>
      </w:r>
    </w:p>
    <w:p w:rsidR="000836FE" w:rsidRPr="00034CDC" w:rsidRDefault="000836FE" w:rsidP="00034CDC">
      <w:pPr>
        <w:pStyle w:val="af2"/>
        <w:spacing w:line="276" w:lineRule="auto"/>
        <w:ind w:right="-89" w:firstLine="709"/>
        <w:contextualSpacing/>
        <w:jc w:val="both"/>
      </w:pPr>
      <w:r w:rsidRPr="00034CDC">
        <w:t xml:space="preserve">- специальные дыхательные упражнения. Спокойное, ровное и глубокое дыхание способствует снижению напряжения. Усвоенное и хорошо закрепленное ритмичное дыхание оказывается </w:t>
      </w:r>
      <w:proofErr w:type="gramStart"/>
      <w:r w:rsidRPr="00034CDC">
        <w:t>высоко эффективным</w:t>
      </w:r>
      <w:proofErr w:type="gramEnd"/>
      <w:r w:rsidRPr="00034CDC">
        <w:t xml:space="preserve"> способом </w:t>
      </w:r>
      <w:proofErr w:type="spellStart"/>
      <w:r w:rsidRPr="00034CDC">
        <w:t>саморегуляции</w:t>
      </w:r>
      <w:proofErr w:type="spellEnd"/>
      <w:r w:rsidRPr="00034CDC">
        <w:t xml:space="preserve"> эмоционального напряжения;</w:t>
      </w:r>
    </w:p>
    <w:p w:rsidR="000836FE" w:rsidRPr="00034CDC" w:rsidRDefault="000836FE" w:rsidP="00034CDC">
      <w:pPr>
        <w:pStyle w:val="af2"/>
        <w:spacing w:line="276" w:lineRule="auto"/>
        <w:ind w:right="232" w:firstLine="709"/>
        <w:contextualSpacing/>
        <w:jc w:val="both"/>
      </w:pPr>
      <w:r w:rsidRPr="00034CDC">
        <w:t xml:space="preserve">- разрядка. Этот прием дает «выход» эмоциональному напряжению. Как прием </w:t>
      </w:r>
      <w:proofErr w:type="spellStart"/>
      <w:r w:rsidRPr="00034CDC">
        <w:t>саморегуляции</w:t>
      </w:r>
      <w:proofErr w:type="spellEnd"/>
      <w:r w:rsidRPr="00034CDC">
        <w:t>, разрядка реализуется обычно в специфических формах разминки (выполнение определенного упражнения в полную силу).</w:t>
      </w:r>
    </w:p>
    <w:p w:rsidR="000836FE" w:rsidRPr="00034CDC" w:rsidRDefault="000836FE" w:rsidP="00034CDC">
      <w:pPr>
        <w:pStyle w:val="af2"/>
        <w:spacing w:line="276" w:lineRule="auto"/>
        <w:ind w:right="-89" w:firstLine="709"/>
        <w:contextualSpacing/>
        <w:jc w:val="both"/>
      </w:pPr>
      <w:r w:rsidRPr="00034CDC">
        <w:t xml:space="preserve">Наиболее эффективны способы </w:t>
      </w:r>
      <w:proofErr w:type="spellStart"/>
      <w:r w:rsidRPr="00034CDC">
        <w:t>саморегуляции</w:t>
      </w:r>
      <w:proofErr w:type="spellEnd"/>
      <w:r w:rsidRPr="00034CDC">
        <w:t>, связанные с отражением своего духовного «Я» (направление сознания на самого себя). Для них характерны разнообразные приемы, такие</w:t>
      </w:r>
      <w:r w:rsidRPr="00034CDC">
        <w:rPr>
          <w:spacing w:val="-2"/>
        </w:rPr>
        <w:t xml:space="preserve"> </w:t>
      </w:r>
      <w:r w:rsidRPr="00034CDC">
        <w:t>как:</w:t>
      </w:r>
    </w:p>
    <w:p w:rsidR="000836FE" w:rsidRPr="00034CDC" w:rsidRDefault="000836FE" w:rsidP="00034CDC">
      <w:pPr>
        <w:pStyle w:val="af2"/>
        <w:spacing w:line="276" w:lineRule="auto"/>
        <w:ind w:right="-89" w:firstLine="709"/>
        <w:contextualSpacing/>
        <w:jc w:val="both"/>
      </w:pPr>
      <w:r w:rsidRPr="00034CDC">
        <w:t xml:space="preserve">- отвлечение путем сюжетных представлений и воображений - уметь воссоздать и удержать в сознании картины прошлого (связанные с ощущением спокойствия и уверенности) очень важно для </w:t>
      </w:r>
      <w:proofErr w:type="spellStart"/>
      <w:r w:rsidRPr="00034CDC">
        <w:t>саморегуляции</w:t>
      </w:r>
      <w:proofErr w:type="spellEnd"/>
      <w:r w:rsidRPr="00034CDC">
        <w:t xml:space="preserve"> эмоциональных состояний;</w:t>
      </w:r>
    </w:p>
    <w:p w:rsidR="000836FE" w:rsidRPr="00034CDC" w:rsidRDefault="000836FE" w:rsidP="00034CDC">
      <w:pPr>
        <w:pStyle w:val="af2"/>
        <w:spacing w:line="276" w:lineRule="auto"/>
        <w:ind w:right="-89" w:firstLine="709"/>
        <w:contextualSpacing/>
        <w:jc w:val="both"/>
      </w:pPr>
      <w:r w:rsidRPr="00034CDC">
        <w:t xml:space="preserve">- самовнушение - в процессе спортивной деятельности спортсмен может давать себе наставления, приказы, обращаться к себе с просьбой и т.д. (в основе этого приема </w:t>
      </w:r>
      <w:proofErr w:type="spellStart"/>
      <w:r w:rsidRPr="00034CDC">
        <w:t>саморегуляции</w:t>
      </w:r>
      <w:proofErr w:type="spellEnd"/>
      <w:r w:rsidRPr="00034CDC">
        <w:t xml:space="preserve"> лежит принцип использования словесных формул);</w:t>
      </w:r>
    </w:p>
    <w:p w:rsidR="000836FE" w:rsidRPr="00034CDC" w:rsidRDefault="000836FE" w:rsidP="00034CDC">
      <w:pPr>
        <w:pStyle w:val="af2"/>
        <w:spacing w:line="276" w:lineRule="auto"/>
        <w:ind w:right="-89" w:firstLine="709"/>
        <w:contextualSpacing/>
        <w:jc w:val="both"/>
      </w:pPr>
      <w:r w:rsidRPr="00034CDC">
        <w:t xml:space="preserve">- </w:t>
      </w:r>
      <w:proofErr w:type="spellStart"/>
      <w:r w:rsidRPr="00034CDC">
        <w:t>самоубеждение</w:t>
      </w:r>
      <w:proofErr w:type="spellEnd"/>
      <w:r w:rsidRPr="00034CDC">
        <w:t xml:space="preserve"> - это своеобразная психотерапия, когда </w:t>
      </w:r>
      <w:proofErr w:type="spellStart"/>
      <w:r w:rsidRPr="00034CDC">
        <w:t>саморегуляция</w:t>
      </w:r>
      <w:proofErr w:type="spellEnd"/>
      <w:r w:rsidRPr="00034CDC">
        <w:t xml:space="preserve"> осуществляется в разговорах с самим собой или с кем-то другим.</w:t>
      </w:r>
    </w:p>
    <w:p w:rsidR="000836FE" w:rsidRPr="00034CDC" w:rsidRDefault="000836FE" w:rsidP="00034CDC">
      <w:pPr>
        <w:pStyle w:val="af2"/>
        <w:spacing w:line="276" w:lineRule="auto"/>
        <w:ind w:right="-89" w:firstLine="709"/>
        <w:contextualSpacing/>
        <w:jc w:val="both"/>
      </w:pPr>
      <w:r w:rsidRPr="00034CDC">
        <w:t xml:space="preserve">Следует выделить способы </w:t>
      </w:r>
      <w:proofErr w:type="spellStart"/>
      <w:r w:rsidRPr="00034CDC">
        <w:t>саморегуляции</w:t>
      </w:r>
      <w:proofErr w:type="spellEnd"/>
      <w:r w:rsidRPr="00034CDC">
        <w:t>, в основе которых лежит отражение спортсменом своего социального «Я». Для них характерны два приема:</w:t>
      </w:r>
    </w:p>
    <w:p w:rsidR="000836FE" w:rsidRPr="00034CDC" w:rsidRDefault="000836FE" w:rsidP="00034CDC">
      <w:pPr>
        <w:pStyle w:val="af2"/>
        <w:spacing w:line="276" w:lineRule="auto"/>
        <w:ind w:right="-89" w:firstLine="709"/>
        <w:contextualSpacing/>
        <w:jc w:val="both"/>
      </w:pPr>
      <w:r w:rsidRPr="00034CDC">
        <w:t>- регулирование цели - умение вовремя поставить цель в точном соответствии со своими возможностями, отодвинуть ее в состоянии эмоциональной напряженности, а потом вновь актуализировать ее, когда придет время, что доступно только спортсмену с многолетним спортивным стажем и значительным опытом выступлений на соревнованиях;</w:t>
      </w:r>
    </w:p>
    <w:p w:rsidR="000836FE" w:rsidRPr="00034CDC" w:rsidRDefault="000836FE" w:rsidP="00034CDC">
      <w:pPr>
        <w:pStyle w:val="af2"/>
        <w:spacing w:line="276" w:lineRule="auto"/>
        <w:ind w:right="-89" w:firstLine="709"/>
        <w:contextualSpacing/>
        <w:jc w:val="both"/>
      </w:pPr>
      <w:r w:rsidRPr="00034CDC">
        <w:t>- ритуал предсоревновательного поведения - в его основе лежат определенные стереотипы, вследствие чего нарушать его или изменять, особенно на крупных соревнованиях, нецелесообразно, так что его выполнение уже само по себе становится успокаивающим фактором.</w:t>
      </w:r>
    </w:p>
    <w:p w:rsidR="000836FE" w:rsidRPr="00034CDC" w:rsidRDefault="000836FE" w:rsidP="00034CDC">
      <w:pPr>
        <w:pStyle w:val="af2"/>
        <w:spacing w:line="276" w:lineRule="auto"/>
        <w:ind w:right="-89" w:firstLine="709"/>
        <w:contextualSpacing/>
        <w:jc w:val="both"/>
      </w:pPr>
      <w:r w:rsidRPr="00034CDC">
        <w:t xml:space="preserve">Планомерное использование представленной системы </w:t>
      </w:r>
      <w:proofErr w:type="spellStart"/>
      <w:r w:rsidRPr="00034CDC">
        <w:t>саморегуляции</w:t>
      </w:r>
      <w:proofErr w:type="spellEnd"/>
      <w:r w:rsidRPr="00034CDC">
        <w:t xml:space="preserve"> позволяет формировать программу будущих действий и переживаний спортсмена и успешно реализовывать данную программу поведения в нужные моменты тренировок и соревнований.</w:t>
      </w:r>
    </w:p>
    <w:p w:rsidR="005B3417" w:rsidRPr="00034CDC" w:rsidRDefault="005B3417" w:rsidP="00034CDC">
      <w:pPr>
        <w:pStyle w:val="af6"/>
        <w:tabs>
          <w:tab w:val="left" w:pos="1657"/>
          <w:tab w:val="left" w:pos="1658"/>
        </w:tabs>
        <w:spacing w:line="276" w:lineRule="auto"/>
        <w:ind w:left="0" w:firstLine="709"/>
        <w:jc w:val="center"/>
        <w:rPr>
          <w:rFonts w:ascii="Times New Roman" w:hAnsi="Times New Roman" w:cs="Times New Roman"/>
          <w:b/>
          <w:sz w:val="24"/>
          <w:szCs w:val="24"/>
        </w:rPr>
      </w:pPr>
      <w:r w:rsidRPr="00034CDC">
        <w:rPr>
          <w:rFonts w:ascii="Times New Roman" w:hAnsi="Times New Roman" w:cs="Times New Roman"/>
          <w:b/>
          <w:sz w:val="24"/>
          <w:szCs w:val="24"/>
        </w:rPr>
        <w:t>Индивидуальная спортивная подготовка.</w:t>
      </w:r>
    </w:p>
    <w:p w:rsidR="005B3417" w:rsidRPr="00034CDC" w:rsidRDefault="005B3417" w:rsidP="00034CDC">
      <w:pPr>
        <w:pStyle w:val="af2"/>
        <w:spacing w:line="276" w:lineRule="auto"/>
        <w:ind w:firstLine="709"/>
        <w:contextualSpacing/>
        <w:jc w:val="both"/>
      </w:pPr>
      <w:r w:rsidRPr="00034CDC">
        <w:t>Для обеспечения эффективного управления</w:t>
      </w:r>
      <w:r w:rsidRPr="00034CDC">
        <w:rPr>
          <w:spacing w:val="52"/>
        </w:rPr>
        <w:t xml:space="preserve"> </w:t>
      </w:r>
      <w:r w:rsidRPr="00034CDC">
        <w:t>подготовкой спортсмена на этапах совершенствования спортивного мастерства и высшего спортивного мастерства разрабатываются индивидуальные тренировочные программы, раскрывающие направленность, содержание,</w:t>
      </w:r>
      <w:r w:rsidRPr="00034CDC">
        <w:rPr>
          <w:spacing w:val="69"/>
        </w:rPr>
        <w:t xml:space="preserve"> </w:t>
      </w:r>
      <w:r w:rsidRPr="00034CDC">
        <w:t xml:space="preserve">порядок, последовательность и сроки осуществления тренировочных и </w:t>
      </w:r>
      <w:proofErr w:type="spellStart"/>
      <w:r w:rsidRPr="00034CDC">
        <w:t>внетренировочных</w:t>
      </w:r>
      <w:proofErr w:type="spellEnd"/>
      <w:r w:rsidRPr="00034CDC">
        <w:t xml:space="preserve"> заданий, связанных с достижением индивидуальных целей спортивной подготовки в соответствии </w:t>
      </w:r>
      <w:r w:rsidRPr="00034CDC">
        <w:lastRenderedPageBreak/>
        <w:t>с индивидуальным планом спортивной подготовки. Объем индивидуальной спортивной подготовки для лиц, проходящих подготовку в Учреждении, устанавливается тренером-преподавателем на основе оценки индивидуальных особенностей каждого спортсмена, его физического развития и функционального состояния, а также на основе оценки качества и результатов участия спортсмена в учебно-тренировочном процессе и соревнованиях.</w:t>
      </w:r>
    </w:p>
    <w:p w:rsidR="005B3417" w:rsidRPr="00034CDC" w:rsidRDefault="005B3417" w:rsidP="00034CDC">
      <w:pPr>
        <w:pStyle w:val="af2"/>
        <w:spacing w:line="276" w:lineRule="auto"/>
        <w:ind w:firstLine="709"/>
        <w:contextualSpacing/>
        <w:jc w:val="both"/>
      </w:pPr>
      <w:r w:rsidRPr="00034CDC">
        <w:t>При определении объемов индивидуальной спортивной подготовки троеборцев учитываются: биологические колебания функционального состояния; направленность тренировочной нагрузки на подтягивание отстающих способностей и качеств, а также на развитие профилирующих качеств и способностей; текущее состояние тренированности спортсмена; мера индивидуальной величины нагрузки и ее градации; индивидуальные темпы биологического развития спортсмена.</w:t>
      </w:r>
    </w:p>
    <w:p w:rsidR="005B3417" w:rsidRPr="00034CDC" w:rsidRDefault="005B3417" w:rsidP="00034CDC">
      <w:pPr>
        <w:pStyle w:val="af2"/>
        <w:spacing w:line="276" w:lineRule="auto"/>
        <w:ind w:firstLine="709"/>
        <w:contextualSpacing/>
        <w:jc w:val="both"/>
      </w:pPr>
      <w:r w:rsidRPr="00034CDC">
        <w:t>На основе и с учетом всех указанных параметров в отношении спортсменов составляется план индивидуальной спортивной подготовки.</w:t>
      </w:r>
    </w:p>
    <w:p w:rsidR="005B3417" w:rsidRPr="00034CDC" w:rsidRDefault="005B3417" w:rsidP="00034CDC">
      <w:pPr>
        <w:pStyle w:val="af2"/>
        <w:spacing w:line="276" w:lineRule="auto"/>
        <w:ind w:right="-88" w:firstLine="709"/>
        <w:contextualSpacing/>
        <w:jc w:val="both"/>
      </w:pPr>
      <w:proofErr w:type="gramStart"/>
      <w:r w:rsidRPr="00034CDC">
        <w:t>Деятельность по разработке индивидуальных тренировочных программ включает в себя: анализ данных, необходимых для составления тренировочной программы; определение периода реализации тренировочной программы (в соответствии с индивидуальным планом); определение направленности и задач реализации тренировочной программы (в соответствии с индивидуальным планом); выбор оптимального варианта структуры тренировочного процесса в соответствии с периодом реализации тренировочной программы;</w:t>
      </w:r>
      <w:proofErr w:type="gramEnd"/>
      <w:r w:rsidRPr="00034CDC">
        <w:t xml:space="preserve"> определение состава тренировочных средств и режима тренировочной работы, подбор комплекса восстановительных средств и распределение их в соответствии с периодом реализации тренировочной программы, определение сроков и методов контроля (в соответствии с индивидуальным планом).</w:t>
      </w:r>
    </w:p>
    <w:p w:rsidR="005B3417" w:rsidRPr="00034CDC" w:rsidRDefault="005B3417" w:rsidP="00034CDC">
      <w:pPr>
        <w:pStyle w:val="af2"/>
        <w:spacing w:line="276" w:lineRule="auto"/>
        <w:ind w:right="-88" w:firstLine="709"/>
        <w:contextualSpacing/>
        <w:jc w:val="both"/>
      </w:pPr>
      <w:r w:rsidRPr="00034CDC">
        <w:t>Результативность и эффективность реализации тренировочной программы обусловлены обоснованным определением состава тренировочных средств и режима тренировочной работы с учетом специализации, индивидуальных особенностей, уровня подготовленности спортсмена и направленности тренировочного процесса. Рекомендации при разработке индивидуальных тренировочных программ:</w:t>
      </w:r>
    </w:p>
    <w:p w:rsidR="005B3417" w:rsidRPr="00034CDC" w:rsidRDefault="005B3417" w:rsidP="00034CDC">
      <w:pPr>
        <w:pStyle w:val="af2"/>
        <w:spacing w:line="276" w:lineRule="auto"/>
        <w:ind w:right="-88" w:firstLine="709"/>
        <w:contextualSpacing/>
        <w:jc w:val="both"/>
      </w:pPr>
      <w:r w:rsidRPr="00034CDC">
        <w:t>-индивидуальная тренировочная программа разрабатывается с учетом индивидуального плана спортивной подготовки, основной направленности тренировочного процесса;</w:t>
      </w:r>
    </w:p>
    <w:p w:rsidR="005B3417" w:rsidRPr="00034CDC" w:rsidRDefault="005B3417" w:rsidP="00034CDC">
      <w:pPr>
        <w:pStyle w:val="af2"/>
        <w:spacing w:line="276" w:lineRule="auto"/>
        <w:ind w:right="-88" w:firstLine="709"/>
        <w:contextualSpacing/>
        <w:jc w:val="both"/>
      </w:pPr>
      <w:r w:rsidRPr="00034CDC">
        <w:t xml:space="preserve"> -нагрузка определяется в соответствии с задачами периода годичной подготовки и с учетом основной направленности;</w:t>
      </w:r>
    </w:p>
    <w:p w:rsidR="00E12509" w:rsidRPr="00812C3B" w:rsidRDefault="005B3417" w:rsidP="00812C3B">
      <w:pPr>
        <w:pStyle w:val="af2"/>
        <w:spacing w:line="276" w:lineRule="auto"/>
        <w:ind w:right="-88" w:firstLine="709"/>
        <w:contextualSpacing/>
        <w:jc w:val="both"/>
      </w:pPr>
      <w:r w:rsidRPr="00034CDC">
        <w:t>-при разработке индивидуальных тренировочных программ и определении структуры, содержания, объемов, режимов работы необходимо ориентироваться на общие задачи периодов годичной подготовки, в рамках которых разрабатывается тренировочные программы.</w:t>
      </w:r>
    </w:p>
    <w:p w:rsidR="00E12509" w:rsidRPr="00034CDC" w:rsidRDefault="00E12509" w:rsidP="00034CDC">
      <w:pPr>
        <w:spacing w:line="276" w:lineRule="auto"/>
        <w:jc w:val="center"/>
        <w:rPr>
          <w:rFonts w:ascii="Times New Roman" w:hAnsi="Times New Roman" w:cs="Times New Roman"/>
          <w:b/>
          <w:sz w:val="24"/>
          <w:szCs w:val="24"/>
        </w:rPr>
      </w:pPr>
    </w:p>
    <w:p w:rsidR="00465D51" w:rsidRPr="00034CDC" w:rsidRDefault="00616892" w:rsidP="00034CDC">
      <w:pPr>
        <w:spacing w:line="276" w:lineRule="auto"/>
        <w:jc w:val="center"/>
        <w:rPr>
          <w:rFonts w:ascii="Times New Roman" w:hAnsi="Times New Roman" w:cs="Times New Roman"/>
          <w:b/>
          <w:sz w:val="24"/>
          <w:szCs w:val="24"/>
        </w:rPr>
      </w:pPr>
      <w:r w:rsidRPr="00034CDC">
        <w:rPr>
          <w:rFonts w:ascii="Times New Roman" w:hAnsi="Times New Roman" w:cs="Times New Roman"/>
          <w:b/>
          <w:sz w:val="24"/>
          <w:szCs w:val="24"/>
          <w:lang w:val="en-US"/>
        </w:rPr>
        <w:t>V</w:t>
      </w:r>
      <w:r w:rsidR="00465D51" w:rsidRPr="00034CDC">
        <w:rPr>
          <w:rFonts w:ascii="Times New Roman" w:hAnsi="Times New Roman" w:cs="Times New Roman"/>
          <w:b/>
          <w:sz w:val="24"/>
          <w:szCs w:val="24"/>
        </w:rPr>
        <w:t xml:space="preserve">. Особенности осуществления спортивной подготовки по отдельным спортивным дисциплинам </w:t>
      </w:r>
    </w:p>
    <w:p w:rsidR="00465D51" w:rsidRPr="00034CDC" w:rsidRDefault="00465D51" w:rsidP="00034CDC">
      <w:pPr>
        <w:spacing w:line="276" w:lineRule="auto"/>
        <w:jc w:val="center"/>
        <w:rPr>
          <w:rFonts w:ascii="Times New Roman" w:hAnsi="Times New Roman" w:cs="Times New Roman"/>
          <w:sz w:val="24"/>
          <w:szCs w:val="24"/>
        </w:rPr>
      </w:pPr>
    </w:p>
    <w:p w:rsidR="00CE7B87" w:rsidRPr="00034CDC" w:rsidRDefault="00CE7B87" w:rsidP="00034CDC">
      <w:pPr>
        <w:autoSpaceDE w:val="0"/>
        <w:autoSpaceDN w:val="0"/>
        <w:adjustRightInd w:val="0"/>
        <w:spacing w:line="276" w:lineRule="auto"/>
        <w:ind w:firstLine="709"/>
        <w:jc w:val="both"/>
        <w:rPr>
          <w:rFonts w:ascii="Times New Roman" w:hAnsi="Times New Roman" w:cs="Times New Roman"/>
          <w:sz w:val="24"/>
          <w:szCs w:val="24"/>
        </w:rPr>
      </w:pPr>
      <w:r w:rsidRPr="00034CDC">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«пауэрлифтинг» основаны на особенностях вида спорта «пауэрлифтинг» и его спортивных дисциплин. Реализация дополнит</w:t>
      </w:r>
      <w:r w:rsidR="00DA5B05">
        <w:rPr>
          <w:rFonts w:ascii="Times New Roman" w:hAnsi="Times New Roman" w:cs="Times New Roman"/>
          <w:sz w:val="24"/>
          <w:szCs w:val="24"/>
        </w:rPr>
        <w:t xml:space="preserve">ельных образовательных программ спортивной подготовки </w:t>
      </w:r>
      <w:r w:rsidRPr="00034CDC">
        <w:rPr>
          <w:rFonts w:ascii="Times New Roman" w:hAnsi="Times New Roman" w:cs="Times New Roman"/>
          <w:sz w:val="24"/>
          <w:szCs w:val="24"/>
        </w:rPr>
        <w:t>провод</w:t>
      </w:r>
      <w:r w:rsidR="00DA5B05">
        <w:rPr>
          <w:rFonts w:ascii="Times New Roman" w:hAnsi="Times New Roman" w:cs="Times New Roman"/>
          <w:sz w:val="24"/>
          <w:szCs w:val="24"/>
        </w:rPr>
        <w:t xml:space="preserve">ится </w:t>
      </w:r>
      <w:r w:rsidRPr="00034CDC">
        <w:rPr>
          <w:rFonts w:ascii="Times New Roman" w:hAnsi="Times New Roman" w:cs="Times New Roman"/>
          <w:sz w:val="24"/>
          <w:szCs w:val="24"/>
        </w:rPr>
        <w:t>с учетом этапа спортивной подготовки и спортивных дисциплин вида спорта «пауэрлифтинг», по которым осуществляется спортивная подготовка.</w:t>
      </w:r>
    </w:p>
    <w:p w:rsidR="00E1048F" w:rsidRPr="00034CDC" w:rsidRDefault="00E1048F" w:rsidP="00034CDC">
      <w:pPr>
        <w:autoSpaceDE w:val="0"/>
        <w:autoSpaceDN w:val="0"/>
        <w:adjustRightInd w:val="0"/>
        <w:spacing w:line="276" w:lineRule="auto"/>
        <w:ind w:firstLine="709"/>
        <w:jc w:val="both"/>
        <w:rPr>
          <w:rFonts w:ascii="Times New Roman" w:hAnsi="Times New Roman" w:cs="Times New Roman"/>
          <w:b/>
          <w:sz w:val="24"/>
          <w:szCs w:val="24"/>
        </w:rPr>
      </w:pPr>
      <w:r w:rsidRPr="00034CDC">
        <w:rPr>
          <w:rFonts w:ascii="Times New Roman" w:hAnsi="Times New Roman" w:cs="Times New Roman"/>
          <w:b/>
          <w:sz w:val="24"/>
          <w:szCs w:val="24"/>
        </w:rPr>
        <w:t>Возраст для зачисления</w:t>
      </w:r>
    </w:p>
    <w:p w:rsidR="00F5232B" w:rsidRPr="00034CDC" w:rsidRDefault="006045E9" w:rsidP="00034CDC">
      <w:pPr>
        <w:autoSpaceDE w:val="0"/>
        <w:autoSpaceDN w:val="0"/>
        <w:adjustRightInd w:val="0"/>
        <w:spacing w:line="276" w:lineRule="auto"/>
        <w:ind w:firstLine="709"/>
        <w:jc w:val="both"/>
        <w:rPr>
          <w:rFonts w:ascii="Times New Roman" w:hAnsi="Times New Roman" w:cs="Times New Roman"/>
          <w:sz w:val="24"/>
          <w:szCs w:val="24"/>
          <w:lang w:eastAsia="ru-RU"/>
        </w:rPr>
      </w:pPr>
      <w:r w:rsidRPr="00034CDC">
        <w:rPr>
          <w:rFonts w:ascii="Times New Roman" w:hAnsi="Times New Roman" w:cs="Times New Roman"/>
          <w:sz w:val="24"/>
          <w:szCs w:val="24"/>
        </w:rPr>
        <w:t xml:space="preserve">Для зачисления на этап спортивной подготовки лицо, желающее пройти спортивную подготовку, </w:t>
      </w:r>
      <w:r w:rsidRPr="00034CDC">
        <w:rPr>
          <w:rFonts w:ascii="Times New Roman" w:hAnsi="Times New Roman" w:cs="Times New Roman"/>
          <w:sz w:val="24"/>
          <w:szCs w:val="24"/>
          <w:lang w:eastAsia="ru-RU"/>
        </w:rPr>
        <w:t>должно достичь установленного возраста в календарный год зачисления на соответствую</w:t>
      </w:r>
      <w:r w:rsidR="005D1A1B" w:rsidRPr="00034CDC">
        <w:rPr>
          <w:rFonts w:ascii="Times New Roman" w:hAnsi="Times New Roman" w:cs="Times New Roman"/>
          <w:sz w:val="24"/>
          <w:szCs w:val="24"/>
          <w:lang w:eastAsia="ru-RU"/>
        </w:rPr>
        <w:t>щий этап спортивной подготовки.</w:t>
      </w:r>
    </w:p>
    <w:p w:rsidR="00F5232B" w:rsidRPr="00034CDC" w:rsidRDefault="00F5232B" w:rsidP="00034CDC">
      <w:pPr>
        <w:pStyle w:val="ConsPlusNormal"/>
        <w:tabs>
          <w:tab w:val="left" w:pos="0"/>
        </w:tabs>
        <w:autoSpaceDE w:val="0"/>
        <w:autoSpaceDN w:val="0"/>
        <w:adjustRightInd w:val="0"/>
        <w:spacing w:line="276" w:lineRule="auto"/>
        <w:ind w:firstLine="709"/>
        <w:jc w:val="both"/>
        <w:rPr>
          <w:rFonts w:ascii="Times New Roman" w:hAnsi="Times New Roman" w:cs="Times New Roman"/>
          <w:b/>
          <w:sz w:val="24"/>
          <w:szCs w:val="24"/>
        </w:rPr>
      </w:pPr>
      <w:r w:rsidRPr="00034CDC">
        <w:rPr>
          <w:rFonts w:ascii="Times New Roman" w:hAnsi="Times New Roman" w:cs="Times New Roman"/>
          <w:b/>
          <w:sz w:val="24"/>
          <w:szCs w:val="24"/>
        </w:rPr>
        <w:lastRenderedPageBreak/>
        <w:t>Учебно-тренировочный процесс.</w:t>
      </w:r>
    </w:p>
    <w:p w:rsidR="00E1048F" w:rsidRPr="00034CDC" w:rsidRDefault="00E1048F" w:rsidP="00034CDC">
      <w:pPr>
        <w:autoSpaceDE w:val="0"/>
        <w:autoSpaceDN w:val="0"/>
        <w:adjustRightInd w:val="0"/>
        <w:spacing w:line="276" w:lineRule="auto"/>
        <w:ind w:firstLine="709"/>
        <w:jc w:val="both"/>
        <w:rPr>
          <w:rFonts w:ascii="Times New Roman" w:hAnsi="Times New Roman" w:cs="Times New Roman"/>
          <w:sz w:val="24"/>
          <w:szCs w:val="24"/>
        </w:rPr>
      </w:pPr>
      <w:r w:rsidRPr="00034CDC">
        <w:rPr>
          <w:rFonts w:ascii="Times New Roman" w:hAnsi="Times New Roman" w:cs="Times New Roman"/>
          <w:sz w:val="24"/>
          <w:szCs w:val="24"/>
        </w:rPr>
        <w:t>Учебно-тренировочный процесс Организацией обеспечивается непрерывно, он рассчитан на 52 недели в году.</w:t>
      </w:r>
    </w:p>
    <w:p w:rsidR="00E1048F" w:rsidRPr="00034CDC" w:rsidRDefault="00E1048F" w:rsidP="00034CDC">
      <w:pPr>
        <w:widowControl w:val="0"/>
        <w:autoSpaceDE w:val="0"/>
        <w:spacing w:line="276" w:lineRule="auto"/>
        <w:ind w:firstLine="709"/>
        <w:jc w:val="both"/>
        <w:rPr>
          <w:rFonts w:ascii="Times New Roman" w:hAnsi="Times New Roman" w:cs="Times New Roman"/>
          <w:sz w:val="24"/>
          <w:szCs w:val="24"/>
        </w:rPr>
      </w:pPr>
      <w:r w:rsidRPr="00034CDC">
        <w:rPr>
          <w:rFonts w:ascii="Times New Roman" w:hAnsi="Times New Roman" w:cs="Times New Roman"/>
          <w:sz w:val="24"/>
          <w:szCs w:val="24"/>
        </w:rPr>
        <w:t xml:space="preserve">Учебно-тренировочный процесс в Организации, должен вестись в соответствии с годовым </w:t>
      </w:r>
      <w:r w:rsidRPr="00034CDC">
        <w:rPr>
          <w:rFonts w:ascii="Times New Roman" w:hAnsi="Times New Roman" w:cs="Times New Roman"/>
          <w:bCs/>
          <w:sz w:val="24"/>
          <w:szCs w:val="24"/>
          <w:shd w:val="clear" w:color="auto" w:fill="FFFFFF"/>
        </w:rPr>
        <w:t>учебно-тренировочным планом</w:t>
      </w:r>
      <w:r w:rsidRPr="00034CDC">
        <w:rPr>
          <w:rFonts w:ascii="Times New Roman" w:hAnsi="Times New Roman" w:cs="Times New Roman"/>
          <w:bCs/>
          <w:sz w:val="24"/>
          <w:szCs w:val="24"/>
        </w:rPr>
        <w:t xml:space="preserve"> </w:t>
      </w:r>
      <w:r w:rsidRPr="00034CDC">
        <w:rPr>
          <w:rFonts w:ascii="Times New Roman" w:hAnsi="Times New Roman" w:cs="Times New Roman"/>
          <w:sz w:val="24"/>
          <w:szCs w:val="24"/>
        </w:rPr>
        <w:t>(включая период самостоятельной подготовки по индивидуальным планам спортивной подготовки для обеспечения непрерывности учебно-тренировочного процесса).</w:t>
      </w:r>
    </w:p>
    <w:p w:rsidR="00E1048F" w:rsidRPr="00034CDC" w:rsidRDefault="00E1048F" w:rsidP="00034CDC">
      <w:pPr>
        <w:pBdr>
          <w:left w:val="none" w:sz="0" w:space="1" w:color="000000"/>
        </w:pBdr>
        <w:spacing w:line="276" w:lineRule="auto"/>
        <w:ind w:firstLine="709"/>
        <w:jc w:val="both"/>
        <w:rPr>
          <w:rFonts w:ascii="Times New Roman" w:hAnsi="Times New Roman" w:cs="Times New Roman"/>
          <w:color w:val="000000" w:themeColor="text1"/>
          <w:sz w:val="24"/>
          <w:szCs w:val="24"/>
        </w:rPr>
      </w:pPr>
      <w:r w:rsidRPr="00034CDC">
        <w:rPr>
          <w:rFonts w:ascii="Times New Roman" w:hAnsi="Times New Roman" w:cs="Times New Roman"/>
          <w:color w:val="000000" w:themeColor="text1"/>
          <w:sz w:val="24"/>
          <w:szCs w:val="24"/>
        </w:rPr>
        <w:t xml:space="preserve">Самостоятельная подготовка может составлять не менее 10% и не более 20% </w:t>
      </w:r>
      <w:r w:rsidRPr="00034CDC">
        <w:rPr>
          <w:rFonts w:ascii="Times New Roman" w:hAnsi="Times New Roman" w:cs="Times New Roman"/>
          <w:color w:val="000000" w:themeColor="text1"/>
          <w:sz w:val="24"/>
          <w:szCs w:val="24"/>
        </w:rPr>
        <w:br/>
        <w:t xml:space="preserve">от общего количества часов, предусмотренных годовым учебно-тренировочным планом Организации. </w:t>
      </w:r>
    </w:p>
    <w:p w:rsidR="00F5232B" w:rsidRPr="00034CDC" w:rsidRDefault="00F5232B" w:rsidP="00034CDC">
      <w:pPr>
        <w:autoSpaceDE w:val="0"/>
        <w:autoSpaceDN w:val="0"/>
        <w:adjustRightInd w:val="0"/>
        <w:spacing w:line="276" w:lineRule="auto"/>
        <w:ind w:firstLine="709"/>
        <w:jc w:val="both"/>
        <w:rPr>
          <w:rFonts w:ascii="Times New Roman" w:hAnsi="Times New Roman" w:cs="Times New Roman"/>
          <w:b/>
          <w:sz w:val="24"/>
          <w:szCs w:val="24"/>
        </w:rPr>
      </w:pPr>
      <w:r w:rsidRPr="00034CDC">
        <w:rPr>
          <w:rFonts w:ascii="Times New Roman" w:hAnsi="Times New Roman" w:cs="Times New Roman"/>
          <w:b/>
          <w:sz w:val="24"/>
          <w:szCs w:val="24"/>
        </w:rPr>
        <w:t>Порядок и сроки формирования учебно-тренировочны</w:t>
      </w:r>
      <w:r w:rsidR="00A630B8" w:rsidRPr="00034CDC">
        <w:rPr>
          <w:rFonts w:ascii="Times New Roman" w:hAnsi="Times New Roman" w:cs="Times New Roman"/>
          <w:b/>
          <w:sz w:val="24"/>
          <w:szCs w:val="24"/>
        </w:rPr>
        <w:t>х групп</w:t>
      </w:r>
      <w:r w:rsidRPr="00034CDC">
        <w:rPr>
          <w:rFonts w:ascii="Times New Roman" w:hAnsi="Times New Roman" w:cs="Times New Roman"/>
          <w:b/>
          <w:sz w:val="24"/>
          <w:szCs w:val="24"/>
        </w:rPr>
        <w:t>.</w:t>
      </w:r>
    </w:p>
    <w:p w:rsidR="00962A3C" w:rsidRPr="00034CDC" w:rsidRDefault="00962A3C" w:rsidP="00034CDC">
      <w:pPr>
        <w:shd w:val="clear" w:color="auto" w:fill="FFFFFF"/>
        <w:tabs>
          <w:tab w:val="left" w:pos="10206"/>
        </w:tabs>
        <w:spacing w:line="276" w:lineRule="auto"/>
        <w:ind w:firstLine="709"/>
        <w:contextualSpacing/>
        <w:jc w:val="both"/>
        <w:rPr>
          <w:rStyle w:val="13"/>
          <w:rFonts w:ascii="Times New Roman" w:hAnsi="Times New Roman" w:cs="Times New Roman"/>
          <w:bCs/>
          <w:color w:val="000000"/>
          <w:sz w:val="24"/>
          <w:szCs w:val="24"/>
        </w:rPr>
      </w:pPr>
      <w:r w:rsidRPr="00034CDC">
        <w:rPr>
          <w:rStyle w:val="13"/>
          <w:rFonts w:ascii="Times New Roman" w:hAnsi="Times New Roman" w:cs="Times New Roman"/>
          <w:sz w:val="24"/>
          <w:szCs w:val="24"/>
        </w:rPr>
        <w:t xml:space="preserve">В основу комплектования групп положена обоснованная система многолетней спортивной подготовки с учетом возрастных закономерностей становления спортивного мастерства. </w:t>
      </w:r>
      <w:r w:rsidR="00897AEA" w:rsidRPr="00034CDC">
        <w:rPr>
          <w:rStyle w:val="13"/>
          <w:rFonts w:ascii="Times New Roman" w:hAnsi="Times New Roman" w:cs="Times New Roman"/>
          <w:sz w:val="24"/>
          <w:szCs w:val="24"/>
        </w:rPr>
        <w:t xml:space="preserve">Учебно-тренировочные </w:t>
      </w:r>
      <w:r w:rsidR="00897AEA" w:rsidRPr="00034CDC">
        <w:rPr>
          <w:rStyle w:val="13"/>
          <w:rFonts w:ascii="Times New Roman" w:hAnsi="Times New Roman" w:cs="Times New Roman"/>
          <w:bCs/>
          <w:color w:val="000000"/>
          <w:sz w:val="24"/>
          <w:szCs w:val="24"/>
        </w:rPr>
        <w:t>г</w:t>
      </w:r>
      <w:r w:rsidRPr="00034CDC">
        <w:rPr>
          <w:rStyle w:val="13"/>
          <w:rFonts w:ascii="Times New Roman" w:hAnsi="Times New Roman" w:cs="Times New Roman"/>
          <w:bCs/>
          <w:color w:val="000000"/>
          <w:sz w:val="24"/>
          <w:szCs w:val="24"/>
        </w:rPr>
        <w:t>руппы формируются в соответствии с возрастом, стажем занятий, уровнем физической подготовленности при условии выполнения контрольно-переводных нормативов.</w:t>
      </w:r>
    </w:p>
    <w:p w:rsidR="00962A3C" w:rsidRPr="00034CDC" w:rsidRDefault="00962A3C" w:rsidP="00034CDC">
      <w:pPr>
        <w:spacing w:line="276" w:lineRule="auto"/>
        <w:ind w:firstLine="709"/>
        <w:contextualSpacing/>
        <w:jc w:val="both"/>
        <w:rPr>
          <w:rStyle w:val="13"/>
          <w:rFonts w:ascii="Times New Roman" w:hAnsi="Times New Roman" w:cs="Times New Roman"/>
          <w:color w:val="000000" w:themeColor="text1"/>
          <w:sz w:val="24"/>
          <w:szCs w:val="24"/>
        </w:rPr>
      </w:pPr>
      <w:r w:rsidRPr="00034CDC">
        <w:rPr>
          <w:rStyle w:val="13"/>
          <w:rFonts w:ascii="Times New Roman" w:hAnsi="Times New Roman" w:cs="Times New Roman"/>
          <w:bCs/>
          <w:i/>
          <w:color w:val="000000"/>
          <w:spacing w:val="-3"/>
          <w:sz w:val="24"/>
          <w:szCs w:val="24"/>
        </w:rPr>
        <w:t>На этап начальной подготовки</w:t>
      </w:r>
      <w:r w:rsidRPr="00034CDC">
        <w:rPr>
          <w:rStyle w:val="13"/>
          <w:rFonts w:ascii="Times New Roman" w:hAnsi="Times New Roman" w:cs="Times New Roman"/>
          <w:bCs/>
          <w:color w:val="000000"/>
          <w:spacing w:val="-3"/>
          <w:sz w:val="24"/>
          <w:szCs w:val="24"/>
        </w:rPr>
        <w:t xml:space="preserve"> зачисляются </w:t>
      </w:r>
      <w:r w:rsidR="00897AEA" w:rsidRPr="00034CDC">
        <w:rPr>
          <w:rStyle w:val="13"/>
          <w:rFonts w:ascii="Times New Roman" w:hAnsi="Times New Roman" w:cs="Times New Roman"/>
          <w:bCs/>
          <w:color w:val="000000"/>
          <w:spacing w:val="-3"/>
          <w:sz w:val="24"/>
          <w:szCs w:val="24"/>
        </w:rPr>
        <w:t xml:space="preserve">желающие заниматься </w:t>
      </w:r>
      <w:r w:rsidR="00CE7B87" w:rsidRPr="00034CDC">
        <w:rPr>
          <w:rStyle w:val="13"/>
          <w:rFonts w:ascii="Times New Roman" w:hAnsi="Times New Roman" w:cs="Times New Roman"/>
          <w:bCs/>
          <w:color w:val="000000"/>
          <w:spacing w:val="-3"/>
          <w:sz w:val="24"/>
          <w:szCs w:val="24"/>
        </w:rPr>
        <w:t>пауэрлифтингом</w:t>
      </w:r>
      <w:r w:rsidR="00897AEA" w:rsidRPr="00034CDC">
        <w:rPr>
          <w:rStyle w:val="13"/>
          <w:rFonts w:ascii="Times New Roman" w:hAnsi="Times New Roman" w:cs="Times New Roman"/>
          <w:bCs/>
          <w:color w:val="000000"/>
          <w:spacing w:val="-3"/>
          <w:sz w:val="24"/>
          <w:szCs w:val="24"/>
        </w:rPr>
        <w:t xml:space="preserve">, </w:t>
      </w:r>
      <w:r w:rsidRPr="00034CDC">
        <w:rPr>
          <w:rStyle w:val="13"/>
          <w:rFonts w:ascii="Times New Roman" w:hAnsi="Times New Roman" w:cs="Times New Roman"/>
          <w:bCs/>
          <w:color w:val="000000"/>
          <w:spacing w:val="-3"/>
          <w:sz w:val="24"/>
          <w:szCs w:val="24"/>
        </w:rPr>
        <w:t>по заявлению</w:t>
      </w:r>
      <w:r w:rsidR="00897AEA" w:rsidRPr="00034CDC">
        <w:rPr>
          <w:rStyle w:val="13"/>
          <w:rFonts w:ascii="Times New Roman" w:hAnsi="Times New Roman" w:cs="Times New Roman"/>
          <w:bCs/>
          <w:color w:val="000000"/>
          <w:spacing w:val="-3"/>
          <w:sz w:val="24"/>
          <w:szCs w:val="24"/>
        </w:rPr>
        <w:t xml:space="preserve">, а </w:t>
      </w:r>
      <w:r w:rsidR="00897AEA" w:rsidRPr="00034CDC">
        <w:rPr>
          <w:rFonts w:ascii="Times New Roman" w:hAnsi="Times New Roman" w:cs="Times New Roman"/>
          <w:color w:val="000000" w:themeColor="text1"/>
          <w:sz w:val="24"/>
          <w:szCs w:val="24"/>
        </w:rPr>
        <w:t xml:space="preserve">в случае, если спортсмен несовершеннолетний, то по письменному заявлению родителей (законных представителей), </w:t>
      </w:r>
      <w:r w:rsidRPr="00034CDC">
        <w:rPr>
          <w:rStyle w:val="13"/>
          <w:rFonts w:ascii="Times New Roman" w:hAnsi="Times New Roman" w:cs="Times New Roman"/>
          <w:bCs/>
          <w:color w:val="000000"/>
          <w:spacing w:val="-3"/>
          <w:sz w:val="24"/>
          <w:szCs w:val="24"/>
        </w:rPr>
        <w:t>имеющие письменное</w:t>
      </w:r>
      <w:r w:rsidRPr="00034CDC">
        <w:rPr>
          <w:rStyle w:val="13"/>
          <w:bCs/>
          <w:color w:val="000000"/>
          <w:spacing w:val="-3"/>
          <w:sz w:val="24"/>
          <w:szCs w:val="24"/>
        </w:rPr>
        <w:t xml:space="preserve"> </w:t>
      </w:r>
      <w:r w:rsidRPr="00034CDC">
        <w:rPr>
          <w:rStyle w:val="13"/>
          <w:rFonts w:ascii="Times New Roman" w:hAnsi="Times New Roman" w:cs="Times New Roman"/>
          <w:bCs/>
          <w:color w:val="000000"/>
          <w:spacing w:val="-3"/>
          <w:sz w:val="24"/>
          <w:szCs w:val="24"/>
        </w:rPr>
        <w:t xml:space="preserve">разрешение </w:t>
      </w:r>
      <w:r w:rsidR="00897AEA" w:rsidRPr="00034CDC">
        <w:rPr>
          <w:rStyle w:val="13"/>
          <w:rFonts w:ascii="Times New Roman" w:hAnsi="Times New Roman" w:cs="Times New Roman"/>
          <w:bCs/>
          <w:color w:val="000000"/>
          <w:spacing w:val="-3"/>
          <w:sz w:val="24"/>
          <w:szCs w:val="24"/>
        </w:rPr>
        <w:t xml:space="preserve">врача или </w:t>
      </w:r>
      <w:r w:rsidRPr="00034CDC">
        <w:rPr>
          <w:rStyle w:val="13"/>
          <w:rFonts w:ascii="Times New Roman" w:hAnsi="Times New Roman" w:cs="Times New Roman"/>
          <w:bCs/>
          <w:color w:val="000000"/>
          <w:spacing w:val="-3"/>
          <w:sz w:val="24"/>
          <w:szCs w:val="24"/>
        </w:rPr>
        <w:t xml:space="preserve">врача-педиатра. </w:t>
      </w:r>
      <w:r w:rsidR="00897AEA" w:rsidRPr="00034CDC">
        <w:rPr>
          <w:rStyle w:val="13"/>
          <w:rFonts w:ascii="Times New Roman" w:hAnsi="Times New Roman" w:cs="Times New Roman"/>
          <w:bCs/>
          <w:color w:val="000000"/>
          <w:sz w:val="24"/>
          <w:szCs w:val="24"/>
        </w:rPr>
        <w:t xml:space="preserve">Зачисление </w:t>
      </w:r>
      <w:r w:rsidRPr="00034CDC">
        <w:rPr>
          <w:rStyle w:val="13"/>
          <w:rFonts w:ascii="Times New Roman" w:hAnsi="Times New Roman" w:cs="Times New Roman"/>
          <w:bCs/>
          <w:color w:val="000000"/>
          <w:sz w:val="24"/>
          <w:szCs w:val="24"/>
        </w:rPr>
        <w:t>на этап начальной подготовки в группы 1 года обучения осуществляется по результатам индивидуального отбора. Индивидуальный отбор осуществляется с целью выявления лиц, обладающих способностями, необходимыми для освоения данной программы.</w:t>
      </w:r>
    </w:p>
    <w:p w:rsidR="00962A3C" w:rsidRPr="00034CDC" w:rsidRDefault="00962A3C" w:rsidP="00034CDC">
      <w:pPr>
        <w:shd w:val="clear" w:color="auto" w:fill="FFFFFF"/>
        <w:tabs>
          <w:tab w:val="left" w:pos="10206"/>
        </w:tabs>
        <w:spacing w:line="276" w:lineRule="auto"/>
        <w:ind w:firstLine="709"/>
        <w:contextualSpacing/>
        <w:jc w:val="both"/>
        <w:rPr>
          <w:rStyle w:val="13"/>
          <w:rFonts w:ascii="Times New Roman" w:hAnsi="Times New Roman" w:cs="Times New Roman"/>
          <w:bCs/>
          <w:color w:val="000000"/>
          <w:spacing w:val="-3"/>
          <w:sz w:val="24"/>
          <w:szCs w:val="24"/>
        </w:rPr>
      </w:pPr>
      <w:r w:rsidRPr="00034CDC">
        <w:rPr>
          <w:rStyle w:val="13"/>
          <w:rFonts w:ascii="Times New Roman" w:hAnsi="Times New Roman" w:cs="Times New Roman"/>
          <w:bCs/>
          <w:i/>
          <w:color w:val="000000"/>
          <w:spacing w:val="-3"/>
          <w:sz w:val="24"/>
          <w:szCs w:val="24"/>
        </w:rPr>
        <w:t xml:space="preserve">Группы </w:t>
      </w:r>
      <w:r w:rsidR="00897AEA" w:rsidRPr="00034CDC">
        <w:rPr>
          <w:rStyle w:val="13"/>
          <w:rFonts w:ascii="Times New Roman" w:hAnsi="Times New Roman" w:cs="Times New Roman"/>
          <w:bCs/>
          <w:i/>
          <w:color w:val="000000"/>
          <w:spacing w:val="-3"/>
          <w:sz w:val="24"/>
          <w:szCs w:val="24"/>
        </w:rPr>
        <w:t>учебно-</w:t>
      </w:r>
      <w:r w:rsidRPr="00034CDC">
        <w:rPr>
          <w:rStyle w:val="13"/>
          <w:rFonts w:ascii="Times New Roman" w:hAnsi="Times New Roman" w:cs="Times New Roman"/>
          <w:bCs/>
          <w:i/>
          <w:color w:val="000000"/>
          <w:spacing w:val="-3"/>
          <w:sz w:val="24"/>
          <w:szCs w:val="24"/>
        </w:rPr>
        <w:t>тренировочного этапа</w:t>
      </w:r>
      <w:r w:rsidRPr="00034CDC">
        <w:rPr>
          <w:rStyle w:val="13"/>
          <w:rFonts w:ascii="Times New Roman" w:hAnsi="Times New Roman" w:cs="Times New Roman"/>
          <w:bCs/>
          <w:color w:val="000000"/>
          <w:spacing w:val="-3"/>
          <w:sz w:val="24"/>
          <w:szCs w:val="24"/>
        </w:rPr>
        <w:t xml:space="preserve"> формируются на конкурсной основе из здоровых и практически здоровых </w:t>
      </w:r>
      <w:r w:rsidR="00897AEA" w:rsidRPr="00034CDC">
        <w:rPr>
          <w:rStyle w:val="13"/>
          <w:rFonts w:ascii="Times New Roman" w:hAnsi="Times New Roman" w:cs="Times New Roman"/>
          <w:bCs/>
          <w:color w:val="000000"/>
          <w:spacing w:val="-3"/>
          <w:sz w:val="24"/>
          <w:szCs w:val="24"/>
        </w:rPr>
        <w:t>обу</w:t>
      </w:r>
      <w:r w:rsidRPr="00034CDC">
        <w:rPr>
          <w:rStyle w:val="13"/>
          <w:rFonts w:ascii="Times New Roman" w:hAnsi="Times New Roman" w:cs="Times New Roman"/>
          <w:bCs/>
          <w:color w:val="000000"/>
          <w:spacing w:val="-3"/>
          <w:sz w:val="24"/>
          <w:szCs w:val="24"/>
        </w:rPr>
        <w:t>ча</w:t>
      </w:r>
      <w:r w:rsidR="00897AEA" w:rsidRPr="00034CDC">
        <w:rPr>
          <w:rStyle w:val="13"/>
          <w:rFonts w:ascii="Times New Roman" w:hAnsi="Times New Roman" w:cs="Times New Roman"/>
          <w:bCs/>
          <w:color w:val="000000"/>
          <w:spacing w:val="-3"/>
          <w:sz w:val="24"/>
          <w:szCs w:val="24"/>
        </w:rPr>
        <w:t>ю</w:t>
      </w:r>
      <w:r w:rsidRPr="00034CDC">
        <w:rPr>
          <w:rStyle w:val="13"/>
          <w:rFonts w:ascii="Times New Roman" w:hAnsi="Times New Roman" w:cs="Times New Roman"/>
          <w:bCs/>
          <w:color w:val="000000"/>
          <w:spacing w:val="-3"/>
          <w:sz w:val="24"/>
          <w:szCs w:val="24"/>
        </w:rPr>
        <w:t>щи</w:t>
      </w:r>
      <w:r w:rsidR="00897AEA" w:rsidRPr="00034CDC">
        <w:rPr>
          <w:rStyle w:val="13"/>
          <w:rFonts w:ascii="Times New Roman" w:hAnsi="Times New Roman" w:cs="Times New Roman"/>
          <w:bCs/>
          <w:color w:val="000000"/>
          <w:spacing w:val="-3"/>
          <w:sz w:val="24"/>
          <w:szCs w:val="24"/>
        </w:rPr>
        <w:t xml:space="preserve">хся, прошедших подготовку </w:t>
      </w:r>
      <w:r w:rsidRPr="00034CDC">
        <w:rPr>
          <w:rStyle w:val="13"/>
          <w:rFonts w:ascii="Times New Roman" w:hAnsi="Times New Roman" w:cs="Times New Roman"/>
          <w:bCs/>
          <w:color w:val="000000"/>
          <w:spacing w:val="-3"/>
          <w:sz w:val="24"/>
          <w:szCs w:val="24"/>
        </w:rPr>
        <w:t xml:space="preserve">на этапе начальной </w:t>
      </w:r>
      <w:r w:rsidR="001A6DD2" w:rsidRPr="00034CDC">
        <w:rPr>
          <w:rStyle w:val="13"/>
          <w:rFonts w:ascii="Times New Roman" w:hAnsi="Times New Roman" w:cs="Times New Roman"/>
          <w:bCs/>
          <w:color w:val="000000"/>
          <w:spacing w:val="-3"/>
          <w:sz w:val="24"/>
          <w:szCs w:val="24"/>
        </w:rPr>
        <w:t xml:space="preserve">подготовки (не менее 2 лет), и </w:t>
      </w:r>
      <w:r w:rsidRPr="00034CDC">
        <w:rPr>
          <w:rStyle w:val="13"/>
          <w:rFonts w:ascii="Times New Roman" w:hAnsi="Times New Roman" w:cs="Times New Roman"/>
          <w:bCs/>
          <w:color w:val="000000"/>
          <w:spacing w:val="-3"/>
          <w:sz w:val="24"/>
          <w:szCs w:val="24"/>
        </w:rPr>
        <w:t>выполнившие требования контрольно-переводных нормативов.</w:t>
      </w:r>
    </w:p>
    <w:p w:rsidR="00CE7B87" w:rsidRPr="00034CDC" w:rsidRDefault="00CE7B87" w:rsidP="00034CDC">
      <w:pPr>
        <w:shd w:val="clear" w:color="auto" w:fill="FFFFFF"/>
        <w:tabs>
          <w:tab w:val="left" w:pos="10206"/>
        </w:tabs>
        <w:spacing w:line="276" w:lineRule="auto"/>
        <w:ind w:firstLine="709"/>
        <w:contextualSpacing/>
        <w:jc w:val="both"/>
        <w:rPr>
          <w:rStyle w:val="13"/>
          <w:rFonts w:ascii="Times New Roman" w:hAnsi="Times New Roman" w:cs="Times New Roman"/>
          <w:bCs/>
          <w:color w:val="000000"/>
          <w:spacing w:val="-3"/>
          <w:sz w:val="24"/>
          <w:szCs w:val="24"/>
        </w:rPr>
      </w:pPr>
      <w:r w:rsidRPr="00034CDC">
        <w:rPr>
          <w:rStyle w:val="13"/>
          <w:rFonts w:ascii="Times New Roman" w:hAnsi="Times New Roman" w:cs="Times New Roman"/>
          <w:bCs/>
          <w:i/>
          <w:color w:val="000000"/>
          <w:spacing w:val="-3"/>
          <w:sz w:val="24"/>
          <w:szCs w:val="24"/>
        </w:rPr>
        <w:t>Группы совершенствования спортивного мастерства и высшего спортивного мастерства</w:t>
      </w:r>
      <w:r w:rsidRPr="00034CDC">
        <w:rPr>
          <w:rStyle w:val="13"/>
          <w:rFonts w:ascii="Times New Roman" w:hAnsi="Times New Roman" w:cs="Times New Roman"/>
          <w:bCs/>
          <w:color w:val="000000"/>
          <w:spacing w:val="-3"/>
          <w:sz w:val="24"/>
          <w:szCs w:val="24"/>
        </w:rPr>
        <w:t xml:space="preserve"> формируются из обучающихся, прошедших подготовку на учебно-тренировочном этапе (не менее 2 лет) и выполнившие требования контрольно-переводных нормативов, а так же</w:t>
      </w:r>
      <w:r w:rsidR="00527FCF" w:rsidRPr="00034CDC">
        <w:rPr>
          <w:rFonts w:ascii="Times New Roman" w:hAnsi="Times New Roman" w:cs="Times New Roman"/>
          <w:sz w:val="24"/>
          <w:szCs w:val="24"/>
        </w:rPr>
        <w:t xml:space="preserve"> уровень спортивной квалификации - спортивные звания (ССМ – звание кандидат в мастера спорта, ВСМ – мастер спорта или мастер спорта международного класса)</w:t>
      </w:r>
      <w:r w:rsidRPr="00034CDC">
        <w:rPr>
          <w:rStyle w:val="13"/>
          <w:rFonts w:ascii="Times New Roman" w:hAnsi="Times New Roman" w:cs="Times New Roman"/>
          <w:bCs/>
          <w:color w:val="000000"/>
          <w:spacing w:val="-3"/>
          <w:sz w:val="24"/>
          <w:szCs w:val="24"/>
        </w:rPr>
        <w:t>.</w:t>
      </w:r>
    </w:p>
    <w:p w:rsidR="00962A3C" w:rsidRPr="00034CDC" w:rsidRDefault="001A6DD2" w:rsidP="00034CDC">
      <w:pPr>
        <w:shd w:val="clear" w:color="auto" w:fill="FFFFFF"/>
        <w:tabs>
          <w:tab w:val="left" w:pos="10206"/>
        </w:tabs>
        <w:spacing w:line="276" w:lineRule="auto"/>
        <w:ind w:firstLine="709"/>
        <w:contextualSpacing/>
        <w:jc w:val="both"/>
        <w:rPr>
          <w:rStyle w:val="13"/>
          <w:rFonts w:ascii="Times New Roman" w:hAnsi="Times New Roman" w:cs="Times New Roman"/>
          <w:bCs/>
          <w:color w:val="000000"/>
          <w:sz w:val="24"/>
          <w:szCs w:val="24"/>
        </w:rPr>
      </w:pPr>
      <w:r w:rsidRPr="00034CDC">
        <w:rPr>
          <w:rStyle w:val="13"/>
          <w:rFonts w:ascii="Times New Roman" w:hAnsi="Times New Roman" w:cs="Times New Roman"/>
          <w:bCs/>
          <w:color w:val="000000"/>
          <w:sz w:val="24"/>
          <w:szCs w:val="24"/>
        </w:rPr>
        <w:t xml:space="preserve"> </w:t>
      </w:r>
      <w:r w:rsidR="00962A3C" w:rsidRPr="00034CDC">
        <w:rPr>
          <w:rStyle w:val="13"/>
          <w:rFonts w:ascii="Times New Roman" w:hAnsi="Times New Roman" w:cs="Times New Roman"/>
          <w:bCs/>
          <w:color w:val="000000"/>
          <w:sz w:val="24"/>
          <w:szCs w:val="24"/>
        </w:rPr>
        <w:t xml:space="preserve">Перевод по годам обучения на </w:t>
      </w:r>
      <w:r w:rsidR="00962A3C" w:rsidRPr="00034CDC">
        <w:rPr>
          <w:rStyle w:val="13"/>
          <w:rFonts w:ascii="Times New Roman" w:hAnsi="Times New Roman" w:cs="Times New Roman"/>
          <w:bCs/>
          <w:color w:val="000000"/>
          <w:spacing w:val="-3"/>
          <w:sz w:val="24"/>
          <w:szCs w:val="24"/>
        </w:rPr>
        <w:t xml:space="preserve">каждом </w:t>
      </w:r>
      <w:r w:rsidR="00962A3C" w:rsidRPr="00034CDC">
        <w:rPr>
          <w:rStyle w:val="13"/>
          <w:rFonts w:ascii="Times New Roman" w:hAnsi="Times New Roman" w:cs="Times New Roman"/>
          <w:bCs/>
          <w:color w:val="000000"/>
          <w:sz w:val="24"/>
          <w:szCs w:val="24"/>
        </w:rPr>
        <w:t>этапе осуществляется при условии положительной динамики прироста спортивных показателей.</w:t>
      </w:r>
    </w:p>
    <w:p w:rsidR="00962A3C" w:rsidRPr="00034CDC" w:rsidRDefault="001A6DD2" w:rsidP="00034CDC">
      <w:pPr>
        <w:shd w:val="clear" w:color="auto" w:fill="FFFFFF"/>
        <w:tabs>
          <w:tab w:val="left" w:pos="10206"/>
        </w:tabs>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 xml:space="preserve"> </w:t>
      </w:r>
      <w:r w:rsidR="00962A3C" w:rsidRPr="00034CDC">
        <w:rPr>
          <w:rFonts w:ascii="Times New Roman" w:hAnsi="Times New Roman" w:cs="Times New Roman"/>
          <w:sz w:val="24"/>
          <w:szCs w:val="24"/>
        </w:rPr>
        <w:t xml:space="preserve">Комплектование групп спортивной подготовки, а также планирование </w:t>
      </w:r>
      <w:r w:rsidR="00897AEA" w:rsidRPr="00034CDC">
        <w:rPr>
          <w:rFonts w:ascii="Times New Roman" w:hAnsi="Times New Roman" w:cs="Times New Roman"/>
          <w:sz w:val="24"/>
          <w:szCs w:val="24"/>
        </w:rPr>
        <w:t>учебно-</w:t>
      </w:r>
      <w:r w:rsidR="00962A3C" w:rsidRPr="00034CDC">
        <w:rPr>
          <w:rFonts w:ascii="Times New Roman" w:hAnsi="Times New Roman" w:cs="Times New Roman"/>
          <w:sz w:val="24"/>
          <w:szCs w:val="24"/>
        </w:rPr>
        <w:t>тренировочных занятий (по объему и интенсивности тренировочных нагрузок разной направленности) осуществляется в соответствии с гендерными и возрастными особенностями развития обучающихся.</w:t>
      </w:r>
    </w:p>
    <w:p w:rsidR="00962A3C" w:rsidRPr="00034CDC" w:rsidRDefault="001A6DD2" w:rsidP="00034CDC">
      <w:pPr>
        <w:tabs>
          <w:tab w:val="left" w:pos="10206"/>
        </w:tabs>
        <w:spacing w:line="276" w:lineRule="auto"/>
        <w:ind w:firstLine="709"/>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 xml:space="preserve"> </w:t>
      </w:r>
      <w:r w:rsidR="00962A3C" w:rsidRPr="00034CDC">
        <w:rPr>
          <w:rStyle w:val="13"/>
          <w:rFonts w:ascii="Times New Roman" w:hAnsi="Times New Roman" w:cs="Times New Roman"/>
          <w:sz w:val="24"/>
          <w:szCs w:val="24"/>
        </w:rPr>
        <w:t xml:space="preserve">Перевод </w:t>
      </w:r>
      <w:r w:rsidR="00897AEA" w:rsidRPr="00034CDC">
        <w:rPr>
          <w:rStyle w:val="13"/>
          <w:rFonts w:ascii="Times New Roman" w:hAnsi="Times New Roman" w:cs="Times New Roman"/>
          <w:sz w:val="24"/>
          <w:szCs w:val="24"/>
        </w:rPr>
        <w:t>об</w:t>
      </w:r>
      <w:r w:rsidR="00962A3C" w:rsidRPr="00034CDC">
        <w:rPr>
          <w:rStyle w:val="13"/>
          <w:rFonts w:ascii="Times New Roman" w:hAnsi="Times New Roman" w:cs="Times New Roman"/>
          <w:sz w:val="24"/>
          <w:szCs w:val="24"/>
        </w:rPr>
        <w:t>уча</w:t>
      </w:r>
      <w:r w:rsidR="00897AEA" w:rsidRPr="00034CDC">
        <w:rPr>
          <w:rStyle w:val="13"/>
          <w:rFonts w:ascii="Times New Roman" w:hAnsi="Times New Roman" w:cs="Times New Roman"/>
          <w:sz w:val="24"/>
          <w:szCs w:val="24"/>
        </w:rPr>
        <w:t xml:space="preserve">ющихся </w:t>
      </w:r>
      <w:r w:rsidR="00962A3C" w:rsidRPr="00034CDC">
        <w:rPr>
          <w:rStyle w:val="13"/>
          <w:rFonts w:ascii="Times New Roman" w:hAnsi="Times New Roman" w:cs="Times New Roman"/>
          <w:sz w:val="24"/>
          <w:szCs w:val="24"/>
        </w:rPr>
        <w:t>на следующий этап обучения, производится на основании контрольно-переводных нормативов.</w:t>
      </w:r>
    </w:p>
    <w:p w:rsidR="00962A3C" w:rsidRPr="00034CDC" w:rsidRDefault="00962A3C" w:rsidP="00034CDC">
      <w:pPr>
        <w:tabs>
          <w:tab w:val="left" w:pos="10206"/>
        </w:tabs>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Содержание контрольно-переводных нормативов включает в себя:</w:t>
      </w:r>
    </w:p>
    <w:p w:rsidR="00962A3C" w:rsidRPr="00034CDC" w:rsidRDefault="001A6DD2" w:rsidP="00034CDC">
      <w:pPr>
        <w:widowControl w:val="0"/>
        <w:numPr>
          <w:ilvl w:val="0"/>
          <w:numId w:val="8"/>
        </w:numPr>
        <w:tabs>
          <w:tab w:val="left" w:pos="0"/>
          <w:tab w:val="left" w:pos="10206"/>
        </w:tabs>
        <w:suppressAutoHyphens/>
        <w:spacing w:line="276" w:lineRule="auto"/>
        <w:ind w:firstLine="709"/>
        <w:contextualSpacing/>
        <w:jc w:val="both"/>
        <w:textAlignment w:val="baseline"/>
        <w:rPr>
          <w:rStyle w:val="13"/>
          <w:rFonts w:ascii="Times New Roman" w:hAnsi="Times New Roman" w:cs="Times New Roman"/>
          <w:sz w:val="24"/>
          <w:szCs w:val="24"/>
        </w:rPr>
      </w:pPr>
      <w:r w:rsidRPr="00034CDC">
        <w:rPr>
          <w:rStyle w:val="13"/>
          <w:rFonts w:ascii="Times New Roman" w:hAnsi="Times New Roman" w:cs="Times New Roman"/>
          <w:sz w:val="24"/>
          <w:szCs w:val="24"/>
        </w:rPr>
        <w:t xml:space="preserve"> </w:t>
      </w:r>
      <w:r w:rsidR="00897AEA" w:rsidRPr="00034CDC">
        <w:rPr>
          <w:rStyle w:val="13"/>
          <w:rFonts w:ascii="Times New Roman" w:hAnsi="Times New Roman" w:cs="Times New Roman"/>
          <w:sz w:val="24"/>
          <w:szCs w:val="24"/>
        </w:rPr>
        <w:t>Определение</w:t>
      </w:r>
      <w:r w:rsidR="00962A3C" w:rsidRPr="00034CDC">
        <w:rPr>
          <w:rStyle w:val="13"/>
          <w:rFonts w:ascii="Times New Roman" w:hAnsi="Times New Roman" w:cs="Times New Roman"/>
          <w:sz w:val="24"/>
          <w:szCs w:val="24"/>
        </w:rPr>
        <w:t xml:space="preserve"> уровня общей и специальной физической подготовленности,</w:t>
      </w:r>
    </w:p>
    <w:p w:rsidR="00962A3C" w:rsidRPr="00034CDC" w:rsidRDefault="001A6DD2" w:rsidP="00034CDC">
      <w:pPr>
        <w:widowControl w:val="0"/>
        <w:numPr>
          <w:ilvl w:val="0"/>
          <w:numId w:val="8"/>
        </w:numPr>
        <w:tabs>
          <w:tab w:val="left" w:pos="0"/>
          <w:tab w:val="left" w:pos="10206"/>
        </w:tabs>
        <w:suppressAutoHyphens/>
        <w:spacing w:line="276" w:lineRule="auto"/>
        <w:ind w:firstLine="709"/>
        <w:contextualSpacing/>
        <w:jc w:val="both"/>
        <w:textAlignment w:val="baseline"/>
        <w:rPr>
          <w:rFonts w:ascii="Times New Roman" w:hAnsi="Times New Roman" w:cs="Times New Roman"/>
          <w:sz w:val="24"/>
          <w:szCs w:val="24"/>
        </w:rPr>
      </w:pPr>
      <w:r w:rsidRPr="00034CDC">
        <w:rPr>
          <w:rFonts w:ascii="Times New Roman" w:hAnsi="Times New Roman" w:cs="Times New Roman"/>
          <w:sz w:val="24"/>
          <w:szCs w:val="24"/>
        </w:rPr>
        <w:t xml:space="preserve"> </w:t>
      </w:r>
      <w:r w:rsidR="00897AEA" w:rsidRPr="00034CDC">
        <w:rPr>
          <w:rFonts w:ascii="Times New Roman" w:hAnsi="Times New Roman" w:cs="Times New Roman"/>
          <w:sz w:val="24"/>
          <w:szCs w:val="24"/>
        </w:rPr>
        <w:t>Определение</w:t>
      </w:r>
      <w:r w:rsidR="00962A3C" w:rsidRPr="00034CDC">
        <w:rPr>
          <w:rFonts w:ascii="Times New Roman" w:hAnsi="Times New Roman" w:cs="Times New Roman"/>
          <w:sz w:val="24"/>
          <w:szCs w:val="24"/>
        </w:rPr>
        <w:t xml:space="preserve"> технической подготовленности.</w:t>
      </w:r>
    </w:p>
    <w:p w:rsidR="00962A3C" w:rsidRPr="00034CDC" w:rsidRDefault="001A6DD2" w:rsidP="00034CDC">
      <w:pPr>
        <w:widowControl w:val="0"/>
        <w:numPr>
          <w:ilvl w:val="0"/>
          <w:numId w:val="8"/>
        </w:numPr>
        <w:shd w:val="clear" w:color="auto" w:fill="FFFFFF"/>
        <w:tabs>
          <w:tab w:val="left" w:pos="0"/>
          <w:tab w:val="left" w:pos="10206"/>
        </w:tabs>
        <w:suppressAutoHyphens/>
        <w:spacing w:line="276" w:lineRule="auto"/>
        <w:ind w:firstLine="709"/>
        <w:contextualSpacing/>
        <w:jc w:val="both"/>
        <w:textAlignment w:val="baseline"/>
        <w:rPr>
          <w:rStyle w:val="Sylfaen"/>
          <w:rFonts w:ascii="Times New Roman" w:hAnsi="Times New Roman" w:cs="Times New Roman"/>
          <w:bCs/>
          <w:sz w:val="24"/>
          <w:szCs w:val="24"/>
        </w:rPr>
      </w:pPr>
      <w:r w:rsidRPr="00034CDC">
        <w:rPr>
          <w:rStyle w:val="Sylfaen"/>
          <w:rFonts w:ascii="Times New Roman" w:hAnsi="Times New Roman" w:cs="Times New Roman"/>
          <w:bCs/>
          <w:sz w:val="24"/>
          <w:szCs w:val="24"/>
        </w:rPr>
        <w:t xml:space="preserve"> </w:t>
      </w:r>
      <w:r w:rsidR="00897AEA" w:rsidRPr="00034CDC">
        <w:rPr>
          <w:rStyle w:val="Sylfaen"/>
          <w:rFonts w:ascii="Times New Roman" w:hAnsi="Times New Roman" w:cs="Times New Roman"/>
          <w:bCs/>
          <w:sz w:val="24"/>
          <w:szCs w:val="24"/>
        </w:rPr>
        <w:t>Уровень</w:t>
      </w:r>
      <w:r w:rsidR="00962A3C" w:rsidRPr="00034CDC">
        <w:rPr>
          <w:rStyle w:val="Sylfaen"/>
          <w:rFonts w:ascii="Times New Roman" w:hAnsi="Times New Roman" w:cs="Times New Roman"/>
          <w:bCs/>
          <w:sz w:val="24"/>
          <w:szCs w:val="24"/>
        </w:rPr>
        <w:t xml:space="preserve"> спортивного мастерства.</w:t>
      </w:r>
    </w:p>
    <w:p w:rsidR="00962A3C" w:rsidRPr="00034CDC" w:rsidRDefault="001A6DD2" w:rsidP="00034CDC">
      <w:pPr>
        <w:widowControl w:val="0"/>
        <w:numPr>
          <w:ilvl w:val="0"/>
          <w:numId w:val="8"/>
        </w:numPr>
        <w:shd w:val="clear" w:color="auto" w:fill="FFFFFF"/>
        <w:tabs>
          <w:tab w:val="left" w:pos="0"/>
          <w:tab w:val="left" w:pos="10206"/>
        </w:tabs>
        <w:suppressAutoHyphens/>
        <w:spacing w:line="276" w:lineRule="auto"/>
        <w:ind w:firstLine="709"/>
        <w:contextualSpacing/>
        <w:jc w:val="both"/>
        <w:textAlignment w:val="baseline"/>
        <w:rPr>
          <w:rStyle w:val="Sylfaen"/>
          <w:rFonts w:ascii="Times New Roman" w:hAnsi="Times New Roman" w:cs="Times New Roman"/>
          <w:bCs/>
          <w:sz w:val="24"/>
          <w:szCs w:val="24"/>
        </w:rPr>
      </w:pPr>
      <w:r w:rsidRPr="00034CDC">
        <w:rPr>
          <w:rStyle w:val="Sylfaen"/>
          <w:rFonts w:ascii="Times New Roman" w:hAnsi="Times New Roman" w:cs="Times New Roman"/>
          <w:bCs/>
          <w:sz w:val="24"/>
          <w:szCs w:val="24"/>
        </w:rPr>
        <w:t xml:space="preserve"> </w:t>
      </w:r>
      <w:r w:rsidR="00897AEA" w:rsidRPr="00034CDC">
        <w:rPr>
          <w:rStyle w:val="Sylfaen"/>
          <w:rFonts w:ascii="Times New Roman" w:hAnsi="Times New Roman" w:cs="Times New Roman"/>
          <w:bCs/>
          <w:sz w:val="24"/>
          <w:szCs w:val="24"/>
        </w:rPr>
        <w:t>Участие</w:t>
      </w:r>
      <w:r w:rsidR="00962A3C" w:rsidRPr="00034CDC">
        <w:rPr>
          <w:rStyle w:val="Sylfaen"/>
          <w:rFonts w:ascii="Times New Roman" w:hAnsi="Times New Roman" w:cs="Times New Roman"/>
          <w:bCs/>
          <w:sz w:val="24"/>
          <w:szCs w:val="24"/>
        </w:rPr>
        <w:t xml:space="preserve"> в спортивных соревнованиях</w:t>
      </w:r>
    </w:p>
    <w:p w:rsidR="00962A3C" w:rsidRPr="00034CDC" w:rsidRDefault="00962A3C" w:rsidP="00034CDC">
      <w:pPr>
        <w:shd w:val="clear" w:color="auto" w:fill="FFFFFF"/>
        <w:tabs>
          <w:tab w:val="left" w:pos="10206"/>
        </w:tabs>
        <w:spacing w:line="276" w:lineRule="auto"/>
        <w:ind w:firstLine="709"/>
        <w:contextualSpacing/>
        <w:jc w:val="both"/>
        <w:rPr>
          <w:rStyle w:val="Sylfaen"/>
          <w:rFonts w:ascii="Times New Roman" w:hAnsi="Times New Roman" w:cs="Times New Roman"/>
          <w:bCs/>
          <w:sz w:val="24"/>
          <w:szCs w:val="24"/>
        </w:rPr>
      </w:pPr>
      <w:r w:rsidRPr="00034CDC">
        <w:rPr>
          <w:rStyle w:val="Sylfaen"/>
          <w:rFonts w:ascii="Times New Roman" w:hAnsi="Times New Roman" w:cs="Times New Roman"/>
          <w:bCs/>
          <w:sz w:val="24"/>
          <w:szCs w:val="24"/>
        </w:rPr>
        <w:t xml:space="preserve">Разрядные требования выполняются на квалификационных соревнованиях (первенство отделения, </w:t>
      </w:r>
      <w:r w:rsidR="00897AEA" w:rsidRPr="00034CDC">
        <w:rPr>
          <w:rStyle w:val="Sylfaen"/>
          <w:rFonts w:ascii="Times New Roman" w:hAnsi="Times New Roman" w:cs="Times New Roman"/>
          <w:bCs/>
          <w:sz w:val="24"/>
          <w:szCs w:val="24"/>
        </w:rPr>
        <w:t>спортивной школы</w:t>
      </w:r>
      <w:r w:rsidRPr="00034CDC">
        <w:rPr>
          <w:rStyle w:val="Sylfaen"/>
          <w:rFonts w:ascii="Times New Roman" w:hAnsi="Times New Roman" w:cs="Times New Roman"/>
          <w:bCs/>
          <w:sz w:val="24"/>
          <w:szCs w:val="24"/>
        </w:rPr>
        <w:t>, др. официальные соревнования). Результаты соревнований фиксируются в протоколах соревнований и в классификационной книжке и являются основанием для учета спортивных результатов.</w:t>
      </w:r>
    </w:p>
    <w:p w:rsidR="00F5232B" w:rsidRPr="00034CDC" w:rsidRDefault="00F5232B" w:rsidP="00034CDC">
      <w:pPr>
        <w:spacing w:line="276" w:lineRule="auto"/>
        <w:ind w:left="75" w:firstLine="634"/>
        <w:contextualSpacing/>
        <w:jc w:val="both"/>
        <w:rPr>
          <w:rStyle w:val="13"/>
          <w:rFonts w:ascii="Times New Roman" w:hAnsi="Times New Roman" w:cs="Times New Roman"/>
          <w:color w:val="000000"/>
          <w:sz w:val="24"/>
          <w:szCs w:val="24"/>
        </w:rPr>
      </w:pPr>
      <w:r w:rsidRPr="00034CDC">
        <w:rPr>
          <w:rStyle w:val="13"/>
          <w:rFonts w:ascii="Times New Roman" w:hAnsi="Times New Roman" w:cs="Times New Roman"/>
          <w:b/>
          <w:i/>
          <w:color w:val="000000"/>
          <w:sz w:val="24"/>
          <w:szCs w:val="24"/>
        </w:rPr>
        <w:t>Промежуточная</w:t>
      </w:r>
      <w:r w:rsidRPr="00034CDC">
        <w:rPr>
          <w:rStyle w:val="13"/>
          <w:rFonts w:ascii="Times New Roman" w:hAnsi="Times New Roman" w:cs="Times New Roman"/>
          <w:color w:val="000000"/>
          <w:sz w:val="24"/>
          <w:szCs w:val="24"/>
        </w:rPr>
        <w:t xml:space="preserve"> аттестация проводится ежегодно по всем разделам учебного плана в соответствии с этапом подготовки, </w:t>
      </w:r>
      <w:r w:rsidRPr="00034CDC">
        <w:rPr>
          <w:rStyle w:val="13"/>
          <w:rFonts w:ascii="Times New Roman" w:hAnsi="Times New Roman" w:cs="Times New Roman"/>
          <w:b/>
          <w:i/>
          <w:color w:val="000000"/>
          <w:sz w:val="24"/>
          <w:szCs w:val="24"/>
        </w:rPr>
        <w:t>итоговая</w:t>
      </w:r>
      <w:r w:rsidRPr="00034CDC">
        <w:rPr>
          <w:rStyle w:val="13"/>
          <w:rFonts w:ascii="Times New Roman" w:hAnsi="Times New Roman" w:cs="Times New Roman"/>
          <w:color w:val="000000"/>
          <w:sz w:val="24"/>
          <w:szCs w:val="24"/>
        </w:rPr>
        <w:t xml:space="preserve"> — после освоения программы.</w:t>
      </w:r>
    </w:p>
    <w:p w:rsidR="00F5232B" w:rsidRPr="00034CDC" w:rsidRDefault="00F5232B" w:rsidP="00034CDC">
      <w:pPr>
        <w:spacing w:line="276" w:lineRule="auto"/>
        <w:ind w:left="75" w:firstLine="634"/>
        <w:contextualSpacing/>
        <w:jc w:val="both"/>
        <w:rPr>
          <w:rStyle w:val="aff3"/>
          <w:rFonts w:ascii="Times New Roman" w:hAnsi="Times New Roman" w:cs="Times New Roman"/>
          <w:sz w:val="24"/>
          <w:szCs w:val="24"/>
        </w:rPr>
      </w:pPr>
      <w:r w:rsidRPr="00034CDC">
        <w:rPr>
          <w:rStyle w:val="13"/>
          <w:rFonts w:ascii="Times New Roman" w:hAnsi="Times New Roman" w:cs="Times New Roman"/>
          <w:sz w:val="24"/>
          <w:szCs w:val="24"/>
        </w:rPr>
        <w:lastRenderedPageBreak/>
        <w:t xml:space="preserve">Основными формами </w:t>
      </w:r>
      <w:r w:rsidRPr="00034CDC">
        <w:rPr>
          <w:rStyle w:val="aff3"/>
          <w:rFonts w:ascii="Times New Roman" w:hAnsi="Times New Roman" w:cs="Times New Roman"/>
          <w:sz w:val="24"/>
          <w:szCs w:val="24"/>
        </w:rPr>
        <w:t>аттестации являются:</w:t>
      </w:r>
    </w:p>
    <w:p w:rsidR="00F5232B" w:rsidRPr="00034CDC" w:rsidRDefault="00F5232B" w:rsidP="00034CDC">
      <w:pPr>
        <w:spacing w:line="276" w:lineRule="auto"/>
        <w:ind w:left="75" w:firstLine="634"/>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-сдача контрольных нормативов (для определен</w:t>
      </w:r>
      <w:r w:rsidR="001A6DD2" w:rsidRPr="00034CDC">
        <w:rPr>
          <w:rStyle w:val="13"/>
          <w:rFonts w:ascii="Times New Roman" w:hAnsi="Times New Roman" w:cs="Times New Roman"/>
          <w:sz w:val="24"/>
          <w:szCs w:val="24"/>
        </w:rPr>
        <w:t xml:space="preserve">ия уровня общей, специальной и </w:t>
      </w:r>
      <w:r w:rsidRPr="00034CDC">
        <w:rPr>
          <w:rStyle w:val="13"/>
          <w:rFonts w:ascii="Times New Roman" w:hAnsi="Times New Roman" w:cs="Times New Roman"/>
          <w:sz w:val="24"/>
          <w:szCs w:val="24"/>
        </w:rPr>
        <w:t>технической подготовленности)</w:t>
      </w:r>
    </w:p>
    <w:p w:rsidR="00F5232B" w:rsidRPr="00034CDC" w:rsidRDefault="00F5232B" w:rsidP="00034CDC">
      <w:pPr>
        <w:spacing w:line="276" w:lineRule="auto"/>
        <w:ind w:left="75" w:firstLine="634"/>
        <w:contextualSpacing/>
        <w:jc w:val="both"/>
        <w:rPr>
          <w:rStyle w:val="13"/>
          <w:rFonts w:ascii="Times New Roman" w:hAnsi="Times New Roman" w:cs="Times New Roman"/>
          <w:color w:val="000000"/>
          <w:sz w:val="24"/>
          <w:szCs w:val="24"/>
        </w:rPr>
      </w:pPr>
      <w:r w:rsidRPr="00034CDC">
        <w:rPr>
          <w:rStyle w:val="13"/>
          <w:rFonts w:ascii="Times New Roman" w:hAnsi="Times New Roman" w:cs="Times New Roman"/>
          <w:sz w:val="24"/>
          <w:szCs w:val="24"/>
        </w:rPr>
        <w:t>-</w:t>
      </w:r>
      <w:r w:rsidR="001A6DD2" w:rsidRPr="00034CDC">
        <w:rPr>
          <w:rStyle w:val="13"/>
          <w:rFonts w:ascii="Times New Roman" w:hAnsi="Times New Roman" w:cs="Times New Roman"/>
          <w:sz w:val="24"/>
          <w:szCs w:val="24"/>
        </w:rPr>
        <w:t>контроль выполнения квалификационных требований</w:t>
      </w:r>
      <w:r w:rsidR="001C4653" w:rsidRPr="00034CDC">
        <w:rPr>
          <w:rStyle w:val="13"/>
          <w:rFonts w:ascii="Times New Roman" w:hAnsi="Times New Roman" w:cs="Times New Roman"/>
          <w:sz w:val="24"/>
          <w:szCs w:val="24"/>
        </w:rPr>
        <w:t xml:space="preserve"> </w:t>
      </w:r>
      <w:proofErr w:type="gramStart"/>
      <w:r w:rsidR="001C4653" w:rsidRPr="00034CDC">
        <w:rPr>
          <w:rStyle w:val="13"/>
          <w:rFonts w:ascii="Times New Roman" w:hAnsi="Times New Roman" w:cs="Times New Roman"/>
          <w:sz w:val="24"/>
          <w:szCs w:val="24"/>
        </w:rPr>
        <w:t>обучающимся</w:t>
      </w:r>
      <w:proofErr w:type="gramEnd"/>
      <w:r w:rsidR="001C4653" w:rsidRPr="00034CDC">
        <w:rPr>
          <w:rStyle w:val="13"/>
          <w:rFonts w:ascii="Times New Roman" w:hAnsi="Times New Roman" w:cs="Times New Roman"/>
          <w:sz w:val="24"/>
          <w:szCs w:val="24"/>
        </w:rPr>
        <w:t xml:space="preserve"> соответствующего го</w:t>
      </w:r>
      <w:r w:rsidR="00A408C8" w:rsidRPr="00034CDC">
        <w:rPr>
          <w:rStyle w:val="13"/>
          <w:rFonts w:ascii="Times New Roman" w:hAnsi="Times New Roman" w:cs="Times New Roman"/>
          <w:sz w:val="24"/>
          <w:szCs w:val="24"/>
        </w:rPr>
        <w:t>да учебно-тренировочного этапа.</w:t>
      </w:r>
    </w:p>
    <w:p w:rsidR="00F5232B" w:rsidRPr="00034CDC" w:rsidRDefault="00F5232B" w:rsidP="00034CDC">
      <w:pPr>
        <w:tabs>
          <w:tab w:val="left" w:pos="10206"/>
        </w:tabs>
        <w:spacing w:line="276" w:lineRule="auto"/>
        <w:ind w:firstLine="634"/>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Промежуточная аттестация п</w:t>
      </w:r>
      <w:r w:rsidR="001A6DD2" w:rsidRPr="00034CDC">
        <w:rPr>
          <w:rStyle w:val="13"/>
          <w:rFonts w:ascii="Times New Roman" w:hAnsi="Times New Roman" w:cs="Times New Roman"/>
          <w:sz w:val="24"/>
          <w:szCs w:val="24"/>
        </w:rPr>
        <w:t>роводится ежегодно в конце (учебного) года</w:t>
      </w:r>
      <w:r w:rsidRPr="00034CDC">
        <w:rPr>
          <w:rStyle w:val="13"/>
          <w:rFonts w:ascii="Times New Roman" w:hAnsi="Times New Roman" w:cs="Times New Roman"/>
          <w:sz w:val="24"/>
          <w:szCs w:val="24"/>
        </w:rPr>
        <w:t>, для приема контрольных нормативов со</w:t>
      </w:r>
      <w:r w:rsidR="001A6DD2" w:rsidRPr="00034CDC">
        <w:rPr>
          <w:rStyle w:val="13"/>
          <w:rFonts w:ascii="Times New Roman" w:hAnsi="Times New Roman" w:cs="Times New Roman"/>
          <w:sz w:val="24"/>
          <w:szCs w:val="24"/>
        </w:rPr>
        <w:t>здается аттестационная комиссия.</w:t>
      </w:r>
    </w:p>
    <w:p w:rsidR="00F5232B" w:rsidRPr="00034CDC" w:rsidRDefault="00F5232B" w:rsidP="00034CDC">
      <w:pPr>
        <w:tabs>
          <w:tab w:val="left" w:pos="10206"/>
        </w:tabs>
        <w:spacing w:line="276" w:lineRule="auto"/>
        <w:ind w:firstLine="634"/>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 xml:space="preserve">Практическая часть аттестации проводится в виде сдачи контрольно-переводных нормативов по ОФП и СФП. Нормативы принимаются во время тренировочного занятия. </w:t>
      </w:r>
    </w:p>
    <w:p w:rsidR="00F5232B" w:rsidRPr="00034CDC" w:rsidRDefault="001A6DD2" w:rsidP="00034CDC">
      <w:pPr>
        <w:tabs>
          <w:tab w:val="left" w:pos="10206"/>
        </w:tabs>
        <w:spacing w:line="276" w:lineRule="auto"/>
        <w:ind w:firstLine="634"/>
        <w:contextualSpacing/>
        <w:jc w:val="both"/>
        <w:rPr>
          <w:rStyle w:val="13"/>
          <w:rFonts w:ascii="Times New Roman" w:hAnsi="Times New Roman" w:cs="Times New Roman"/>
          <w:b/>
          <w:bCs/>
          <w:sz w:val="24"/>
          <w:szCs w:val="24"/>
        </w:rPr>
      </w:pPr>
      <w:r w:rsidRPr="00034CDC">
        <w:rPr>
          <w:rStyle w:val="13"/>
          <w:rFonts w:ascii="Times New Roman" w:hAnsi="Times New Roman" w:cs="Times New Roman"/>
          <w:sz w:val="24"/>
          <w:szCs w:val="24"/>
        </w:rPr>
        <w:t>Обу</w:t>
      </w:r>
      <w:r w:rsidR="00F5232B" w:rsidRPr="00034CDC">
        <w:rPr>
          <w:rStyle w:val="13"/>
          <w:rFonts w:ascii="Times New Roman" w:hAnsi="Times New Roman" w:cs="Times New Roman"/>
          <w:sz w:val="24"/>
          <w:szCs w:val="24"/>
        </w:rPr>
        <w:t>ча</w:t>
      </w:r>
      <w:r w:rsidRPr="00034CDC">
        <w:rPr>
          <w:rStyle w:val="13"/>
          <w:rFonts w:ascii="Times New Roman" w:hAnsi="Times New Roman" w:cs="Times New Roman"/>
          <w:sz w:val="24"/>
          <w:szCs w:val="24"/>
        </w:rPr>
        <w:t xml:space="preserve">ющиеся, успешно выполнившие </w:t>
      </w:r>
      <w:r w:rsidR="00F5232B" w:rsidRPr="00034CDC">
        <w:rPr>
          <w:rStyle w:val="13"/>
          <w:rFonts w:ascii="Times New Roman" w:hAnsi="Times New Roman" w:cs="Times New Roman"/>
          <w:sz w:val="24"/>
          <w:szCs w:val="24"/>
        </w:rPr>
        <w:t>все требования, переводится на следующий год обучения или зачисляется на следующий этап подготовки (при условии прохождения обучения на предыдущем этапе в полном объеме).</w:t>
      </w:r>
    </w:p>
    <w:p w:rsidR="001C4653" w:rsidRPr="00034CDC" w:rsidRDefault="00F5232B" w:rsidP="00034CDC">
      <w:pPr>
        <w:tabs>
          <w:tab w:val="left" w:pos="10206"/>
        </w:tabs>
        <w:spacing w:line="276" w:lineRule="auto"/>
        <w:ind w:firstLine="709"/>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Учащиеся, не выполнившие переводные требования, на следующий этап не переводятся, продолжают повторное обучение в группе этого же года (но не более 1 раза). При повторном невыполнении норм, такие учащиеся переводятся в группу спортивно-оздоровительного этапа.</w:t>
      </w:r>
    </w:p>
    <w:p w:rsidR="001C4653" w:rsidRPr="00034CDC" w:rsidRDefault="00F5232B" w:rsidP="00034CDC">
      <w:pPr>
        <w:tabs>
          <w:tab w:val="left" w:pos="10206"/>
        </w:tabs>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 xml:space="preserve">Явка на прохождение аттестации обязательна для всех </w:t>
      </w:r>
      <w:r w:rsidR="001C4653" w:rsidRPr="00034CDC">
        <w:rPr>
          <w:rFonts w:ascii="Times New Roman" w:hAnsi="Times New Roman" w:cs="Times New Roman"/>
          <w:sz w:val="24"/>
          <w:szCs w:val="24"/>
        </w:rPr>
        <w:t>обуча</w:t>
      </w:r>
      <w:r w:rsidRPr="00034CDC">
        <w:rPr>
          <w:rFonts w:ascii="Times New Roman" w:hAnsi="Times New Roman" w:cs="Times New Roman"/>
          <w:sz w:val="24"/>
          <w:szCs w:val="24"/>
        </w:rPr>
        <w:t>ющихся.</w:t>
      </w:r>
    </w:p>
    <w:p w:rsidR="001C4653" w:rsidRPr="00034CDC" w:rsidRDefault="00F5232B" w:rsidP="00034CDC">
      <w:pPr>
        <w:tabs>
          <w:tab w:val="left" w:pos="10206"/>
        </w:tabs>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 xml:space="preserve">В случае неудачной сдачи требований аттестации </w:t>
      </w:r>
      <w:proofErr w:type="gramStart"/>
      <w:r w:rsidRPr="00034CDC">
        <w:rPr>
          <w:rFonts w:ascii="Times New Roman" w:hAnsi="Times New Roman" w:cs="Times New Roman"/>
          <w:sz w:val="24"/>
          <w:szCs w:val="24"/>
        </w:rPr>
        <w:t>занимающийся</w:t>
      </w:r>
      <w:proofErr w:type="gramEnd"/>
      <w:r w:rsidRPr="00034CDC">
        <w:rPr>
          <w:rFonts w:ascii="Times New Roman" w:hAnsi="Times New Roman" w:cs="Times New Roman"/>
          <w:sz w:val="24"/>
          <w:szCs w:val="24"/>
        </w:rPr>
        <w:t xml:space="preserve"> имеет право на повторную аттестацию, но не более одного раза.</w:t>
      </w:r>
    </w:p>
    <w:p w:rsidR="00F5232B" w:rsidRPr="00034CDC" w:rsidRDefault="00F5232B" w:rsidP="00034CDC">
      <w:pPr>
        <w:tabs>
          <w:tab w:val="left" w:pos="10206"/>
        </w:tabs>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Для досрочного перехода на этап (период) подготовки необходимо успешно сдать требования промежуточной аттестации предшествующего данному этапу (периоду) периода подготовки.</w:t>
      </w:r>
    </w:p>
    <w:p w:rsidR="00AC7277" w:rsidRPr="00034CDC" w:rsidRDefault="00AC7277" w:rsidP="00034CDC">
      <w:pPr>
        <w:pBdr>
          <w:left w:val="none" w:sz="0" w:space="1" w:color="000000"/>
        </w:pBdr>
        <w:spacing w:line="276" w:lineRule="auto"/>
        <w:ind w:firstLine="709"/>
        <w:jc w:val="both"/>
        <w:rPr>
          <w:rFonts w:ascii="Times New Roman" w:hAnsi="Times New Roman" w:cs="Times New Roman"/>
          <w:b/>
          <w:color w:val="000000" w:themeColor="text1"/>
          <w:sz w:val="24"/>
          <w:szCs w:val="24"/>
        </w:rPr>
      </w:pPr>
      <w:r w:rsidRPr="00034CDC">
        <w:rPr>
          <w:rFonts w:ascii="Times New Roman" w:hAnsi="Times New Roman" w:cs="Times New Roman"/>
          <w:b/>
          <w:color w:val="000000" w:themeColor="text1"/>
          <w:sz w:val="24"/>
          <w:szCs w:val="24"/>
        </w:rPr>
        <w:t>Продолжительность учебно-тренировочных занятий</w:t>
      </w:r>
    </w:p>
    <w:p w:rsidR="00E1048F" w:rsidRPr="00034CDC" w:rsidRDefault="00E1048F" w:rsidP="00034CDC">
      <w:pPr>
        <w:widowControl w:val="0"/>
        <w:pBdr>
          <w:left w:val="none" w:sz="0" w:space="1" w:color="000000"/>
        </w:pBdr>
        <w:spacing w:line="276" w:lineRule="auto"/>
        <w:ind w:firstLine="709"/>
        <w:jc w:val="both"/>
        <w:rPr>
          <w:sz w:val="24"/>
          <w:szCs w:val="24"/>
        </w:rPr>
      </w:pPr>
      <w:r w:rsidRPr="00034CDC">
        <w:rPr>
          <w:rFonts w:ascii="Times New Roman" w:hAnsi="Times New Roman" w:cs="Times New Roman"/>
          <w:spacing w:val="2"/>
          <w:sz w:val="24"/>
          <w:szCs w:val="24"/>
        </w:rPr>
        <w:t>Продолжительность одного учебно-тренировочного занятия устанавливается в часах и не должна превышать:</w:t>
      </w:r>
    </w:p>
    <w:p w:rsidR="00E1048F" w:rsidRPr="00034CDC" w:rsidRDefault="001C4653" w:rsidP="00034CDC">
      <w:pPr>
        <w:pBdr>
          <w:left w:val="none" w:sz="0" w:space="1" w:color="000000"/>
        </w:pBdr>
        <w:spacing w:line="276" w:lineRule="auto"/>
        <w:ind w:firstLine="709"/>
        <w:jc w:val="both"/>
        <w:rPr>
          <w:rFonts w:ascii="Times New Roman" w:hAnsi="Times New Roman" w:cs="Times New Roman"/>
          <w:spacing w:val="2"/>
          <w:sz w:val="24"/>
          <w:szCs w:val="24"/>
        </w:rPr>
      </w:pPr>
      <w:r w:rsidRPr="00034CDC">
        <w:rPr>
          <w:rFonts w:ascii="Times New Roman" w:hAnsi="Times New Roman" w:cs="Times New Roman"/>
          <w:spacing w:val="2"/>
          <w:sz w:val="24"/>
          <w:szCs w:val="24"/>
        </w:rPr>
        <w:t>На</w:t>
      </w:r>
      <w:r w:rsidR="00E1048F" w:rsidRPr="00034CDC">
        <w:rPr>
          <w:rFonts w:ascii="Times New Roman" w:hAnsi="Times New Roman" w:cs="Times New Roman"/>
          <w:spacing w:val="2"/>
          <w:sz w:val="24"/>
          <w:szCs w:val="24"/>
        </w:rPr>
        <w:t xml:space="preserve"> этапе начальной подготовки – двух часов;</w:t>
      </w:r>
    </w:p>
    <w:p w:rsidR="00E1048F" w:rsidRPr="00034CDC" w:rsidRDefault="001C4653" w:rsidP="00034CDC">
      <w:pPr>
        <w:pBdr>
          <w:left w:val="none" w:sz="0" w:space="1" w:color="000000"/>
        </w:pBdr>
        <w:spacing w:line="276" w:lineRule="auto"/>
        <w:ind w:firstLine="709"/>
        <w:jc w:val="both"/>
        <w:rPr>
          <w:rFonts w:ascii="Times New Roman" w:hAnsi="Times New Roman" w:cs="Times New Roman"/>
          <w:spacing w:val="2"/>
          <w:sz w:val="24"/>
          <w:szCs w:val="24"/>
        </w:rPr>
      </w:pPr>
      <w:r w:rsidRPr="00034CDC">
        <w:rPr>
          <w:rFonts w:ascii="Times New Roman" w:hAnsi="Times New Roman" w:cs="Times New Roman"/>
          <w:spacing w:val="2"/>
          <w:sz w:val="24"/>
          <w:szCs w:val="24"/>
        </w:rPr>
        <w:t>На</w:t>
      </w:r>
      <w:r w:rsidR="00E1048F" w:rsidRPr="00034CDC">
        <w:rPr>
          <w:rFonts w:ascii="Times New Roman" w:hAnsi="Times New Roman" w:cs="Times New Roman"/>
          <w:spacing w:val="2"/>
          <w:sz w:val="24"/>
          <w:szCs w:val="24"/>
        </w:rPr>
        <w:t xml:space="preserve"> учебно-тренировочном этапе (этапе спортивной специализации) – трех часов;</w:t>
      </w:r>
    </w:p>
    <w:p w:rsidR="00E1048F" w:rsidRPr="00034CDC" w:rsidRDefault="001C4653" w:rsidP="00034CDC">
      <w:pPr>
        <w:pBdr>
          <w:left w:val="none" w:sz="0" w:space="1" w:color="000000"/>
        </w:pBdr>
        <w:spacing w:line="276" w:lineRule="auto"/>
        <w:ind w:firstLine="709"/>
        <w:jc w:val="both"/>
        <w:rPr>
          <w:sz w:val="24"/>
          <w:szCs w:val="24"/>
        </w:rPr>
      </w:pPr>
      <w:r w:rsidRPr="00034CDC">
        <w:rPr>
          <w:rFonts w:ascii="Times New Roman" w:hAnsi="Times New Roman" w:cs="Times New Roman"/>
          <w:spacing w:val="2"/>
          <w:sz w:val="24"/>
          <w:szCs w:val="24"/>
        </w:rPr>
        <w:t>На</w:t>
      </w:r>
      <w:r w:rsidR="00E1048F" w:rsidRPr="00034CDC">
        <w:rPr>
          <w:rFonts w:ascii="Times New Roman" w:hAnsi="Times New Roman" w:cs="Times New Roman"/>
          <w:spacing w:val="2"/>
          <w:sz w:val="24"/>
          <w:szCs w:val="24"/>
        </w:rPr>
        <w:t xml:space="preserve"> этапе совершенствования спортивного мастерства – четырех часов;</w:t>
      </w:r>
    </w:p>
    <w:p w:rsidR="00E1048F" w:rsidRPr="00034CDC" w:rsidRDefault="001C4653" w:rsidP="00034CDC">
      <w:pPr>
        <w:pBdr>
          <w:left w:val="none" w:sz="0" w:space="1" w:color="000000"/>
        </w:pBdr>
        <w:spacing w:line="276" w:lineRule="auto"/>
        <w:ind w:firstLine="709"/>
        <w:jc w:val="both"/>
        <w:rPr>
          <w:sz w:val="24"/>
          <w:szCs w:val="24"/>
        </w:rPr>
      </w:pPr>
      <w:r w:rsidRPr="00034CDC">
        <w:rPr>
          <w:rFonts w:ascii="Times New Roman" w:hAnsi="Times New Roman" w:cs="Times New Roman"/>
          <w:spacing w:val="2"/>
          <w:sz w:val="24"/>
          <w:szCs w:val="24"/>
        </w:rPr>
        <w:t>На</w:t>
      </w:r>
      <w:r w:rsidR="00E1048F" w:rsidRPr="00034CDC">
        <w:rPr>
          <w:rFonts w:ascii="Times New Roman" w:hAnsi="Times New Roman" w:cs="Times New Roman"/>
          <w:spacing w:val="2"/>
          <w:sz w:val="24"/>
          <w:szCs w:val="24"/>
        </w:rPr>
        <w:t xml:space="preserve"> этапе высшего спортивного мастерства – четырех часов.</w:t>
      </w:r>
    </w:p>
    <w:p w:rsidR="00E1048F" w:rsidRPr="00034CDC" w:rsidRDefault="00E1048F" w:rsidP="00034CDC">
      <w:pPr>
        <w:pStyle w:val="formattext"/>
        <w:pBdr>
          <w:left w:val="none" w:sz="0" w:space="1" w:color="000000"/>
        </w:pBdr>
        <w:shd w:val="clear" w:color="auto" w:fill="FFFFFF"/>
        <w:spacing w:before="0" w:after="0" w:line="276" w:lineRule="auto"/>
        <w:ind w:firstLine="709"/>
        <w:jc w:val="both"/>
        <w:textAlignment w:val="baseline"/>
        <w:rPr>
          <w:spacing w:val="2"/>
        </w:rPr>
      </w:pPr>
      <w:r w:rsidRPr="00034CDC">
        <w:rPr>
          <w:spacing w:val="2"/>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rsidR="00E1048F" w:rsidRPr="00034CDC" w:rsidRDefault="00E1048F" w:rsidP="00034CDC">
      <w:pPr>
        <w:pStyle w:val="formattext"/>
        <w:pBdr>
          <w:left w:val="none" w:sz="0" w:space="1" w:color="000000"/>
        </w:pBdr>
        <w:shd w:val="clear" w:color="auto" w:fill="FFFFFF"/>
        <w:spacing w:before="0" w:after="0" w:line="276" w:lineRule="auto"/>
        <w:ind w:firstLine="709"/>
        <w:jc w:val="both"/>
        <w:textAlignment w:val="baseline"/>
        <w:rPr>
          <w:spacing w:val="2"/>
        </w:rPr>
      </w:pPr>
      <w:r w:rsidRPr="00034CDC">
        <w:rPr>
          <w:spacing w:val="2"/>
        </w:rPr>
        <w:t>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w:t>
      </w:r>
    </w:p>
    <w:p w:rsidR="00E1048F" w:rsidRPr="00034CDC" w:rsidRDefault="00E1048F" w:rsidP="00034CDC">
      <w:pPr>
        <w:pBdr>
          <w:left w:val="none" w:sz="0" w:space="1" w:color="000000"/>
        </w:pBdr>
        <w:spacing w:line="276" w:lineRule="auto"/>
        <w:ind w:firstLine="709"/>
        <w:jc w:val="both"/>
        <w:rPr>
          <w:rFonts w:ascii="Times New Roman" w:hAnsi="Times New Roman" w:cs="Times New Roman"/>
          <w:b/>
          <w:color w:val="000000" w:themeColor="text1"/>
          <w:sz w:val="24"/>
          <w:szCs w:val="24"/>
        </w:rPr>
      </w:pPr>
      <w:r w:rsidRPr="00034CDC">
        <w:rPr>
          <w:rFonts w:ascii="Times New Roman" w:hAnsi="Times New Roman" w:cs="Times New Roman"/>
          <w:b/>
          <w:color w:val="000000" w:themeColor="text1"/>
          <w:sz w:val="24"/>
          <w:szCs w:val="24"/>
        </w:rPr>
        <w:t>Работа по индивидуальным планам.</w:t>
      </w:r>
    </w:p>
    <w:p w:rsidR="00E1048F" w:rsidRPr="00034CDC" w:rsidRDefault="00E1048F" w:rsidP="00034CDC">
      <w:pPr>
        <w:pBdr>
          <w:left w:val="none" w:sz="0" w:space="1" w:color="000000"/>
        </w:pBdr>
        <w:spacing w:line="276" w:lineRule="auto"/>
        <w:ind w:firstLine="709"/>
        <w:jc w:val="both"/>
        <w:rPr>
          <w:rFonts w:ascii="Times New Roman" w:hAnsi="Times New Roman" w:cs="Times New Roman"/>
          <w:sz w:val="24"/>
          <w:szCs w:val="24"/>
        </w:rPr>
      </w:pPr>
      <w:r w:rsidRPr="00034CDC">
        <w:rPr>
          <w:rFonts w:ascii="Times New Roman" w:hAnsi="Times New Roman" w:cs="Times New Roman"/>
          <w:sz w:val="24"/>
          <w:szCs w:val="24"/>
        </w:rPr>
        <w:t>Работа по индивидуальным планам спортивной подготовки может осуществляться на этапах совершенст</w:t>
      </w:r>
      <w:r w:rsidR="00100B10" w:rsidRPr="00034CDC">
        <w:rPr>
          <w:rFonts w:ascii="Times New Roman" w:hAnsi="Times New Roman" w:cs="Times New Roman"/>
          <w:sz w:val="24"/>
          <w:szCs w:val="24"/>
        </w:rPr>
        <w:t xml:space="preserve">вования спортивного мастерства </w:t>
      </w:r>
      <w:r w:rsidRPr="00034CDC">
        <w:rPr>
          <w:rFonts w:ascii="Times New Roman" w:hAnsi="Times New Roman" w:cs="Times New Roman"/>
          <w:sz w:val="24"/>
          <w:szCs w:val="24"/>
        </w:rPr>
        <w:t>и высшего спортивного мастерства, а также на всех этапах спорт</w:t>
      </w:r>
      <w:r w:rsidR="00100B10" w:rsidRPr="00034CDC">
        <w:rPr>
          <w:rFonts w:ascii="Times New Roman" w:hAnsi="Times New Roman" w:cs="Times New Roman"/>
          <w:sz w:val="24"/>
          <w:szCs w:val="24"/>
        </w:rPr>
        <w:t xml:space="preserve">ивной подготовки </w:t>
      </w:r>
      <w:r w:rsidRPr="00034CDC">
        <w:rPr>
          <w:rFonts w:ascii="Times New Roman" w:hAnsi="Times New Roman" w:cs="Times New Roman"/>
          <w:sz w:val="24"/>
          <w:szCs w:val="24"/>
        </w:rPr>
        <w:t>в период проведения учебно-тренировочных мероприятий и участия спортивных соревнований.</w:t>
      </w:r>
    </w:p>
    <w:p w:rsidR="001C4653" w:rsidRPr="00034CDC" w:rsidRDefault="001C4653" w:rsidP="00034CDC">
      <w:pPr>
        <w:autoSpaceDE w:val="0"/>
        <w:autoSpaceDN w:val="0"/>
        <w:adjustRightInd w:val="0"/>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b/>
          <w:bCs/>
          <w:color w:val="000000"/>
          <w:sz w:val="24"/>
          <w:szCs w:val="24"/>
        </w:rPr>
        <w:t xml:space="preserve">Требования к технике безопасности в условиях учебно-тренировочных занятий </w:t>
      </w:r>
    </w:p>
    <w:p w:rsidR="001C4653" w:rsidRPr="00034CDC" w:rsidRDefault="001C4653" w:rsidP="00034CDC">
      <w:pPr>
        <w:pBdr>
          <w:left w:val="none" w:sz="0" w:space="1" w:color="000000"/>
        </w:pBdr>
        <w:spacing w:line="276" w:lineRule="auto"/>
        <w:ind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Учебно-тренировочные занятия, физкультурные и спортивные мероприятия разрешается проводить:</w:t>
      </w:r>
    </w:p>
    <w:p w:rsidR="001C4653" w:rsidRPr="00034CDC" w:rsidRDefault="001C4653" w:rsidP="00034CDC">
      <w:pPr>
        <w:pStyle w:val="af6"/>
        <w:numPr>
          <w:ilvl w:val="0"/>
          <w:numId w:val="9"/>
        </w:num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При условии наличия соответствующей квалификации тренерско-преподавательского состава, медицинского и иного персонала; </w:t>
      </w:r>
    </w:p>
    <w:p w:rsidR="001C4653" w:rsidRPr="00034CDC" w:rsidRDefault="001C4653" w:rsidP="00034CDC">
      <w:pPr>
        <w:pStyle w:val="af6"/>
        <w:numPr>
          <w:ilvl w:val="0"/>
          <w:numId w:val="9"/>
        </w:num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При наличии медицинского допуска у </w:t>
      </w:r>
      <w:proofErr w:type="gramStart"/>
      <w:r w:rsidRPr="00034CDC">
        <w:rPr>
          <w:rFonts w:ascii="Times New Roman" w:hAnsi="Times New Roman" w:cs="Times New Roman"/>
          <w:color w:val="000000"/>
          <w:sz w:val="24"/>
          <w:szCs w:val="24"/>
        </w:rPr>
        <w:t>обучающихся</w:t>
      </w:r>
      <w:proofErr w:type="gramEnd"/>
      <w:r w:rsidRPr="00034CDC">
        <w:rPr>
          <w:rFonts w:ascii="Times New Roman" w:hAnsi="Times New Roman" w:cs="Times New Roman"/>
          <w:color w:val="000000"/>
          <w:sz w:val="24"/>
          <w:szCs w:val="24"/>
        </w:rPr>
        <w:t xml:space="preserve"> к физкультурно-спортивным занятиям; </w:t>
      </w:r>
    </w:p>
    <w:p w:rsidR="001C4653" w:rsidRPr="00034CDC" w:rsidRDefault="001C4653" w:rsidP="00034CDC">
      <w:pPr>
        <w:pStyle w:val="af6"/>
        <w:numPr>
          <w:ilvl w:val="0"/>
          <w:numId w:val="9"/>
        </w:num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При соответствии спортивной экипировки санитарно-гигиеническим нормам, правилам спортивных соревнований и методике учебно-тренировочного процесса; </w:t>
      </w:r>
    </w:p>
    <w:p w:rsidR="001C4653" w:rsidRPr="00034CDC" w:rsidRDefault="001C4653" w:rsidP="00034CDC">
      <w:pPr>
        <w:pStyle w:val="af6"/>
        <w:numPr>
          <w:ilvl w:val="0"/>
          <w:numId w:val="9"/>
        </w:num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lastRenderedPageBreak/>
        <w:t xml:space="preserve">При соответствии мест проведения учебно-тренировочного процесса, спортивных соревнований, физкультурных и спортивных мероприятий санитарным нормам и условиям безопасности; </w:t>
      </w:r>
    </w:p>
    <w:p w:rsidR="001C4653" w:rsidRPr="00034CDC" w:rsidRDefault="001C4653" w:rsidP="00034CDC">
      <w:pPr>
        <w:pStyle w:val="af6"/>
        <w:numPr>
          <w:ilvl w:val="0"/>
          <w:numId w:val="9"/>
        </w:numPr>
        <w:tabs>
          <w:tab w:val="left" w:pos="993"/>
        </w:tabs>
        <w:autoSpaceDE w:val="0"/>
        <w:autoSpaceDN w:val="0"/>
        <w:adjustRightInd w:val="0"/>
        <w:spacing w:line="276" w:lineRule="auto"/>
        <w:ind w:left="0" w:firstLine="709"/>
        <w:jc w:val="both"/>
        <w:rPr>
          <w:rFonts w:ascii="Times New Roman" w:hAnsi="Times New Roman" w:cs="Times New Roman"/>
          <w:color w:val="000000"/>
          <w:sz w:val="24"/>
          <w:szCs w:val="24"/>
        </w:rPr>
      </w:pPr>
      <w:r w:rsidRPr="00034CDC">
        <w:rPr>
          <w:rFonts w:ascii="Times New Roman" w:hAnsi="Times New Roman" w:cs="Times New Roman"/>
          <w:color w:val="000000"/>
          <w:sz w:val="24"/>
          <w:szCs w:val="24"/>
        </w:rPr>
        <w:t xml:space="preserve">При условии готовности места проведения, инвентаря и оборудования к конкретному мероприятию; </w:t>
      </w:r>
    </w:p>
    <w:p w:rsidR="001C4653" w:rsidRPr="00034CDC" w:rsidRDefault="001C4653" w:rsidP="00034CDC">
      <w:pPr>
        <w:pStyle w:val="af6"/>
        <w:numPr>
          <w:ilvl w:val="0"/>
          <w:numId w:val="9"/>
        </w:numPr>
        <w:pBdr>
          <w:left w:val="none" w:sz="0" w:space="1" w:color="000000"/>
        </w:pBdr>
        <w:tabs>
          <w:tab w:val="left" w:pos="993"/>
        </w:tabs>
        <w:spacing w:line="276" w:lineRule="auto"/>
        <w:ind w:left="0" w:firstLine="709"/>
        <w:jc w:val="both"/>
        <w:rPr>
          <w:rFonts w:ascii="Times New Roman" w:hAnsi="Times New Roman" w:cs="Times New Roman"/>
          <w:b/>
          <w:color w:val="000000" w:themeColor="text1"/>
          <w:sz w:val="24"/>
          <w:szCs w:val="24"/>
        </w:rPr>
      </w:pPr>
      <w:r w:rsidRPr="00034CDC">
        <w:rPr>
          <w:rFonts w:ascii="Times New Roman" w:hAnsi="Times New Roman" w:cs="Times New Roman"/>
          <w:color w:val="000000"/>
          <w:sz w:val="24"/>
          <w:szCs w:val="24"/>
        </w:rPr>
        <w:t>При ознакомлении каждого обучающегося с правилами техники безопасности.</w:t>
      </w:r>
    </w:p>
    <w:p w:rsidR="00DE6A09" w:rsidRPr="00034CDC" w:rsidRDefault="00DE6A09" w:rsidP="00034CDC">
      <w:pPr>
        <w:autoSpaceDE w:val="0"/>
        <w:autoSpaceDN w:val="0"/>
        <w:adjustRightInd w:val="0"/>
        <w:spacing w:line="276" w:lineRule="auto"/>
        <w:jc w:val="both"/>
        <w:rPr>
          <w:rFonts w:ascii="Times New Roman" w:hAnsi="Times New Roman" w:cs="Times New Roman"/>
          <w:sz w:val="24"/>
          <w:szCs w:val="24"/>
        </w:rPr>
      </w:pPr>
    </w:p>
    <w:p w:rsidR="00465D51" w:rsidRPr="00034CDC" w:rsidRDefault="0031537C" w:rsidP="00034CDC">
      <w:pPr>
        <w:autoSpaceDE w:val="0"/>
        <w:autoSpaceDN w:val="0"/>
        <w:adjustRightInd w:val="0"/>
        <w:spacing w:line="276" w:lineRule="auto"/>
        <w:contextualSpacing/>
        <w:jc w:val="center"/>
        <w:rPr>
          <w:rFonts w:ascii="Times New Roman" w:hAnsi="Times New Roman" w:cs="Times New Roman"/>
          <w:sz w:val="24"/>
          <w:szCs w:val="24"/>
        </w:rPr>
      </w:pPr>
      <w:r w:rsidRPr="00034CDC">
        <w:rPr>
          <w:rFonts w:ascii="Times New Roman" w:hAnsi="Times New Roman" w:cs="Times New Roman"/>
          <w:b/>
          <w:sz w:val="24"/>
          <w:szCs w:val="24"/>
          <w:lang w:val="en-US"/>
        </w:rPr>
        <w:t>V</w:t>
      </w:r>
      <w:r w:rsidR="00465D51" w:rsidRPr="00034CDC">
        <w:rPr>
          <w:rFonts w:ascii="Times New Roman" w:hAnsi="Times New Roman" w:cs="Times New Roman"/>
          <w:b/>
          <w:sz w:val="24"/>
          <w:szCs w:val="24"/>
          <w:lang w:val="en-US"/>
        </w:rPr>
        <w:t>I</w:t>
      </w:r>
      <w:r w:rsidR="00465D51" w:rsidRPr="00034CDC">
        <w:rPr>
          <w:rFonts w:ascii="Times New Roman" w:hAnsi="Times New Roman" w:cs="Times New Roman"/>
          <w:b/>
          <w:sz w:val="24"/>
          <w:szCs w:val="24"/>
        </w:rPr>
        <w:t xml:space="preserve">. Условия реализации </w:t>
      </w:r>
      <w:r w:rsidR="00465D51" w:rsidRPr="00034CDC">
        <w:rPr>
          <w:rFonts w:ascii="Times New Roman" w:eastAsia="Times New Roman" w:hAnsi="Times New Roman" w:cs="Times New Roman"/>
          <w:b/>
          <w:sz w:val="24"/>
          <w:szCs w:val="24"/>
          <w:lang w:eastAsia="ru-RU"/>
        </w:rPr>
        <w:t>дополнительной образовательной программы спортивной подготовки</w:t>
      </w:r>
    </w:p>
    <w:p w:rsidR="00465D51" w:rsidRPr="00034CDC" w:rsidRDefault="00465D51" w:rsidP="00034CDC">
      <w:pPr>
        <w:spacing w:line="276" w:lineRule="auto"/>
        <w:contextualSpacing/>
        <w:jc w:val="both"/>
        <w:rPr>
          <w:rFonts w:ascii="Times New Roman" w:eastAsia="Times New Roman" w:hAnsi="Times New Roman" w:cs="Times New Roman"/>
          <w:bCs/>
          <w:color w:val="000000"/>
          <w:sz w:val="24"/>
          <w:szCs w:val="24"/>
          <w:shd w:val="clear" w:color="auto" w:fill="FFFFFF"/>
          <w:lang w:eastAsia="ru-RU"/>
        </w:rPr>
      </w:pPr>
    </w:p>
    <w:p w:rsidR="00465D51" w:rsidRPr="00034CDC" w:rsidRDefault="0031537C" w:rsidP="00034CDC">
      <w:pPr>
        <w:tabs>
          <w:tab w:val="left" w:pos="142"/>
          <w:tab w:val="left" w:pos="1276"/>
        </w:tabs>
        <w:spacing w:line="276" w:lineRule="auto"/>
        <w:ind w:left="709"/>
        <w:contextualSpacing/>
        <w:jc w:val="center"/>
        <w:rPr>
          <w:rFonts w:ascii="Times New Roman" w:hAnsi="Times New Roman" w:cs="Times New Roman"/>
          <w:sz w:val="24"/>
          <w:szCs w:val="24"/>
        </w:rPr>
      </w:pPr>
      <w:r w:rsidRPr="00034CDC">
        <w:rPr>
          <w:rFonts w:ascii="Times New Roman" w:hAnsi="Times New Roman" w:cs="Times New Roman"/>
          <w:b/>
          <w:sz w:val="24"/>
          <w:szCs w:val="24"/>
        </w:rPr>
        <w:t>6</w:t>
      </w:r>
      <w:r w:rsidR="006752DF" w:rsidRPr="00034CDC">
        <w:rPr>
          <w:rFonts w:ascii="Times New Roman" w:hAnsi="Times New Roman" w:cs="Times New Roman"/>
          <w:b/>
          <w:sz w:val="24"/>
          <w:szCs w:val="24"/>
        </w:rPr>
        <w:t xml:space="preserve">.1. </w:t>
      </w:r>
      <w:r w:rsidR="00465D51" w:rsidRPr="00034CDC">
        <w:rPr>
          <w:rFonts w:ascii="Times New Roman" w:hAnsi="Times New Roman" w:cs="Times New Roman"/>
          <w:b/>
          <w:sz w:val="24"/>
          <w:szCs w:val="24"/>
        </w:rPr>
        <w:t>Материально-технические условия</w:t>
      </w:r>
      <w:r w:rsidR="00655C32" w:rsidRPr="00034CDC">
        <w:rPr>
          <w:rFonts w:ascii="Times New Roman" w:hAnsi="Times New Roman" w:cs="Times New Roman"/>
          <w:sz w:val="24"/>
          <w:szCs w:val="24"/>
        </w:rPr>
        <w:t xml:space="preserve"> </w:t>
      </w:r>
    </w:p>
    <w:p w:rsidR="006752DF" w:rsidRPr="00034CDC" w:rsidRDefault="006752DF" w:rsidP="00034CDC">
      <w:pPr>
        <w:widowControl w:val="0"/>
        <w:autoSpaceDE w:val="0"/>
        <w:spacing w:line="276" w:lineRule="auto"/>
        <w:ind w:firstLine="709"/>
        <w:contextualSpacing/>
        <w:jc w:val="both"/>
        <w:rPr>
          <w:rFonts w:ascii="Times New Roman" w:hAnsi="Times New Roman" w:cs="Times New Roman"/>
          <w:sz w:val="24"/>
          <w:szCs w:val="24"/>
        </w:rPr>
      </w:pPr>
      <w:bookmarkStart w:id="3" w:name="_Hlk91062709"/>
      <w:r w:rsidRPr="00034CDC">
        <w:rPr>
          <w:rFonts w:ascii="Times New Roman" w:hAnsi="Times New Roman" w:cs="Times New Roman"/>
          <w:sz w:val="24"/>
          <w:szCs w:val="24"/>
        </w:rPr>
        <w:t>Требования к материально-техническим условиям реализации этапов спортивной подготовки предусматривают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пользования соответствующей материально-технической базой и (или) объектом инфраструктуры):</w:t>
      </w:r>
    </w:p>
    <w:bookmarkEnd w:id="3"/>
    <w:p w:rsidR="000875AB" w:rsidRPr="00034CDC" w:rsidRDefault="000875AB" w:rsidP="00034CDC">
      <w:pPr>
        <w:pStyle w:val="af6"/>
        <w:widowControl w:val="0"/>
        <w:numPr>
          <w:ilvl w:val="1"/>
          <w:numId w:val="43"/>
        </w:numPr>
        <w:tabs>
          <w:tab w:val="left" w:pos="993"/>
        </w:tabs>
        <w:spacing w:line="276" w:lineRule="auto"/>
        <w:ind w:left="0" w:firstLine="709"/>
        <w:jc w:val="both"/>
        <w:rPr>
          <w:sz w:val="24"/>
          <w:szCs w:val="24"/>
        </w:rPr>
      </w:pPr>
      <w:r w:rsidRPr="00034CDC">
        <w:rPr>
          <w:rFonts w:ascii="Times New Roman" w:hAnsi="Times New Roman" w:cs="Times New Roman"/>
          <w:sz w:val="24"/>
          <w:szCs w:val="24"/>
        </w:rPr>
        <w:t>наличие тренировочного спортивного зала;</w:t>
      </w:r>
    </w:p>
    <w:p w:rsidR="000875AB" w:rsidRPr="00034CDC" w:rsidRDefault="000875AB" w:rsidP="00034CDC">
      <w:pPr>
        <w:pStyle w:val="af6"/>
        <w:widowControl w:val="0"/>
        <w:numPr>
          <w:ilvl w:val="1"/>
          <w:numId w:val="43"/>
        </w:numPr>
        <w:tabs>
          <w:tab w:val="left" w:pos="993"/>
        </w:tabs>
        <w:spacing w:line="276" w:lineRule="auto"/>
        <w:ind w:left="0" w:firstLine="709"/>
        <w:jc w:val="both"/>
        <w:rPr>
          <w:sz w:val="24"/>
          <w:szCs w:val="24"/>
        </w:rPr>
      </w:pPr>
      <w:r w:rsidRPr="00034CDC">
        <w:rPr>
          <w:rFonts w:ascii="Times New Roman" w:hAnsi="Times New Roman" w:cs="Times New Roman"/>
          <w:sz w:val="24"/>
          <w:szCs w:val="24"/>
        </w:rPr>
        <w:t>наличие тренажерного зала;</w:t>
      </w:r>
    </w:p>
    <w:p w:rsidR="000875AB" w:rsidRPr="00034CDC" w:rsidRDefault="000875AB" w:rsidP="00034CDC">
      <w:pPr>
        <w:pStyle w:val="af6"/>
        <w:widowControl w:val="0"/>
        <w:numPr>
          <w:ilvl w:val="1"/>
          <w:numId w:val="43"/>
        </w:numPr>
        <w:tabs>
          <w:tab w:val="left" w:pos="993"/>
        </w:tabs>
        <w:spacing w:line="276" w:lineRule="auto"/>
        <w:ind w:left="0" w:firstLine="709"/>
        <w:jc w:val="both"/>
        <w:rPr>
          <w:sz w:val="24"/>
          <w:szCs w:val="24"/>
        </w:rPr>
      </w:pPr>
      <w:r w:rsidRPr="00034CDC">
        <w:rPr>
          <w:rFonts w:ascii="Times New Roman" w:hAnsi="Times New Roman" w:cs="Times New Roman"/>
          <w:sz w:val="24"/>
          <w:szCs w:val="24"/>
        </w:rPr>
        <w:t>наличие раздевалок, душевых, сауны;</w:t>
      </w:r>
    </w:p>
    <w:p w:rsidR="00FC3E47" w:rsidRPr="00034CDC" w:rsidRDefault="000875AB" w:rsidP="00034CDC">
      <w:pPr>
        <w:pStyle w:val="af6"/>
        <w:widowControl w:val="0"/>
        <w:numPr>
          <w:ilvl w:val="0"/>
          <w:numId w:val="34"/>
        </w:numPr>
        <w:tabs>
          <w:tab w:val="left" w:pos="993"/>
        </w:tabs>
        <w:spacing w:line="276" w:lineRule="auto"/>
        <w:ind w:left="0" w:firstLine="709"/>
        <w:jc w:val="both"/>
        <w:rPr>
          <w:rFonts w:ascii="Times New Roman" w:eastAsia="Times New Roman" w:hAnsi="Times New Roman" w:cs="Times New Roman"/>
          <w:sz w:val="24"/>
          <w:szCs w:val="24"/>
        </w:rPr>
      </w:pPr>
      <w:proofErr w:type="gramStart"/>
      <w:r w:rsidRPr="00034CDC">
        <w:rPr>
          <w:rFonts w:ascii="Times New Roman" w:hAnsi="Times New Roman" w:cs="Times New Roman"/>
          <w:sz w:val="24"/>
          <w:szCs w:val="24"/>
        </w:rPr>
        <w:t xml:space="preserve">наличие медицинского пункта, </w:t>
      </w:r>
      <w:r w:rsidRPr="00034CDC">
        <w:rPr>
          <w:rFonts w:ascii="Times New Roman" w:eastAsia="Times New Roman" w:hAnsi="Times New Roman" w:cs="Times New Roman"/>
          <w:sz w:val="24"/>
          <w:szCs w:val="24"/>
        </w:rPr>
        <w:t xml:space="preserve">оборудованного в соответствии с </w:t>
      </w:r>
      <w:r w:rsidRPr="00034CDC">
        <w:rPr>
          <w:rFonts w:ascii="Times New Roman" w:eastAsia="Times New Roman" w:hAnsi="Times New Roman" w:cs="Times New Roman"/>
          <w:sz w:val="24"/>
          <w:szCs w:val="24"/>
          <w:lang w:eastAsia="ru-RU"/>
        </w:rPr>
        <w:t xml:space="preserve">приказом </w:t>
      </w:r>
      <w:r w:rsidR="00FC3E47" w:rsidRPr="00034CDC">
        <w:rPr>
          <w:rFonts w:ascii="Times New Roman" w:eastAsia="Times New Roman" w:hAnsi="Times New Roman" w:cs="Times New Roman"/>
          <w:sz w:val="24"/>
          <w:szCs w:val="24"/>
          <w:lang w:eastAsia="ru-RU"/>
        </w:rPr>
        <w:t>Минздрава России от 23.10.2020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w:t>
      </w:r>
      <w:proofErr w:type="gramEnd"/>
      <w:r w:rsidR="00FC3E47" w:rsidRPr="00034CDC">
        <w:rPr>
          <w:rFonts w:ascii="Times New Roman" w:eastAsia="Times New Roman" w:hAnsi="Times New Roman" w:cs="Times New Roman"/>
          <w:sz w:val="24"/>
          <w:szCs w:val="24"/>
          <w:lang w:eastAsia="ru-RU"/>
        </w:rPr>
        <w:t>)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 (</w:t>
      </w:r>
      <w:proofErr w:type="gramStart"/>
      <w:r w:rsidR="00FC3E47" w:rsidRPr="00034CDC">
        <w:rPr>
          <w:rFonts w:ascii="Times New Roman" w:hAnsi="Times New Roman" w:cs="Times New Roman"/>
          <w:sz w:val="24"/>
          <w:szCs w:val="24"/>
        </w:rPr>
        <w:t>зарегистрирован</w:t>
      </w:r>
      <w:proofErr w:type="gramEnd"/>
      <w:r w:rsidR="00FC3E47" w:rsidRPr="00034CDC">
        <w:rPr>
          <w:rFonts w:ascii="Times New Roman" w:hAnsi="Times New Roman" w:cs="Times New Roman"/>
          <w:sz w:val="24"/>
          <w:szCs w:val="24"/>
        </w:rPr>
        <w:t xml:space="preserve"> Минюстом России</w:t>
      </w:r>
      <w:r w:rsidR="00FC3E47" w:rsidRPr="00034CDC">
        <w:rPr>
          <w:rFonts w:ascii="Times New Roman" w:eastAsia="Times New Roman" w:hAnsi="Times New Roman" w:cs="Times New Roman"/>
          <w:sz w:val="24"/>
          <w:szCs w:val="24"/>
          <w:lang w:eastAsia="ru-RU"/>
        </w:rPr>
        <w:t xml:space="preserve"> 03.12.2020, регистрационный № 61238)</w:t>
      </w:r>
      <w:r w:rsidR="00FC3E47" w:rsidRPr="00034CDC">
        <w:rPr>
          <w:rFonts w:ascii="Times New Roman" w:hAnsi="Times New Roman" w:cs="Times New Roman"/>
          <w:sz w:val="24"/>
          <w:szCs w:val="24"/>
        </w:rPr>
        <w:t>;</w:t>
      </w:r>
    </w:p>
    <w:p w:rsidR="00E12509" w:rsidRPr="00E12509" w:rsidRDefault="006752DF" w:rsidP="00E12509">
      <w:pPr>
        <w:pStyle w:val="af6"/>
        <w:widowControl w:val="0"/>
        <w:numPr>
          <w:ilvl w:val="0"/>
          <w:numId w:val="10"/>
        </w:numPr>
        <w:tabs>
          <w:tab w:val="left" w:pos="993"/>
        </w:tabs>
        <w:autoSpaceDE w:val="0"/>
        <w:spacing w:line="276" w:lineRule="auto"/>
        <w:ind w:left="0" w:firstLine="709"/>
        <w:jc w:val="both"/>
        <w:rPr>
          <w:rFonts w:ascii="Times New Roman" w:hAnsi="Times New Roman" w:cs="Times New Roman"/>
          <w:sz w:val="24"/>
          <w:szCs w:val="24"/>
        </w:rPr>
      </w:pPr>
      <w:r w:rsidRPr="00034CDC">
        <w:rPr>
          <w:rFonts w:ascii="Times New Roman" w:hAnsi="Times New Roman" w:cs="Times New Roman"/>
          <w:sz w:val="24"/>
          <w:szCs w:val="24"/>
        </w:rPr>
        <w:t xml:space="preserve">обеспечение оборудованием и спортивным инвентарем, </w:t>
      </w:r>
      <w:proofErr w:type="gramStart"/>
      <w:r w:rsidRPr="00034CDC">
        <w:rPr>
          <w:rFonts w:ascii="Times New Roman" w:hAnsi="Times New Roman" w:cs="Times New Roman"/>
          <w:sz w:val="24"/>
          <w:szCs w:val="24"/>
        </w:rPr>
        <w:t>необходимыми</w:t>
      </w:r>
      <w:proofErr w:type="gramEnd"/>
      <w:r w:rsidRPr="00034CDC">
        <w:rPr>
          <w:rFonts w:ascii="Times New Roman" w:hAnsi="Times New Roman" w:cs="Times New Roman"/>
          <w:sz w:val="24"/>
          <w:szCs w:val="24"/>
        </w:rPr>
        <w:t xml:space="preserve"> </w:t>
      </w:r>
      <w:r w:rsidRPr="00034CDC">
        <w:rPr>
          <w:rFonts w:ascii="Times New Roman" w:hAnsi="Times New Roman" w:cs="Times New Roman"/>
          <w:sz w:val="24"/>
          <w:szCs w:val="24"/>
        </w:rPr>
        <w:br/>
        <w:t>для прохождения спор</w:t>
      </w:r>
      <w:r w:rsidR="00C8099C" w:rsidRPr="00034CDC">
        <w:rPr>
          <w:rFonts w:ascii="Times New Roman" w:hAnsi="Times New Roman" w:cs="Times New Roman"/>
          <w:sz w:val="24"/>
          <w:szCs w:val="24"/>
        </w:rPr>
        <w:t>тивной подготовки</w:t>
      </w:r>
      <w:r w:rsidRPr="00034CDC">
        <w:rPr>
          <w:rFonts w:ascii="Times New Roman" w:hAnsi="Times New Roman" w:cs="Times New Roman"/>
          <w:sz w:val="24"/>
          <w:szCs w:val="24"/>
        </w:rPr>
        <w:t>;</w:t>
      </w:r>
    </w:p>
    <w:p w:rsidR="00C8099C" w:rsidRPr="00034CDC" w:rsidRDefault="00E12509" w:rsidP="00034CDC">
      <w:pPr>
        <w:pStyle w:val="af6"/>
        <w:widowControl w:val="0"/>
        <w:tabs>
          <w:tab w:val="left" w:pos="993"/>
        </w:tabs>
        <w:autoSpaceDE w:val="0"/>
        <w:spacing w:line="276" w:lineRule="auto"/>
        <w:ind w:left="709"/>
        <w:jc w:val="right"/>
        <w:rPr>
          <w:rFonts w:ascii="Times New Roman" w:hAnsi="Times New Roman" w:cs="Times New Roman"/>
          <w:sz w:val="24"/>
          <w:szCs w:val="24"/>
        </w:rPr>
      </w:pPr>
      <w:r>
        <w:rPr>
          <w:rFonts w:ascii="Times New Roman" w:hAnsi="Times New Roman" w:cs="Times New Roman"/>
          <w:b/>
          <w:sz w:val="24"/>
          <w:szCs w:val="24"/>
        </w:rPr>
        <w:t xml:space="preserve">Таблица </w:t>
      </w:r>
      <w:r w:rsidR="00C52FB2" w:rsidRPr="00034CDC">
        <w:rPr>
          <w:rFonts w:ascii="Times New Roman" w:hAnsi="Times New Roman" w:cs="Times New Roman"/>
          <w:b/>
          <w:sz w:val="24"/>
          <w:szCs w:val="24"/>
        </w:rPr>
        <w:t>1</w:t>
      </w:r>
      <w:r w:rsidR="00BE62B2" w:rsidRPr="00034CDC">
        <w:rPr>
          <w:rFonts w:ascii="Times New Roman" w:hAnsi="Times New Roman" w:cs="Times New Roman"/>
          <w:b/>
          <w:sz w:val="24"/>
          <w:szCs w:val="24"/>
        </w:rPr>
        <w:t>6</w:t>
      </w:r>
    </w:p>
    <w:tbl>
      <w:tblPr>
        <w:tblStyle w:val="TableNormal"/>
        <w:tblW w:w="10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7"/>
        <w:gridCol w:w="6936"/>
        <w:gridCol w:w="1276"/>
        <w:gridCol w:w="1427"/>
      </w:tblGrid>
      <w:tr w:rsidR="00FC3E47" w:rsidRPr="00DA5B05" w:rsidTr="000B006B">
        <w:trPr>
          <w:trHeight w:val="20"/>
        </w:trPr>
        <w:tc>
          <w:tcPr>
            <w:tcW w:w="577" w:type="dxa"/>
            <w:tcBorders>
              <w:top w:val="single" w:sz="4" w:space="0" w:color="000000"/>
              <w:left w:val="single" w:sz="4" w:space="0" w:color="000000"/>
              <w:bottom w:val="single" w:sz="4" w:space="0" w:color="000000"/>
              <w:right w:val="single" w:sz="4" w:space="0" w:color="000000"/>
            </w:tcBorders>
            <w:vAlign w:val="center"/>
            <w:hideMark/>
          </w:tcPr>
          <w:p w:rsidR="00FC3E47" w:rsidRPr="00DA5B05" w:rsidRDefault="00FC3E47" w:rsidP="00DA5B05">
            <w:pPr>
              <w:pStyle w:val="TableParagraph"/>
              <w:tabs>
                <w:tab w:val="left" w:pos="806"/>
              </w:tabs>
              <w:ind w:left="66" w:right="15" w:firstLine="19"/>
              <w:contextualSpacing/>
              <w:jc w:val="center"/>
            </w:pPr>
            <w:r w:rsidRPr="00DA5B05">
              <w:t>№ п/п</w:t>
            </w:r>
          </w:p>
        </w:tc>
        <w:tc>
          <w:tcPr>
            <w:tcW w:w="6936" w:type="dxa"/>
            <w:tcBorders>
              <w:top w:val="single" w:sz="4" w:space="0" w:color="000000"/>
              <w:left w:val="single" w:sz="4" w:space="0" w:color="000000"/>
              <w:bottom w:val="single" w:sz="4" w:space="0" w:color="000000"/>
              <w:right w:val="single" w:sz="4" w:space="0" w:color="000000"/>
            </w:tcBorders>
            <w:vAlign w:val="center"/>
            <w:hideMark/>
          </w:tcPr>
          <w:p w:rsidR="00FC3E47" w:rsidRPr="00DA5B05" w:rsidRDefault="00FC3E47" w:rsidP="00DA5B05">
            <w:pPr>
              <w:pStyle w:val="TableParagraph"/>
              <w:ind w:left="2554" w:hanging="2034"/>
              <w:contextualSpacing/>
              <w:rPr>
                <w:lang w:val="ru-RU"/>
              </w:rPr>
            </w:pPr>
            <w:r w:rsidRPr="00DA5B05">
              <w:rPr>
                <w:lang w:val="ru-RU"/>
              </w:rPr>
              <w:t>Наименование оборудования и спортивного инвентаря</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C3E47" w:rsidRPr="00DA5B05" w:rsidRDefault="00FC3E47" w:rsidP="00DA5B05">
            <w:pPr>
              <w:pStyle w:val="TableParagraph"/>
              <w:ind w:left="79" w:right="52" w:firstLine="108"/>
              <w:contextualSpacing/>
              <w:jc w:val="center"/>
            </w:pPr>
            <w:proofErr w:type="spellStart"/>
            <w:r w:rsidRPr="00DA5B05">
              <w:t>Единица</w:t>
            </w:r>
            <w:proofErr w:type="spellEnd"/>
            <w:r w:rsidRPr="00DA5B05">
              <w:t xml:space="preserve"> </w:t>
            </w:r>
            <w:proofErr w:type="spellStart"/>
            <w:r w:rsidRPr="00DA5B05">
              <w:t>измерения</w:t>
            </w:r>
            <w:proofErr w:type="spellEnd"/>
          </w:p>
        </w:tc>
        <w:tc>
          <w:tcPr>
            <w:tcW w:w="1427" w:type="dxa"/>
            <w:tcBorders>
              <w:top w:val="single" w:sz="4" w:space="0" w:color="000000"/>
              <w:left w:val="single" w:sz="4" w:space="0" w:color="000000"/>
              <w:bottom w:val="single" w:sz="4" w:space="0" w:color="000000"/>
              <w:right w:val="single" w:sz="4" w:space="0" w:color="000000"/>
            </w:tcBorders>
            <w:vAlign w:val="center"/>
            <w:hideMark/>
          </w:tcPr>
          <w:p w:rsidR="00FC3E47" w:rsidRPr="00DA5B05" w:rsidRDefault="00FC3E47" w:rsidP="00DA5B05">
            <w:pPr>
              <w:pStyle w:val="TableParagraph"/>
              <w:ind w:left="298" w:right="49" w:hanging="219"/>
              <w:contextualSpacing/>
              <w:jc w:val="center"/>
            </w:pPr>
            <w:proofErr w:type="spellStart"/>
            <w:r w:rsidRPr="00DA5B05">
              <w:t>Количество</w:t>
            </w:r>
            <w:proofErr w:type="spellEnd"/>
            <w:r w:rsidRPr="00DA5B05">
              <w:t xml:space="preserve"> </w:t>
            </w:r>
            <w:proofErr w:type="spellStart"/>
            <w:r w:rsidRPr="00DA5B05">
              <w:t>изделий</w:t>
            </w:r>
            <w:proofErr w:type="spellEnd"/>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Брусья навесные на гимнастическую стенку</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Весы</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электронные</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до</w:t>
            </w:r>
            <w:proofErr w:type="spellEnd"/>
            <w:r w:rsidRPr="00DA5B05">
              <w:rPr>
                <w:rFonts w:ascii="Times New Roman" w:eastAsia="Times New Roman" w:hAnsi="Times New Roman" w:cs="Times New Roman"/>
                <w:lang w:eastAsia="ru-RU"/>
              </w:rPr>
              <w:t xml:space="preserve"> 200 </w:t>
            </w:r>
            <w:proofErr w:type="spellStart"/>
            <w:r w:rsidRPr="00DA5B05">
              <w:rPr>
                <w:rFonts w:ascii="Times New Roman" w:eastAsia="Times New Roman" w:hAnsi="Times New Roman" w:cs="Times New Roman"/>
                <w:lang w:eastAsia="ru-RU"/>
              </w:rPr>
              <w:t>кг</w:t>
            </w:r>
            <w:proofErr w:type="spellEnd"/>
            <w:r w:rsidRPr="00DA5B05">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Гантели разборные (переменной массы) от 3 до 50 кг</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пар</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15</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Гири</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спортивные</w:t>
            </w:r>
            <w:proofErr w:type="spellEnd"/>
            <w:r w:rsidRPr="00DA5B05">
              <w:rPr>
                <w:rFonts w:ascii="Times New Roman" w:eastAsia="Times New Roman" w:hAnsi="Times New Roman" w:cs="Times New Roman"/>
                <w:lang w:eastAsia="ru-RU"/>
              </w:rPr>
              <w:t xml:space="preserve"> (8, 10, 16, 24, 32 </w:t>
            </w:r>
            <w:proofErr w:type="spellStart"/>
            <w:r w:rsidRPr="00DA5B05">
              <w:rPr>
                <w:rFonts w:ascii="Times New Roman" w:eastAsia="Times New Roman" w:hAnsi="Times New Roman" w:cs="Times New Roman"/>
                <w:lang w:eastAsia="ru-RU"/>
              </w:rPr>
              <w:t>кг</w:t>
            </w:r>
            <w:proofErr w:type="spellEnd"/>
            <w:r w:rsidRPr="00DA5B05">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пар</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Дорожка</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беговая</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электромеханическая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Зеркало</w:t>
            </w:r>
            <w:proofErr w:type="spellEnd"/>
            <w:r w:rsidRPr="00DA5B05">
              <w:rPr>
                <w:rFonts w:ascii="Times New Roman" w:eastAsia="Times New Roman" w:hAnsi="Times New Roman" w:cs="Times New Roman"/>
                <w:lang w:eastAsia="ru-RU"/>
              </w:rPr>
              <w:t xml:space="preserve"> (0,6 x 2 м)</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Магнезница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Музыкальный</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центр</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Плинты</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подставки</w:t>
            </w:r>
            <w:proofErr w:type="spellEnd"/>
            <w:r w:rsidRPr="00DA5B05">
              <w:rPr>
                <w:rFonts w:ascii="Times New Roman" w:eastAsia="Times New Roman" w:hAnsi="Times New Roman" w:cs="Times New Roman"/>
                <w:lang w:eastAsia="ru-RU"/>
              </w:rPr>
              <w:t xml:space="preserve"> 5, 10, 20, 30 </w:t>
            </w:r>
            <w:proofErr w:type="spellStart"/>
            <w:r w:rsidRPr="00DA5B05">
              <w:rPr>
                <w:rFonts w:ascii="Times New Roman" w:eastAsia="Times New Roman" w:hAnsi="Times New Roman" w:cs="Times New Roman"/>
                <w:lang w:eastAsia="ru-RU"/>
              </w:rPr>
              <w:t>см</w:t>
            </w:r>
            <w:proofErr w:type="spellEnd"/>
            <w:r w:rsidRPr="00DA5B05">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пар</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Подъемник</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для</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штанги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 xml:space="preserve">Помост для пауэрлифтинга (3 </w:t>
            </w:r>
            <w:r w:rsidRPr="00DA5B05">
              <w:rPr>
                <w:rFonts w:ascii="Times New Roman" w:eastAsia="Times New Roman" w:hAnsi="Times New Roman" w:cs="Times New Roman"/>
                <w:lang w:eastAsia="ru-RU"/>
              </w:rPr>
              <w:t>x</w:t>
            </w:r>
            <w:r w:rsidRPr="00DA5B05">
              <w:rPr>
                <w:rFonts w:ascii="Times New Roman" w:eastAsia="Times New Roman" w:hAnsi="Times New Roman" w:cs="Times New Roman"/>
                <w:lang w:val="ru-RU" w:eastAsia="ru-RU"/>
              </w:rPr>
              <w:t xml:space="preserve"> 3 м)</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комплект</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Секундомер</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Силовая</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рама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Скамейка</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гимнастическая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Скамья домкратная для жима лежа</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Скамья с регулируемым углом наклона</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Стенка</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гимнастическая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Стойка домкратная для пауэрлифтинга со скамьей (для приседаний)</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Стойка</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под</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гантели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2</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Стойка</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под</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грифы</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Стойка</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под</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диски</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3</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Тренажер</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для</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мыщц</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живота</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Тренажер</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для</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мыщц</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ног</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rPr>
            </w:pPr>
            <w:proofErr w:type="spellStart"/>
            <w:r w:rsidRPr="00DA5B05">
              <w:rPr>
                <w:rFonts w:ascii="Times New Roman" w:eastAsia="Times New Roman" w:hAnsi="Times New Roman" w:cs="Times New Roman"/>
                <w:lang w:eastAsia="ru-RU"/>
              </w:rPr>
              <w:t>Тренажер</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для</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мыщц</w:t>
            </w:r>
            <w:proofErr w:type="spellEnd"/>
            <w:r w:rsidRPr="00DA5B05">
              <w:rPr>
                <w:rFonts w:ascii="Times New Roman" w:eastAsia="Times New Roman" w:hAnsi="Times New Roman" w:cs="Times New Roman"/>
                <w:lang w:eastAsia="ru-RU"/>
              </w:rPr>
              <w:t xml:space="preserve"> </w:t>
            </w:r>
            <w:proofErr w:type="spellStart"/>
            <w:r w:rsidRPr="00DA5B05">
              <w:rPr>
                <w:rFonts w:ascii="Times New Roman" w:eastAsia="Times New Roman" w:hAnsi="Times New Roman" w:cs="Times New Roman"/>
                <w:lang w:eastAsia="ru-RU"/>
              </w:rPr>
              <w:t>спины</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Тренажер для наклонов лежа (</w:t>
            </w:r>
            <w:proofErr w:type="spellStart"/>
            <w:r w:rsidRPr="00DA5B05">
              <w:rPr>
                <w:rFonts w:ascii="Times New Roman" w:eastAsia="Times New Roman" w:hAnsi="Times New Roman" w:cs="Times New Roman"/>
                <w:lang w:val="ru-RU" w:eastAsia="ru-RU"/>
              </w:rPr>
              <w:t>гиперэкстензий</w:t>
            </w:r>
            <w:proofErr w:type="spellEnd"/>
            <w:r w:rsidRPr="00DA5B05">
              <w:rPr>
                <w:rFonts w:ascii="Times New Roman" w:eastAsia="Times New Roman" w:hAnsi="Times New Roman" w:cs="Times New Roman"/>
                <w:lang w:val="ru-RU"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Турник навесной на гимнастическую стенку</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штук</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1</w:t>
            </w:r>
          </w:p>
        </w:tc>
      </w:tr>
      <w:tr w:rsidR="000875AB" w:rsidRPr="00DA5B05" w:rsidTr="000875AB">
        <w:trPr>
          <w:trHeight w:val="20"/>
        </w:trPr>
        <w:tc>
          <w:tcPr>
            <w:tcW w:w="577" w:type="dxa"/>
            <w:tcBorders>
              <w:top w:val="single" w:sz="4" w:space="0" w:color="000000"/>
              <w:left w:val="single" w:sz="4" w:space="0" w:color="000000"/>
              <w:bottom w:val="single" w:sz="4" w:space="0" w:color="000000"/>
              <w:right w:val="single" w:sz="4" w:space="0" w:color="000000"/>
            </w:tcBorders>
            <w:vAlign w:val="center"/>
          </w:tcPr>
          <w:p w:rsidR="000875AB" w:rsidRPr="00DA5B05" w:rsidRDefault="000875AB" w:rsidP="00DA5B05">
            <w:pPr>
              <w:pStyle w:val="TableParagraph"/>
              <w:numPr>
                <w:ilvl w:val="0"/>
                <w:numId w:val="35"/>
              </w:numPr>
              <w:tabs>
                <w:tab w:val="left" w:pos="806"/>
              </w:tabs>
              <w:autoSpaceDE w:val="0"/>
              <w:autoSpaceDN w:val="0"/>
              <w:ind w:left="66" w:right="15" w:firstLine="19"/>
              <w:contextualSpacing/>
              <w:jc w:val="center"/>
              <w:rPr>
                <w:lang w:val="ru-RU"/>
              </w:rPr>
            </w:pPr>
          </w:p>
        </w:tc>
        <w:tc>
          <w:tcPr>
            <w:tcW w:w="693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rPr>
                <w:rFonts w:ascii="Times New Roman" w:hAnsi="Times New Roman"/>
                <w:lang w:val="ru-RU"/>
              </w:rPr>
            </w:pPr>
            <w:r w:rsidRPr="00DA5B05">
              <w:rPr>
                <w:rFonts w:ascii="Times New Roman" w:eastAsia="Times New Roman" w:hAnsi="Times New Roman" w:cs="Times New Roman"/>
                <w:lang w:val="ru-RU" w:eastAsia="ru-RU"/>
              </w:rPr>
              <w:t>Гриф штанги для пауэрлифтинга с набором дисков (350 кг)</w:t>
            </w:r>
          </w:p>
        </w:tc>
        <w:tc>
          <w:tcPr>
            <w:tcW w:w="1276"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proofErr w:type="spellStart"/>
            <w:r w:rsidRPr="00DA5B05">
              <w:rPr>
                <w:rFonts w:ascii="Times New Roman" w:eastAsia="Times New Roman" w:hAnsi="Times New Roman" w:cs="Times New Roman"/>
                <w:lang w:eastAsia="ru-RU"/>
              </w:rPr>
              <w:t>комплект</w:t>
            </w:r>
            <w:proofErr w:type="spellEnd"/>
          </w:p>
        </w:tc>
        <w:tc>
          <w:tcPr>
            <w:tcW w:w="1427" w:type="dxa"/>
            <w:tcBorders>
              <w:top w:val="single" w:sz="4" w:space="0" w:color="auto"/>
              <w:left w:val="single" w:sz="4" w:space="0" w:color="auto"/>
              <w:bottom w:val="single" w:sz="4" w:space="0" w:color="auto"/>
              <w:right w:val="single" w:sz="4" w:space="0" w:color="auto"/>
            </w:tcBorders>
            <w:vAlign w:val="center"/>
          </w:tcPr>
          <w:p w:rsidR="000875AB" w:rsidRPr="00DA5B05" w:rsidRDefault="000875AB" w:rsidP="00DA5B05">
            <w:pPr>
              <w:jc w:val="center"/>
              <w:rPr>
                <w:rFonts w:ascii="Times New Roman" w:hAnsi="Times New Roman"/>
              </w:rPr>
            </w:pPr>
            <w:r w:rsidRPr="00DA5B05">
              <w:rPr>
                <w:rFonts w:ascii="Times New Roman" w:eastAsia="Times New Roman" w:hAnsi="Times New Roman" w:cs="Times New Roman"/>
                <w:lang w:eastAsia="ru-RU"/>
              </w:rPr>
              <w:t>4</w:t>
            </w:r>
          </w:p>
        </w:tc>
      </w:tr>
    </w:tbl>
    <w:p w:rsidR="006F1577" w:rsidRPr="00034CDC" w:rsidRDefault="006F1577" w:rsidP="00034CDC">
      <w:pPr>
        <w:pStyle w:val="af6"/>
        <w:widowControl w:val="0"/>
        <w:tabs>
          <w:tab w:val="left" w:pos="993"/>
        </w:tabs>
        <w:autoSpaceDE w:val="0"/>
        <w:spacing w:line="276" w:lineRule="auto"/>
        <w:ind w:left="709"/>
        <w:jc w:val="both"/>
        <w:rPr>
          <w:rFonts w:ascii="Times New Roman" w:hAnsi="Times New Roman" w:cs="Times New Roman"/>
          <w:sz w:val="24"/>
          <w:szCs w:val="24"/>
        </w:rPr>
      </w:pPr>
    </w:p>
    <w:p w:rsidR="006752DF" w:rsidRPr="00034CDC" w:rsidRDefault="006752DF" w:rsidP="00034CDC">
      <w:pPr>
        <w:pStyle w:val="af6"/>
        <w:widowControl w:val="0"/>
        <w:numPr>
          <w:ilvl w:val="0"/>
          <w:numId w:val="10"/>
        </w:numPr>
        <w:tabs>
          <w:tab w:val="left" w:pos="993"/>
        </w:tabs>
        <w:autoSpaceDE w:val="0"/>
        <w:spacing w:line="276" w:lineRule="auto"/>
        <w:ind w:left="0" w:firstLine="709"/>
        <w:jc w:val="both"/>
        <w:rPr>
          <w:rFonts w:ascii="Times New Roman" w:hAnsi="Times New Roman" w:cs="Times New Roman"/>
          <w:sz w:val="24"/>
          <w:szCs w:val="24"/>
        </w:rPr>
      </w:pPr>
      <w:r w:rsidRPr="00034CDC">
        <w:rPr>
          <w:rFonts w:ascii="Times New Roman" w:hAnsi="Times New Roman" w:cs="Times New Roman"/>
          <w:sz w:val="24"/>
          <w:szCs w:val="24"/>
        </w:rPr>
        <w:t>обеспечение спортивной экипировкой;</w:t>
      </w:r>
    </w:p>
    <w:p w:rsidR="00C8099C" w:rsidRPr="00034CDC" w:rsidRDefault="00E12509" w:rsidP="00034CDC">
      <w:pPr>
        <w:pStyle w:val="af6"/>
        <w:widowControl w:val="0"/>
        <w:tabs>
          <w:tab w:val="left" w:pos="993"/>
        </w:tabs>
        <w:autoSpaceDE w:val="0"/>
        <w:spacing w:line="276" w:lineRule="auto"/>
        <w:ind w:left="0" w:firstLine="709"/>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C52FB2" w:rsidRPr="00034CDC">
        <w:rPr>
          <w:rFonts w:ascii="Times New Roman" w:hAnsi="Times New Roman" w:cs="Times New Roman"/>
          <w:b/>
          <w:sz w:val="24"/>
          <w:szCs w:val="24"/>
        </w:rPr>
        <w:t>1</w:t>
      </w:r>
      <w:r w:rsidR="00BE62B2" w:rsidRPr="00034CDC">
        <w:rPr>
          <w:rFonts w:ascii="Times New Roman" w:hAnsi="Times New Roman" w:cs="Times New Roman"/>
          <w:b/>
          <w:sz w:val="24"/>
          <w:szCs w:val="24"/>
        </w:rPr>
        <w:t>7</w:t>
      </w:r>
    </w:p>
    <w:tbl>
      <w:tblPr>
        <w:tblW w:w="5000" w:type="pct"/>
        <w:jc w:val="center"/>
        <w:tblCellMar>
          <w:left w:w="75" w:type="dxa"/>
          <w:right w:w="75" w:type="dxa"/>
        </w:tblCellMar>
        <w:tblLook w:val="0000" w:firstRow="0" w:lastRow="0" w:firstColumn="0" w:lastColumn="0" w:noHBand="0" w:noVBand="0"/>
      </w:tblPr>
      <w:tblGrid>
        <w:gridCol w:w="571"/>
        <w:gridCol w:w="9784"/>
      </w:tblGrid>
      <w:tr w:rsidR="000566C3" w:rsidRPr="00E12509" w:rsidTr="000B006B">
        <w:trPr>
          <w:trHeight w:val="498"/>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566C3" w:rsidRPr="00E12509" w:rsidRDefault="000566C3"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 xml:space="preserve">№ </w:t>
            </w:r>
            <w:r w:rsidRPr="00E12509">
              <w:rPr>
                <w:rFonts w:ascii="Times New Roman" w:hAnsi="Times New Roman" w:cs="Times New Roman"/>
              </w:rPr>
              <w:br/>
            </w:r>
            <w:proofErr w:type="gramStart"/>
            <w:r w:rsidRPr="00E12509">
              <w:rPr>
                <w:rFonts w:ascii="Times New Roman" w:hAnsi="Times New Roman" w:cs="Times New Roman"/>
              </w:rPr>
              <w:t>п</w:t>
            </w:r>
            <w:proofErr w:type="gramEnd"/>
            <w:r w:rsidRPr="00E12509">
              <w:rPr>
                <w:rFonts w:ascii="Times New Roman" w:hAnsi="Times New Roman" w:cs="Times New Roman"/>
              </w:rPr>
              <w:t>/п</w:t>
            </w:r>
          </w:p>
        </w:tc>
        <w:tc>
          <w:tcPr>
            <w:tcW w:w="9633" w:type="dxa"/>
            <w:tcBorders>
              <w:top w:val="single" w:sz="4" w:space="0" w:color="000000"/>
              <w:left w:val="single" w:sz="4" w:space="0" w:color="000000"/>
              <w:bottom w:val="single" w:sz="4" w:space="0" w:color="000000"/>
              <w:right w:val="single" w:sz="4" w:space="0" w:color="000000"/>
            </w:tcBorders>
            <w:shd w:val="clear" w:color="auto" w:fill="auto"/>
          </w:tcPr>
          <w:p w:rsidR="000566C3" w:rsidRPr="00E12509" w:rsidRDefault="000566C3" w:rsidP="00E12509">
            <w:pPr>
              <w:widowControl w:val="0"/>
              <w:contextualSpacing/>
              <w:jc w:val="both"/>
              <w:rPr>
                <w:rFonts w:ascii="Times New Roman" w:hAnsi="Times New Roman" w:cs="Times New Roman"/>
              </w:rPr>
            </w:pPr>
            <w:r w:rsidRPr="00E12509">
              <w:rPr>
                <w:rFonts w:ascii="Times New Roman" w:hAnsi="Times New Roman" w:cs="Times New Roman"/>
              </w:rPr>
              <w:t>Наименование</w:t>
            </w:r>
          </w:p>
        </w:tc>
      </w:tr>
      <w:tr w:rsidR="000875AB" w:rsidRPr="00E12509" w:rsidTr="00F91180">
        <w:trPr>
          <w:trHeight w:val="262"/>
          <w:jc w:val="center"/>
        </w:trPr>
        <w:tc>
          <w:tcPr>
            <w:tcW w:w="562" w:type="dxa"/>
            <w:tcBorders>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 xml:space="preserve">1. </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Бинты на запястья рук</w:t>
            </w:r>
          </w:p>
        </w:tc>
      </w:tr>
      <w:tr w:rsidR="000875AB" w:rsidRPr="00E12509" w:rsidTr="00F91180">
        <w:trPr>
          <w:jc w:val="center"/>
        </w:trPr>
        <w:tc>
          <w:tcPr>
            <w:tcW w:w="562" w:type="dxa"/>
            <w:tcBorders>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 xml:space="preserve">2. </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Бинты на колени</w:t>
            </w:r>
          </w:p>
        </w:tc>
      </w:tr>
      <w:tr w:rsidR="000875AB" w:rsidRPr="00E12509" w:rsidTr="00F91180">
        <w:trPr>
          <w:jc w:val="center"/>
        </w:trPr>
        <w:tc>
          <w:tcPr>
            <w:tcW w:w="562" w:type="dxa"/>
            <w:tcBorders>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 xml:space="preserve">3. </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Высокие носки (гольфы)</w:t>
            </w:r>
          </w:p>
        </w:tc>
      </w:tr>
      <w:tr w:rsidR="000875AB" w:rsidRPr="00E12509" w:rsidTr="00F91180">
        <w:trPr>
          <w:trHeight w:val="310"/>
          <w:jc w:val="center"/>
        </w:trPr>
        <w:tc>
          <w:tcPr>
            <w:tcW w:w="562" w:type="dxa"/>
            <w:tcBorders>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 xml:space="preserve">4. </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 xml:space="preserve">Комбинезон </w:t>
            </w:r>
            <w:proofErr w:type="spellStart"/>
            <w:r w:rsidRPr="00E12509">
              <w:rPr>
                <w:rFonts w:ascii="Times New Roman" w:eastAsia="Times New Roman" w:hAnsi="Times New Roman" w:cs="Times New Roman"/>
                <w:lang w:eastAsia="ru-RU"/>
              </w:rPr>
              <w:t>неподдерживающий</w:t>
            </w:r>
            <w:proofErr w:type="spellEnd"/>
          </w:p>
        </w:tc>
      </w:tr>
      <w:tr w:rsidR="000875AB" w:rsidRPr="00E12509" w:rsidTr="00F91180">
        <w:trPr>
          <w:trHeight w:val="365"/>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5.</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Костюм спортивный парадный</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6.</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Костюм тренировочный</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7.</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Кроссовки</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8.</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Наколенники (</w:t>
            </w:r>
            <w:proofErr w:type="spellStart"/>
            <w:r w:rsidRPr="00E12509">
              <w:rPr>
                <w:rFonts w:ascii="Times New Roman" w:eastAsia="Times New Roman" w:hAnsi="Times New Roman" w:cs="Times New Roman"/>
                <w:lang w:eastAsia="ru-RU"/>
              </w:rPr>
              <w:t>неопреновые</w:t>
            </w:r>
            <w:proofErr w:type="spellEnd"/>
            <w:r w:rsidRPr="00E12509">
              <w:rPr>
                <w:rFonts w:ascii="Times New Roman" w:eastAsia="Times New Roman" w:hAnsi="Times New Roman" w:cs="Times New Roman"/>
                <w:lang w:eastAsia="ru-RU"/>
              </w:rPr>
              <w:t>)</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9.</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Обувь (для приседаний)</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10.</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Обувь (для тяги становой)</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11.</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Поддерживающая майка (жим)</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12.</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Поддерживающая майка (для приседаний и становой тяги)</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13.</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Поддерживающий комбинезон (для приседаний)</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14.</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Поддерживающий комбинезон (для становой тяги)</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15.</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Ремень (для жима)</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16.</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Ремень (для троеборья)</w:t>
            </w:r>
          </w:p>
        </w:tc>
      </w:tr>
      <w:tr w:rsidR="000875AB" w:rsidRPr="00E12509" w:rsidTr="00F91180">
        <w:trPr>
          <w:trHeight w:val="310"/>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rsidR="000875AB" w:rsidRPr="00E12509" w:rsidRDefault="000875AB" w:rsidP="00E12509">
            <w:pPr>
              <w:widowControl w:val="0"/>
              <w:ind w:firstLine="62"/>
              <w:contextualSpacing/>
              <w:jc w:val="both"/>
              <w:rPr>
                <w:rFonts w:ascii="Times New Roman" w:hAnsi="Times New Roman" w:cs="Times New Roman"/>
              </w:rPr>
            </w:pPr>
            <w:r w:rsidRPr="00E12509">
              <w:rPr>
                <w:rFonts w:ascii="Times New Roman" w:hAnsi="Times New Roman" w:cs="Times New Roman"/>
              </w:rPr>
              <w:t>17.</w:t>
            </w:r>
          </w:p>
        </w:tc>
        <w:tc>
          <w:tcPr>
            <w:tcW w:w="9633" w:type="dxa"/>
            <w:tcBorders>
              <w:top w:val="single" w:sz="4" w:space="0" w:color="auto"/>
              <w:left w:val="single" w:sz="4" w:space="0" w:color="auto"/>
              <w:bottom w:val="single" w:sz="4" w:space="0" w:color="auto"/>
              <w:right w:val="single" w:sz="4" w:space="0" w:color="auto"/>
            </w:tcBorders>
            <w:vAlign w:val="center"/>
          </w:tcPr>
          <w:p w:rsidR="000875AB" w:rsidRPr="00E12509" w:rsidRDefault="000875AB" w:rsidP="00E12509">
            <w:pPr>
              <w:suppressLineNumbers/>
              <w:contextualSpacing/>
              <w:rPr>
                <w:rFonts w:ascii="Times New Roman" w:hAnsi="Times New Roman" w:cs="Times New Roman"/>
              </w:rPr>
            </w:pPr>
            <w:r w:rsidRPr="00E12509">
              <w:rPr>
                <w:rFonts w:ascii="Times New Roman" w:eastAsia="Times New Roman" w:hAnsi="Times New Roman" w:cs="Times New Roman"/>
                <w:lang w:eastAsia="ru-RU"/>
              </w:rPr>
              <w:t>Футболка</w:t>
            </w:r>
          </w:p>
        </w:tc>
      </w:tr>
    </w:tbl>
    <w:p w:rsidR="000566C3" w:rsidRPr="00034CDC" w:rsidRDefault="007A2A22" w:rsidP="00034CDC">
      <w:pPr>
        <w:pStyle w:val="af6"/>
        <w:widowControl w:val="0"/>
        <w:tabs>
          <w:tab w:val="left" w:pos="993"/>
          <w:tab w:val="left" w:pos="2775"/>
        </w:tabs>
        <w:autoSpaceDE w:val="0"/>
        <w:spacing w:line="276" w:lineRule="auto"/>
        <w:ind w:left="0" w:firstLine="709"/>
        <w:rPr>
          <w:rFonts w:ascii="Times New Roman" w:hAnsi="Times New Roman" w:cs="Times New Roman"/>
          <w:b/>
          <w:sz w:val="24"/>
          <w:szCs w:val="24"/>
        </w:rPr>
      </w:pPr>
      <w:r w:rsidRPr="00034CDC">
        <w:rPr>
          <w:rFonts w:ascii="Times New Roman" w:hAnsi="Times New Roman" w:cs="Times New Roman"/>
          <w:b/>
          <w:sz w:val="24"/>
          <w:szCs w:val="24"/>
        </w:rPr>
        <w:tab/>
      </w:r>
      <w:r w:rsidRPr="00034CDC">
        <w:rPr>
          <w:rFonts w:ascii="Times New Roman" w:hAnsi="Times New Roman" w:cs="Times New Roman"/>
          <w:b/>
          <w:sz w:val="24"/>
          <w:szCs w:val="24"/>
        </w:rPr>
        <w:tab/>
      </w:r>
    </w:p>
    <w:p w:rsidR="006752DF" w:rsidRPr="00034CDC" w:rsidRDefault="006752DF" w:rsidP="00034CDC">
      <w:pPr>
        <w:pStyle w:val="af6"/>
        <w:numPr>
          <w:ilvl w:val="0"/>
          <w:numId w:val="10"/>
        </w:numPr>
        <w:tabs>
          <w:tab w:val="left" w:pos="993"/>
        </w:tabs>
        <w:spacing w:line="276" w:lineRule="auto"/>
        <w:ind w:left="0" w:firstLine="709"/>
        <w:jc w:val="both"/>
        <w:rPr>
          <w:rFonts w:ascii="Times New Roman" w:hAnsi="Times New Roman" w:cs="Times New Roman"/>
          <w:sz w:val="24"/>
          <w:szCs w:val="24"/>
        </w:rPr>
      </w:pPr>
      <w:r w:rsidRPr="00034CDC">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rsidR="006752DF" w:rsidRPr="00034CDC" w:rsidRDefault="006752DF" w:rsidP="00034CDC">
      <w:pPr>
        <w:pStyle w:val="af6"/>
        <w:widowControl w:val="0"/>
        <w:numPr>
          <w:ilvl w:val="0"/>
          <w:numId w:val="10"/>
        </w:numPr>
        <w:tabs>
          <w:tab w:val="left" w:pos="993"/>
        </w:tabs>
        <w:autoSpaceDE w:val="0"/>
        <w:spacing w:line="276" w:lineRule="auto"/>
        <w:ind w:left="0" w:firstLine="709"/>
        <w:jc w:val="both"/>
        <w:rPr>
          <w:rFonts w:ascii="Times New Roman" w:hAnsi="Times New Roman" w:cs="Times New Roman"/>
          <w:sz w:val="24"/>
          <w:szCs w:val="24"/>
        </w:rPr>
      </w:pPr>
      <w:r w:rsidRPr="00034CDC">
        <w:rPr>
          <w:rFonts w:ascii="Times New Roman" w:hAnsi="Times New Roman" w:cs="Times New Roman"/>
          <w:sz w:val="24"/>
          <w:szCs w:val="24"/>
        </w:rPr>
        <w:t>обеспечение обучающихся питанием и проживанием</w:t>
      </w:r>
      <w:r w:rsidRPr="00034CDC">
        <w:rPr>
          <w:sz w:val="24"/>
          <w:szCs w:val="24"/>
        </w:rPr>
        <w:t xml:space="preserve"> </w:t>
      </w:r>
      <w:r w:rsidRPr="00034CDC">
        <w:rPr>
          <w:rFonts w:ascii="Times New Roman" w:hAnsi="Times New Roman" w:cs="Times New Roman"/>
          <w:sz w:val="24"/>
          <w:szCs w:val="24"/>
        </w:rPr>
        <w:t>в период проведения спортивных мероприятий;</w:t>
      </w:r>
    </w:p>
    <w:p w:rsidR="000875AB" w:rsidRPr="00AC4952" w:rsidRDefault="006752DF" w:rsidP="00AC4952">
      <w:pPr>
        <w:pStyle w:val="af6"/>
        <w:widowControl w:val="0"/>
        <w:numPr>
          <w:ilvl w:val="0"/>
          <w:numId w:val="10"/>
        </w:numPr>
        <w:tabs>
          <w:tab w:val="left" w:pos="993"/>
        </w:tabs>
        <w:autoSpaceDE w:val="0"/>
        <w:spacing w:line="276" w:lineRule="auto"/>
        <w:ind w:left="0" w:firstLine="709"/>
        <w:jc w:val="both"/>
        <w:rPr>
          <w:rFonts w:ascii="Times New Roman" w:hAnsi="Times New Roman" w:cs="Times New Roman"/>
          <w:sz w:val="24"/>
          <w:szCs w:val="24"/>
        </w:rPr>
      </w:pPr>
      <w:r w:rsidRPr="00034CDC">
        <w:rPr>
          <w:rFonts w:ascii="Times New Roman" w:hAnsi="Times New Roman" w:cs="Times New Roman"/>
          <w:sz w:val="24"/>
          <w:szCs w:val="24"/>
        </w:rPr>
        <w:t xml:space="preserve">медицинское обеспечение </w:t>
      </w:r>
      <w:proofErr w:type="gramStart"/>
      <w:r w:rsidRPr="00034CDC">
        <w:rPr>
          <w:rFonts w:ascii="Times New Roman" w:hAnsi="Times New Roman" w:cs="Times New Roman"/>
          <w:sz w:val="24"/>
          <w:szCs w:val="24"/>
        </w:rPr>
        <w:t>обучающихся</w:t>
      </w:r>
      <w:proofErr w:type="gramEnd"/>
      <w:r w:rsidRPr="00034CDC">
        <w:rPr>
          <w:rFonts w:ascii="Times New Roman" w:hAnsi="Times New Roman" w:cs="Times New Roman"/>
          <w:sz w:val="24"/>
          <w:szCs w:val="24"/>
        </w:rPr>
        <w:t>, в том числе организацию систематического медицинского контроля.</w:t>
      </w:r>
    </w:p>
    <w:p w:rsidR="00465D51" w:rsidRPr="00034CDC" w:rsidRDefault="00465D51" w:rsidP="00034CDC">
      <w:pPr>
        <w:pStyle w:val="af6"/>
        <w:numPr>
          <w:ilvl w:val="1"/>
          <w:numId w:val="13"/>
        </w:numPr>
        <w:tabs>
          <w:tab w:val="left" w:pos="1276"/>
          <w:tab w:val="left" w:pos="1418"/>
        </w:tabs>
        <w:spacing w:line="276" w:lineRule="auto"/>
        <w:jc w:val="center"/>
        <w:rPr>
          <w:rFonts w:ascii="Times New Roman" w:eastAsia="Times New Roman" w:hAnsi="Times New Roman" w:cs="Times New Roman"/>
          <w:bCs/>
          <w:color w:val="000000"/>
          <w:sz w:val="24"/>
          <w:szCs w:val="24"/>
          <w:shd w:val="clear" w:color="auto" w:fill="FFFFFF"/>
          <w:lang w:eastAsia="ru-RU"/>
        </w:rPr>
      </w:pPr>
      <w:r w:rsidRPr="00034CDC">
        <w:rPr>
          <w:rFonts w:ascii="Times New Roman" w:eastAsia="Times New Roman" w:hAnsi="Times New Roman" w:cs="Times New Roman"/>
          <w:b/>
          <w:bCs/>
          <w:color w:val="000000"/>
          <w:sz w:val="24"/>
          <w:szCs w:val="24"/>
          <w:shd w:val="clear" w:color="auto" w:fill="FFFFFF"/>
          <w:lang w:eastAsia="ru-RU"/>
        </w:rPr>
        <w:t xml:space="preserve">Кадровые условия </w:t>
      </w:r>
    </w:p>
    <w:p w:rsidR="003379FC" w:rsidRPr="00034CDC" w:rsidRDefault="003379FC" w:rsidP="00034CDC">
      <w:pPr>
        <w:widowControl w:val="0"/>
        <w:pBdr>
          <w:top w:val="none" w:sz="0" w:space="1" w:color="000000"/>
        </w:pBdr>
        <w:autoSpaceDE w:val="0"/>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Требования к кадровому составу</w:t>
      </w:r>
      <w:r w:rsidRPr="00034CDC">
        <w:rPr>
          <w:rFonts w:ascii="Times New Roman" w:hAnsi="Times New Roman" w:cs="Times New Roman"/>
          <w:color w:val="0070C0"/>
          <w:sz w:val="24"/>
          <w:szCs w:val="24"/>
        </w:rPr>
        <w:t>:</w:t>
      </w:r>
    </w:p>
    <w:p w:rsidR="003379FC" w:rsidRPr="00034CDC" w:rsidRDefault="003379FC" w:rsidP="00034CDC">
      <w:pPr>
        <w:pStyle w:val="ConsPlusNormal"/>
        <w:numPr>
          <w:ilvl w:val="0"/>
          <w:numId w:val="11"/>
        </w:numPr>
        <w:tabs>
          <w:tab w:val="left" w:pos="993"/>
        </w:tabs>
        <w:spacing w:line="276" w:lineRule="auto"/>
        <w:ind w:left="0" w:firstLine="709"/>
        <w:contextualSpacing/>
        <w:jc w:val="both"/>
        <w:rPr>
          <w:rFonts w:ascii="Times New Roman" w:hAnsi="Times New Roman" w:cs="Times New Roman"/>
          <w:sz w:val="24"/>
          <w:szCs w:val="24"/>
        </w:rPr>
      </w:pPr>
      <w:proofErr w:type="gramStart"/>
      <w:r w:rsidRPr="00034CDC">
        <w:rPr>
          <w:rFonts w:ascii="Times New Roman" w:hAnsi="Times New Roman" w:cs="Times New Roman"/>
          <w:sz w:val="24"/>
          <w:szCs w:val="24"/>
        </w:rPr>
        <w:t xml:space="preserve">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w:t>
      </w:r>
      <w:r w:rsidRPr="00034CDC">
        <w:rPr>
          <w:rFonts w:ascii="Times New Roman" w:hAnsi="Times New Roman" w:cs="Times New Roman"/>
          <w:sz w:val="24"/>
          <w:szCs w:val="24"/>
        </w:rPr>
        <w:br/>
        <w:t xml:space="preserve">от 24.12.2020 № 952н (зарегистрирован Минюстом России 25.01.2021, регистрационный № 62203), профессиональным стандартом «Тренер», утвержденным приказом Минтруда России от 28.03.2019 № 191н (зарегистрирован Минюстом России 25.04.2019, регистрационный № 54519), профессиональным стандартом </w:t>
      </w:r>
      <w:r w:rsidR="00F749E8" w:rsidRPr="00034CDC">
        <w:rPr>
          <w:rFonts w:ascii="Times New Roman" w:hAnsi="Times New Roman" w:cs="Times New Roman"/>
          <w:sz w:val="24"/>
          <w:szCs w:val="24"/>
        </w:rPr>
        <w:t>«Специалист по инструкторской и методической работе в области физической культуры и спорта», утвержденным приказом Минтруда России</w:t>
      </w:r>
      <w:proofErr w:type="gramEnd"/>
      <w:r w:rsidR="00F749E8" w:rsidRPr="00034CDC">
        <w:rPr>
          <w:rFonts w:ascii="Times New Roman" w:hAnsi="Times New Roman" w:cs="Times New Roman"/>
          <w:sz w:val="24"/>
          <w:szCs w:val="24"/>
        </w:rPr>
        <w:t xml:space="preserve"> </w:t>
      </w:r>
      <w:r w:rsidR="00F749E8" w:rsidRPr="00034CDC">
        <w:rPr>
          <w:rFonts w:ascii="Times New Roman" w:hAnsi="Times New Roman" w:cs="Times New Roman"/>
          <w:sz w:val="24"/>
          <w:szCs w:val="24"/>
        </w:rPr>
        <w:br/>
        <w:t xml:space="preserve">от 21.04.2022 № 237н (зарегистрирован Минюстом России 27.05.2022, регистрационный № 68615), </w:t>
      </w:r>
      <w:r w:rsidRPr="00034CDC">
        <w:rPr>
          <w:rFonts w:ascii="Times New Roman" w:hAnsi="Times New Roman" w:cs="Times New Roman"/>
          <w:sz w:val="24"/>
          <w:szCs w:val="24"/>
        </w:rPr>
        <w:lastRenderedPageBreak/>
        <w:t xml:space="preserve">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rsidRPr="00034CDC">
        <w:rPr>
          <w:rFonts w:ascii="Times New Roman" w:hAnsi="Times New Roman" w:cs="Times New Roman"/>
          <w:sz w:val="24"/>
          <w:szCs w:val="24"/>
        </w:rPr>
        <w:t>Минздравсоцразвития</w:t>
      </w:r>
      <w:proofErr w:type="spellEnd"/>
      <w:r w:rsidRPr="00034CDC">
        <w:rPr>
          <w:rFonts w:ascii="Times New Roman" w:hAnsi="Times New Roman" w:cs="Times New Roman"/>
          <w:sz w:val="24"/>
          <w:szCs w:val="24"/>
        </w:rPr>
        <w:t xml:space="preserve"> России от 15.08.2011 № 916н (зарегистрирован Минюстом России 14.10.2011, регистрационный № 22054).</w:t>
      </w:r>
    </w:p>
    <w:p w:rsidR="003379FC" w:rsidRPr="00034CDC" w:rsidRDefault="003379FC" w:rsidP="00034CDC">
      <w:pPr>
        <w:pStyle w:val="af6"/>
        <w:numPr>
          <w:ilvl w:val="0"/>
          <w:numId w:val="11"/>
        </w:numPr>
        <w:tabs>
          <w:tab w:val="left" w:pos="993"/>
        </w:tabs>
        <w:autoSpaceDE w:val="0"/>
        <w:autoSpaceDN w:val="0"/>
        <w:adjustRightInd w:val="0"/>
        <w:spacing w:line="276" w:lineRule="auto"/>
        <w:ind w:left="0" w:firstLine="709"/>
        <w:jc w:val="both"/>
        <w:rPr>
          <w:rFonts w:ascii="Times New Roman" w:hAnsi="Times New Roman" w:cs="Times New Roman"/>
          <w:sz w:val="24"/>
          <w:szCs w:val="24"/>
        </w:rPr>
      </w:pPr>
      <w:proofErr w:type="gramStart"/>
      <w:r w:rsidRPr="00034CDC">
        <w:rPr>
          <w:rFonts w:ascii="Times New Roman" w:hAnsi="Times New Roman" w:cs="Times New Roman"/>
          <w:sz w:val="24"/>
          <w:szCs w:val="24"/>
        </w:rPr>
        <w:t>Для проведения учебно-т</w:t>
      </w:r>
      <w:r w:rsidR="00A76DF0" w:rsidRPr="00034CDC">
        <w:rPr>
          <w:rFonts w:ascii="Times New Roman" w:hAnsi="Times New Roman" w:cs="Times New Roman"/>
          <w:sz w:val="24"/>
          <w:szCs w:val="24"/>
        </w:rPr>
        <w:t xml:space="preserve">ренировочных занятий и участия </w:t>
      </w:r>
      <w:r w:rsidRPr="00034CDC">
        <w:rPr>
          <w:rFonts w:ascii="Times New Roman" w:hAnsi="Times New Roman" w:cs="Times New Roman"/>
          <w:sz w:val="24"/>
          <w:szCs w:val="24"/>
        </w:rPr>
        <w:t>в официальных спортивных соревнованиях</w:t>
      </w:r>
      <w:r w:rsidR="00A76DF0" w:rsidRPr="00034CDC">
        <w:rPr>
          <w:rFonts w:ascii="Times New Roman" w:hAnsi="Times New Roman" w:cs="Times New Roman"/>
          <w:sz w:val="24"/>
          <w:szCs w:val="24"/>
        </w:rPr>
        <w:t xml:space="preserve"> на учебно-тренировочном этапе </w:t>
      </w:r>
      <w:r w:rsidRPr="00034CDC">
        <w:rPr>
          <w:rFonts w:ascii="Times New Roman" w:hAnsi="Times New Roman" w:cs="Times New Roman"/>
          <w:sz w:val="24"/>
          <w:szCs w:val="24"/>
        </w:rPr>
        <w:t xml:space="preserve">(этапе спортивной специализации), этапах совершенствования спортивного мастерства и высшего спортивного мастерства, кроме основного </w:t>
      </w:r>
      <w:bookmarkStart w:id="4" w:name="_Hlk93486604"/>
      <w:r w:rsidRPr="00034CDC">
        <w:rPr>
          <w:rFonts w:ascii="Times New Roman" w:hAnsi="Times New Roman" w:cs="Times New Roman"/>
          <w:sz w:val="24"/>
          <w:szCs w:val="24"/>
        </w:rPr>
        <w:t>тренера-преподавателя, допускается привлечение тренера-преподавателя по видам спортивной подготовки, с учетом специфики вида спорта «</w:t>
      </w:r>
      <w:r w:rsidR="00C35963" w:rsidRPr="00034CDC">
        <w:rPr>
          <w:rFonts w:ascii="Times New Roman" w:hAnsi="Times New Roman" w:cs="Times New Roman"/>
          <w:sz w:val="24"/>
          <w:szCs w:val="24"/>
        </w:rPr>
        <w:t>пауэрлифтинг</w:t>
      </w:r>
      <w:r w:rsidRPr="00034CDC">
        <w:rPr>
          <w:rFonts w:ascii="Times New Roman" w:hAnsi="Times New Roman" w:cs="Times New Roman"/>
          <w:sz w:val="24"/>
          <w:szCs w:val="24"/>
        </w:rPr>
        <w:t>», а также на всех этапах спортивной подготовки привлечение иных специалистов (при условии их одновременной работы с обучающимися).</w:t>
      </w:r>
      <w:bookmarkEnd w:id="4"/>
      <w:proofErr w:type="gramEnd"/>
    </w:p>
    <w:p w:rsidR="000875AB" w:rsidRPr="00034CDC" w:rsidRDefault="000875AB" w:rsidP="00034CDC">
      <w:pPr>
        <w:pStyle w:val="af6"/>
        <w:tabs>
          <w:tab w:val="left" w:pos="993"/>
        </w:tabs>
        <w:autoSpaceDE w:val="0"/>
        <w:autoSpaceDN w:val="0"/>
        <w:adjustRightInd w:val="0"/>
        <w:spacing w:line="276" w:lineRule="auto"/>
        <w:ind w:left="709"/>
        <w:jc w:val="both"/>
        <w:rPr>
          <w:rFonts w:ascii="Times New Roman" w:hAnsi="Times New Roman" w:cs="Times New Roman"/>
          <w:sz w:val="24"/>
          <w:szCs w:val="24"/>
        </w:rPr>
      </w:pPr>
    </w:p>
    <w:p w:rsidR="00E341DC" w:rsidRPr="00034CDC" w:rsidRDefault="00465D51" w:rsidP="00034CDC">
      <w:pPr>
        <w:pStyle w:val="af6"/>
        <w:numPr>
          <w:ilvl w:val="1"/>
          <w:numId w:val="13"/>
        </w:numPr>
        <w:tabs>
          <w:tab w:val="left" w:pos="1276"/>
        </w:tabs>
        <w:spacing w:line="276" w:lineRule="auto"/>
        <w:jc w:val="center"/>
        <w:rPr>
          <w:rFonts w:ascii="Times New Roman" w:hAnsi="Times New Roman" w:cs="Times New Roman"/>
          <w:b/>
          <w:sz w:val="24"/>
          <w:szCs w:val="24"/>
          <w:lang w:eastAsia="ru-RU"/>
        </w:rPr>
      </w:pPr>
      <w:r w:rsidRPr="00034CDC">
        <w:rPr>
          <w:rFonts w:ascii="Times New Roman" w:hAnsi="Times New Roman" w:cs="Times New Roman"/>
          <w:b/>
          <w:sz w:val="24"/>
          <w:szCs w:val="24"/>
          <w:lang w:eastAsia="ru-RU"/>
        </w:rPr>
        <w:t>Информационно-методические условия реализации Программы</w:t>
      </w:r>
    </w:p>
    <w:p w:rsidR="005339BD" w:rsidRPr="00034CDC" w:rsidRDefault="005339BD" w:rsidP="00034CDC">
      <w:pPr>
        <w:tabs>
          <w:tab w:val="left" w:pos="1276"/>
        </w:tabs>
        <w:spacing w:line="276" w:lineRule="auto"/>
        <w:ind w:left="709"/>
        <w:jc w:val="center"/>
        <w:rPr>
          <w:rFonts w:ascii="Times New Roman" w:hAnsi="Times New Roman" w:cs="Times New Roman"/>
          <w:b/>
          <w:sz w:val="24"/>
          <w:szCs w:val="24"/>
          <w:lang w:eastAsia="ru-RU"/>
        </w:rPr>
      </w:pPr>
    </w:p>
    <w:p w:rsidR="005339BD" w:rsidRPr="00034CDC" w:rsidRDefault="005339BD" w:rsidP="00034CDC">
      <w:pPr>
        <w:pStyle w:val="Default"/>
        <w:spacing w:line="276" w:lineRule="auto"/>
        <w:ind w:firstLine="709"/>
        <w:contextualSpacing/>
        <w:jc w:val="both"/>
        <w:rPr>
          <w:rFonts w:eastAsiaTheme="minorHAnsi"/>
        </w:rPr>
      </w:pPr>
      <w:r w:rsidRPr="00034CDC">
        <w:rPr>
          <w:rFonts w:eastAsiaTheme="minorHAnsi"/>
        </w:rPr>
        <w:t xml:space="preserve">Информационное обеспечение деятельности Организации – многогранный процесс, направленный на решение профессиональных, организационных и воспитательных задач,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 </w:t>
      </w:r>
    </w:p>
    <w:p w:rsidR="009E2791" w:rsidRPr="00034CDC" w:rsidRDefault="009E2791" w:rsidP="00034CDC">
      <w:pPr>
        <w:pStyle w:val="Default"/>
        <w:spacing w:line="276" w:lineRule="auto"/>
        <w:ind w:firstLine="709"/>
        <w:contextualSpacing/>
        <w:jc w:val="both"/>
        <w:rPr>
          <w:rFonts w:eastAsiaTheme="minorHAnsi"/>
        </w:rPr>
      </w:pPr>
    </w:p>
    <w:p w:rsidR="009E2791" w:rsidRPr="00034CDC" w:rsidRDefault="009E2791" w:rsidP="00034CDC">
      <w:pPr>
        <w:spacing w:line="276" w:lineRule="auto"/>
        <w:contextualSpacing/>
        <w:jc w:val="center"/>
        <w:rPr>
          <w:rFonts w:ascii="Times New Roman" w:hAnsi="Times New Roman" w:cs="Times New Roman"/>
          <w:b/>
          <w:bCs/>
          <w:sz w:val="24"/>
          <w:szCs w:val="24"/>
        </w:rPr>
      </w:pPr>
      <w:r w:rsidRPr="00034CDC">
        <w:rPr>
          <w:rFonts w:ascii="Times New Roman" w:hAnsi="Times New Roman" w:cs="Times New Roman"/>
          <w:b/>
          <w:bCs/>
          <w:sz w:val="24"/>
          <w:szCs w:val="24"/>
        </w:rPr>
        <w:t>Нормативные документы</w:t>
      </w:r>
    </w:p>
    <w:p w:rsidR="009E2791" w:rsidRPr="00034CDC" w:rsidRDefault="009E2791" w:rsidP="00034CDC">
      <w:pPr>
        <w:spacing w:line="276" w:lineRule="auto"/>
        <w:ind w:firstLine="709"/>
        <w:contextualSpacing/>
        <w:jc w:val="both"/>
        <w:rPr>
          <w:rStyle w:val="13"/>
          <w:rFonts w:ascii="Times New Roman" w:hAnsi="Times New Roman" w:cs="Times New Roman"/>
          <w:sz w:val="24"/>
          <w:szCs w:val="24"/>
        </w:rPr>
      </w:pPr>
      <w:r w:rsidRPr="00034CDC">
        <w:rPr>
          <w:rFonts w:ascii="Times New Roman" w:hAnsi="Times New Roman" w:cs="Times New Roman"/>
          <w:sz w:val="24"/>
          <w:szCs w:val="24"/>
        </w:rPr>
        <w:t>1. ФЗ «Об образовании в Российской федерации» № 273-ФЗ от 29.12.12 г.</w:t>
      </w:r>
    </w:p>
    <w:p w:rsidR="009E2791" w:rsidRPr="00034CDC" w:rsidRDefault="009E2791" w:rsidP="00034CDC">
      <w:pPr>
        <w:spacing w:line="276" w:lineRule="auto"/>
        <w:ind w:firstLine="709"/>
        <w:contextualSpacing/>
        <w:jc w:val="both"/>
        <w:rPr>
          <w:rFonts w:ascii="Times New Roman" w:hAnsi="Times New Roman" w:cs="Times New Roman"/>
          <w:sz w:val="24"/>
          <w:szCs w:val="24"/>
        </w:rPr>
      </w:pPr>
      <w:r w:rsidRPr="00034CDC">
        <w:rPr>
          <w:rFonts w:ascii="Times New Roman" w:hAnsi="Times New Roman" w:cs="Times New Roman"/>
          <w:sz w:val="24"/>
          <w:szCs w:val="24"/>
        </w:rPr>
        <w:t xml:space="preserve">2. </w:t>
      </w:r>
      <w:r w:rsidR="004914B9" w:rsidRPr="00034CDC">
        <w:rPr>
          <w:rFonts w:ascii="Times New Roman" w:hAnsi="Times New Roman" w:cs="Times New Roman"/>
          <w:sz w:val="24"/>
          <w:szCs w:val="24"/>
        </w:rPr>
        <w:t xml:space="preserve">Особенности организации и осуществления образовательной деятельности по дополнительным образовательным программам спортивной подготовки (Приказ </w:t>
      </w:r>
      <w:proofErr w:type="spellStart"/>
      <w:r w:rsidR="004914B9" w:rsidRPr="00034CDC">
        <w:rPr>
          <w:rFonts w:ascii="Times New Roman" w:hAnsi="Times New Roman" w:cs="Times New Roman"/>
          <w:sz w:val="24"/>
          <w:szCs w:val="24"/>
        </w:rPr>
        <w:t>Минспорта</w:t>
      </w:r>
      <w:proofErr w:type="spellEnd"/>
      <w:r w:rsidR="004914B9" w:rsidRPr="00034CDC">
        <w:rPr>
          <w:rFonts w:ascii="Times New Roman" w:hAnsi="Times New Roman" w:cs="Times New Roman"/>
          <w:sz w:val="24"/>
          <w:szCs w:val="24"/>
        </w:rPr>
        <w:t xml:space="preserve"> от 03.08.2022. № 634)</w:t>
      </w:r>
    </w:p>
    <w:p w:rsidR="009E2791" w:rsidRPr="00034CDC" w:rsidRDefault="009E2791" w:rsidP="00034CDC">
      <w:pPr>
        <w:spacing w:line="276" w:lineRule="auto"/>
        <w:ind w:firstLine="709"/>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3. Федеральный стандарт спортивной подготовки по виду спорта «</w:t>
      </w:r>
      <w:r w:rsidR="00502A5D" w:rsidRPr="00034CDC">
        <w:rPr>
          <w:rStyle w:val="13"/>
          <w:rFonts w:ascii="Times New Roman" w:hAnsi="Times New Roman" w:cs="Times New Roman"/>
          <w:sz w:val="24"/>
          <w:szCs w:val="24"/>
        </w:rPr>
        <w:t>пауэрлифтинг</w:t>
      </w:r>
      <w:r w:rsidRPr="00034CDC">
        <w:rPr>
          <w:rStyle w:val="13"/>
          <w:rFonts w:ascii="Times New Roman" w:hAnsi="Times New Roman" w:cs="Times New Roman"/>
          <w:sz w:val="24"/>
          <w:szCs w:val="24"/>
        </w:rPr>
        <w:t xml:space="preserve">» (Приказ </w:t>
      </w:r>
      <w:proofErr w:type="spellStart"/>
      <w:r w:rsidRPr="00034CDC">
        <w:rPr>
          <w:rStyle w:val="13"/>
          <w:rFonts w:ascii="Times New Roman" w:hAnsi="Times New Roman" w:cs="Times New Roman"/>
          <w:sz w:val="24"/>
          <w:szCs w:val="24"/>
        </w:rPr>
        <w:t>Ми</w:t>
      </w:r>
      <w:r w:rsidR="00007358" w:rsidRPr="00034CDC">
        <w:rPr>
          <w:rStyle w:val="13"/>
          <w:rFonts w:ascii="Times New Roman" w:hAnsi="Times New Roman" w:cs="Times New Roman"/>
          <w:sz w:val="24"/>
          <w:szCs w:val="24"/>
        </w:rPr>
        <w:t>нспорта</w:t>
      </w:r>
      <w:proofErr w:type="spellEnd"/>
      <w:r w:rsidR="00007358" w:rsidRPr="00034CDC">
        <w:rPr>
          <w:rStyle w:val="13"/>
          <w:rFonts w:ascii="Times New Roman" w:hAnsi="Times New Roman" w:cs="Times New Roman"/>
          <w:sz w:val="24"/>
          <w:szCs w:val="24"/>
        </w:rPr>
        <w:t xml:space="preserve"> РФ </w:t>
      </w:r>
      <w:r w:rsidRPr="005334B9">
        <w:rPr>
          <w:rStyle w:val="13"/>
          <w:rFonts w:ascii="Times New Roman" w:hAnsi="Times New Roman" w:cs="Times New Roman"/>
          <w:sz w:val="24"/>
          <w:szCs w:val="24"/>
        </w:rPr>
        <w:t xml:space="preserve">от </w:t>
      </w:r>
      <w:r w:rsidR="00421889" w:rsidRPr="005334B9">
        <w:rPr>
          <w:rStyle w:val="13"/>
          <w:rFonts w:ascii="Times New Roman" w:hAnsi="Times New Roman" w:cs="Times New Roman"/>
          <w:sz w:val="24"/>
          <w:szCs w:val="24"/>
        </w:rPr>
        <w:t>09</w:t>
      </w:r>
      <w:r w:rsidRPr="005334B9">
        <w:rPr>
          <w:rStyle w:val="13"/>
          <w:rFonts w:ascii="Times New Roman" w:hAnsi="Times New Roman" w:cs="Times New Roman"/>
          <w:sz w:val="24"/>
          <w:szCs w:val="24"/>
        </w:rPr>
        <w:t xml:space="preserve"> </w:t>
      </w:r>
      <w:r w:rsidR="00421889" w:rsidRPr="005334B9">
        <w:rPr>
          <w:rStyle w:val="13"/>
          <w:rFonts w:ascii="Times New Roman" w:hAnsi="Times New Roman" w:cs="Times New Roman"/>
          <w:sz w:val="24"/>
          <w:szCs w:val="24"/>
        </w:rPr>
        <w:t>ноября</w:t>
      </w:r>
      <w:r w:rsidRPr="005334B9">
        <w:rPr>
          <w:rStyle w:val="13"/>
          <w:rFonts w:ascii="Times New Roman" w:hAnsi="Times New Roman" w:cs="Times New Roman"/>
          <w:sz w:val="24"/>
          <w:szCs w:val="24"/>
        </w:rPr>
        <w:t xml:space="preserve"> 2022г. №</w:t>
      </w:r>
      <w:r w:rsidR="00421889" w:rsidRPr="005334B9">
        <w:rPr>
          <w:rStyle w:val="13"/>
          <w:rFonts w:ascii="Times New Roman" w:hAnsi="Times New Roman" w:cs="Times New Roman"/>
          <w:sz w:val="24"/>
          <w:szCs w:val="24"/>
        </w:rPr>
        <w:t>962</w:t>
      </w:r>
      <w:r w:rsidRPr="00034CDC">
        <w:rPr>
          <w:rStyle w:val="13"/>
          <w:rFonts w:ascii="Times New Roman" w:hAnsi="Times New Roman" w:cs="Times New Roman"/>
          <w:sz w:val="24"/>
          <w:szCs w:val="24"/>
        </w:rPr>
        <w:t>)</w:t>
      </w:r>
    </w:p>
    <w:p w:rsidR="009E2791" w:rsidRPr="00034CDC" w:rsidRDefault="009E2791" w:rsidP="00034CDC">
      <w:pPr>
        <w:spacing w:line="276" w:lineRule="auto"/>
        <w:ind w:firstLine="709"/>
        <w:contextualSpacing/>
        <w:jc w:val="both"/>
        <w:rPr>
          <w:rStyle w:val="13"/>
          <w:rFonts w:ascii="Times New Roman" w:hAnsi="Times New Roman" w:cs="Times New Roman"/>
          <w:sz w:val="24"/>
          <w:szCs w:val="24"/>
        </w:rPr>
      </w:pPr>
      <w:r w:rsidRPr="00034CDC">
        <w:rPr>
          <w:rStyle w:val="13"/>
          <w:rFonts w:ascii="Times New Roman" w:hAnsi="Times New Roman" w:cs="Times New Roman"/>
          <w:sz w:val="24"/>
          <w:szCs w:val="24"/>
        </w:rPr>
        <w:t xml:space="preserve">4. </w:t>
      </w:r>
      <w:r w:rsidR="0030593C" w:rsidRPr="00034CDC">
        <w:rPr>
          <w:rStyle w:val="13"/>
          <w:rFonts w:ascii="Times New Roman" w:hAnsi="Times New Roman" w:cs="Times New Roman"/>
          <w:sz w:val="24"/>
          <w:szCs w:val="24"/>
        </w:rPr>
        <w:t>Официальные п</w:t>
      </w:r>
      <w:r w:rsidR="00FB35B7" w:rsidRPr="00034CDC">
        <w:rPr>
          <w:rStyle w:val="13"/>
          <w:rFonts w:ascii="Times New Roman" w:hAnsi="Times New Roman" w:cs="Times New Roman"/>
          <w:sz w:val="24"/>
          <w:szCs w:val="24"/>
        </w:rPr>
        <w:t xml:space="preserve">равила </w:t>
      </w:r>
      <w:r w:rsidR="0030593C" w:rsidRPr="00034CDC">
        <w:rPr>
          <w:rStyle w:val="13"/>
          <w:rFonts w:ascii="Times New Roman" w:hAnsi="Times New Roman" w:cs="Times New Roman"/>
          <w:sz w:val="24"/>
          <w:szCs w:val="24"/>
        </w:rPr>
        <w:t>вида спорта «</w:t>
      </w:r>
      <w:r w:rsidR="00502A5D" w:rsidRPr="00034CDC">
        <w:rPr>
          <w:rStyle w:val="13"/>
          <w:rFonts w:ascii="Times New Roman" w:hAnsi="Times New Roman" w:cs="Times New Roman"/>
          <w:sz w:val="24"/>
          <w:szCs w:val="24"/>
        </w:rPr>
        <w:t>пауэрлифтинг</w:t>
      </w:r>
      <w:r w:rsidR="0030593C" w:rsidRPr="00034CDC">
        <w:rPr>
          <w:rStyle w:val="13"/>
          <w:rFonts w:ascii="Times New Roman" w:hAnsi="Times New Roman" w:cs="Times New Roman"/>
          <w:sz w:val="24"/>
          <w:szCs w:val="24"/>
        </w:rPr>
        <w:t>»</w:t>
      </w:r>
      <w:r w:rsidRPr="00034CDC">
        <w:rPr>
          <w:rStyle w:val="13"/>
          <w:rFonts w:ascii="Times New Roman" w:hAnsi="Times New Roman" w:cs="Times New Roman"/>
          <w:sz w:val="24"/>
          <w:szCs w:val="24"/>
        </w:rPr>
        <w:t xml:space="preserve">, </w:t>
      </w:r>
      <w:r w:rsidR="0030593C" w:rsidRPr="00034CDC">
        <w:rPr>
          <w:rStyle w:val="13"/>
          <w:rFonts w:ascii="Times New Roman" w:hAnsi="Times New Roman" w:cs="Times New Roman"/>
          <w:sz w:val="24"/>
          <w:szCs w:val="24"/>
        </w:rPr>
        <w:t>утверж</w:t>
      </w:r>
      <w:r w:rsidR="00A76DF0" w:rsidRPr="00034CDC">
        <w:rPr>
          <w:rStyle w:val="13"/>
          <w:rFonts w:ascii="Times New Roman" w:hAnsi="Times New Roman" w:cs="Times New Roman"/>
          <w:sz w:val="24"/>
          <w:szCs w:val="24"/>
        </w:rPr>
        <w:t xml:space="preserve">денные приказом </w:t>
      </w:r>
      <w:proofErr w:type="spellStart"/>
      <w:r w:rsidR="00A76DF0" w:rsidRPr="00034CDC">
        <w:rPr>
          <w:rStyle w:val="13"/>
          <w:rFonts w:ascii="Times New Roman" w:hAnsi="Times New Roman" w:cs="Times New Roman"/>
          <w:sz w:val="24"/>
          <w:szCs w:val="24"/>
        </w:rPr>
        <w:t>Минспорта</w:t>
      </w:r>
      <w:proofErr w:type="spellEnd"/>
      <w:r w:rsidR="00A76DF0" w:rsidRPr="00034CDC">
        <w:rPr>
          <w:rStyle w:val="13"/>
          <w:rFonts w:ascii="Times New Roman" w:hAnsi="Times New Roman" w:cs="Times New Roman"/>
          <w:sz w:val="24"/>
          <w:szCs w:val="24"/>
        </w:rPr>
        <w:t xml:space="preserve"> Российской Федерации</w:t>
      </w:r>
      <w:r w:rsidR="0030593C" w:rsidRPr="00034CDC">
        <w:rPr>
          <w:rStyle w:val="13"/>
          <w:rFonts w:ascii="Times New Roman" w:hAnsi="Times New Roman" w:cs="Times New Roman"/>
          <w:sz w:val="24"/>
          <w:szCs w:val="24"/>
        </w:rPr>
        <w:t>.</w:t>
      </w:r>
    </w:p>
    <w:p w:rsidR="005334B9" w:rsidRPr="00034CDC" w:rsidRDefault="005334B9" w:rsidP="00E12509">
      <w:pPr>
        <w:spacing w:line="276" w:lineRule="auto"/>
        <w:contextualSpacing/>
        <w:jc w:val="both"/>
        <w:rPr>
          <w:rStyle w:val="13"/>
          <w:rFonts w:ascii="Times New Roman" w:hAnsi="Times New Roman" w:cs="Times New Roman"/>
          <w:sz w:val="24"/>
          <w:szCs w:val="24"/>
        </w:rPr>
      </w:pPr>
    </w:p>
    <w:p w:rsidR="00007358" w:rsidRPr="00034CDC" w:rsidRDefault="00007358" w:rsidP="00034CDC">
      <w:pPr>
        <w:spacing w:line="276" w:lineRule="auto"/>
        <w:contextualSpacing/>
        <w:jc w:val="center"/>
        <w:rPr>
          <w:rFonts w:ascii="Times New Roman" w:hAnsi="Times New Roman" w:cs="Times New Roman"/>
          <w:b/>
          <w:sz w:val="24"/>
          <w:szCs w:val="24"/>
        </w:rPr>
      </w:pPr>
      <w:r w:rsidRPr="00034CDC">
        <w:rPr>
          <w:rFonts w:ascii="Times New Roman" w:hAnsi="Times New Roman" w:cs="Times New Roman"/>
          <w:b/>
          <w:sz w:val="24"/>
          <w:szCs w:val="24"/>
        </w:rPr>
        <w:t>Методическая литература</w:t>
      </w:r>
    </w:p>
    <w:p w:rsidR="00A76DF0" w:rsidRPr="00034CDC" w:rsidRDefault="00502A5D" w:rsidP="00034CDC">
      <w:pPr>
        <w:pStyle w:val="af6"/>
        <w:widowControl w:val="0"/>
        <w:numPr>
          <w:ilvl w:val="0"/>
          <w:numId w:val="15"/>
        </w:numPr>
        <w:tabs>
          <w:tab w:val="left" w:pos="851"/>
          <w:tab w:val="left" w:pos="993"/>
        </w:tabs>
        <w:autoSpaceDE w:val="0"/>
        <w:autoSpaceDN w:val="0"/>
        <w:spacing w:line="276" w:lineRule="auto"/>
        <w:ind w:left="0" w:firstLine="710"/>
        <w:contextualSpacing w:val="0"/>
        <w:jc w:val="both"/>
        <w:rPr>
          <w:rStyle w:val="aff3"/>
          <w:rFonts w:ascii="Times New Roman" w:hAnsi="Times New Roman" w:cs="Times New Roman"/>
          <w:bCs w:val="0"/>
          <w:sz w:val="24"/>
          <w:szCs w:val="24"/>
        </w:rPr>
      </w:pPr>
      <w:r w:rsidRPr="00034CDC">
        <w:rPr>
          <w:rFonts w:ascii="Times New Roman" w:hAnsi="Times New Roman" w:cs="Times New Roman"/>
          <w:sz w:val="24"/>
          <w:szCs w:val="24"/>
          <w:shd w:val="clear" w:color="auto" w:fill="FFFFFF"/>
        </w:rPr>
        <w:t xml:space="preserve">Бельский, И. Системы эффективной тренировки. Армрестлинг. Бодибилдинг. </w:t>
      </w:r>
      <w:proofErr w:type="spellStart"/>
      <w:r w:rsidRPr="00034CDC">
        <w:rPr>
          <w:rFonts w:ascii="Times New Roman" w:hAnsi="Times New Roman" w:cs="Times New Roman"/>
          <w:sz w:val="24"/>
          <w:szCs w:val="24"/>
          <w:shd w:val="clear" w:color="auto" w:fill="FFFFFF"/>
        </w:rPr>
        <w:t>Бенчпресс</w:t>
      </w:r>
      <w:proofErr w:type="spellEnd"/>
      <w:r w:rsidRPr="00034CDC">
        <w:rPr>
          <w:rFonts w:ascii="Times New Roman" w:hAnsi="Times New Roman" w:cs="Times New Roman"/>
          <w:sz w:val="24"/>
          <w:szCs w:val="24"/>
          <w:shd w:val="clear" w:color="auto" w:fill="FFFFFF"/>
        </w:rPr>
        <w:t xml:space="preserve">. Пауэрлифтинг / И. Бельский. - М.: Издатель А. А. </w:t>
      </w:r>
      <w:proofErr w:type="spellStart"/>
      <w:r w:rsidRPr="00034CDC">
        <w:rPr>
          <w:rFonts w:ascii="Times New Roman" w:hAnsi="Times New Roman" w:cs="Times New Roman"/>
          <w:sz w:val="24"/>
          <w:szCs w:val="24"/>
          <w:shd w:val="clear" w:color="auto" w:fill="FFFFFF"/>
        </w:rPr>
        <w:t>Згировский</w:t>
      </w:r>
      <w:proofErr w:type="spellEnd"/>
      <w:r w:rsidRPr="00034CDC">
        <w:rPr>
          <w:rFonts w:ascii="Times New Roman" w:hAnsi="Times New Roman" w:cs="Times New Roman"/>
          <w:sz w:val="24"/>
          <w:szCs w:val="24"/>
          <w:shd w:val="clear" w:color="auto" w:fill="FFFFFF"/>
        </w:rPr>
        <w:t>, </w:t>
      </w:r>
      <w:r w:rsidRPr="00034CDC">
        <w:rPr>
          <w:rStyle w:val="aff3"/>
          <w:rFonts w:ascii="Times New Roman" w:hAnsi="Times New Roman" w:cs="Times New Roman"/>
          <w:b w:val="0"/>
          <w:sz w:val="24"/>
          <w:szCs w:val="24"/>
          <w:shd w:val="clear" w:color="auto" w:fill="FFFFFF"/>
        </w:rPr>
        <w:t>2018</w:t>
      </w:r>
      <w:r w:rsidR="00A76DF0" w:rsidRPr="00034CDC">
        <w:rPr>
          <w:rStyle w:val="aff3"/>
          <w:rFonts w:ascii="Times New Roman" w:hAnsi="Times New Roman" w:cs="Times New Roman"/>
          <w:b w:val="0"/>
          <w:sz w:val="24"/>
          <w:szCs w:val="24"/>
          <w:shd w:val="clear" w:color="auto" w:fill="FFFFFF"/>
        </w:rPr>
        <w:t>г.</w:t>
      </w:r>
    </w:p>
    <w:p w:rsidR="00A76DF0" w:rsidRPr="00034CDC" w:rsidRDefault="00502A5D" w:rsidP="00034CDC">
      <w:pPr>
        <w:pStyle w:val="af6"/>
        <w:widowControl w:val="0"/>
        <w:numPr>
          <w:ilvl w:val="0"/>
          <w:numId w:val="15"/>
        </w:numPr>
        <w:tabs>
          <w:tab w:val="left" w:pos="851"/>
          <w:tab w:val="left" w:pos="993"/>
        </w:tabs>
        <w:autoSpaceDE w:val="0"/>
        <w:autoSpaceDN w:val="0"/>
        <w:spacing w:line="276" w:lineRule="auto"/>
        <w:ind w:left="0" w:firstLine="710"/>
        <w:contextualSpacing w:val="0"/>
        <w:jc w:val="both"/>
        <w:rPr>
          <w:rFonts w:ascii="Times New Roman" w:hAnsi="Times New Roman" w:cs="Times New Roman"/>
          <w:sz w:val="24"/>
          <w:szCs w:val="24"/>
        </w:rPr>
      </w:pPr>
      <w:r w:rsidRPr="00034CDC">
        <w:rPr>
          <w:rFonts w:ascii="Times New Roman" w:hAnsi="Times New Roman" w:cs="Times New Roman"/>
          <w:sz w:val="24"/>
          <w:szCs w:val="24"/>
          <w:shd w:val="clear" w:color="auto" w:fill="FFFFFF"/>
        </w:rPr>
        <w:t xml:space="preserve">Вячеслав, </w:t>
      </w:r>
      <w:proofErr w:type="spellStart"/>
      <w:r w:rsidRPr="00034CDC">
        <w:rPr>
          <w:rFonts w:ascii="Times New Roman" w:hAnsi="Times New Roman" w:cs="Times New Roman"/>
          <w:sz w:val="24"/>
          <w:szCs w:val="24"/>
          <w:shd w:val="clear" w:color="auto" w:fill="FFFFFF"/>
        </w:rPr>
        <w:t>Кострюков</w:t>
      </w:r>
      <w:proofErr w:type="spellEnd"/>
      <w:r w:rsidRPr="00034CDC">
        <w:rPr>
          <w:rFonts w:ascii="Times New Roman" w:hAnsi="Times New Roman" w:cs="Times New Roman"/>
          <w:sz w:val="24"/>
          <w:szCs w:val="24"/>
          <w:shd w:val="clear" w:color="auto" w:fill="FFFFFF"/>
        </w:rPr>
        <w:t xml:space="preserve"> и Андрей </w:t>
      </w:r>
      <w:proofErr w:type="spellStart"/>
      <w:r w:rsidRPr="00034CDC">
        <w:rPr>
          <w:rFonts w:ascii="Times New Roman" w:hAnsi="Times New Roman" w:cs="Times New Roman"/>
          <w:sz w:val="24"/>
          <w:szCs w:val="24"/>
          <w:shd w:val="clear" w:color="auto" w:fill="FFFFFF"/>
        </w:rPr>
        <w:t>Пьянзин</w:t>
      </w:r>
      <w:proofErr w:type="spellEnd"/>
      <w:r w:rsidRPr="00034CDC">
        <w:rPr>
          <w:rFonts w:ascii="Times New Roman" w:hAnsi="Times New Roman" w:cs="Times New Roman"/>
          <w:sz w:val="24"/>
          <w:szCs w:val="24"/>
          <w:shd w:val="clear" w:color="auto" w:fill="FFFFFF"/>
        </w:rPr>
        <w:t xml:space="preserve"> Силовая подготовка в пауэрлифтинге: - М.: </w:t>
      </w:r>
      <w:proofErr w:type="spellStart"/>
      <w:r w:rsidRPr="00034CDC">
        <w:rPr>
          <w:rFonts w:ascii="Times New Roman" w:hAnsi="Times New Roman" w:cs="Times New Roman"/>
          <w:sz w:val="24"/>
          <w:szCs w:val="24"/>
          <w:shd w:val="clear" w:color="auto" w:fill="FFFFFF"/>
        </w:rPr>
        <w:t>Palmarium</w:t>
      </w:r>
      <w:proofErr w:type="spellEnd"/>
      <w:r w:rsidRPr="00034CDC">
        <w:rPr>
          <w:rFonts w:ascii="Times New Roman" w:hAnsi="Times New Roman" w:cs="Times New Roman"/>
          <w:sz w:val="24"/>
          <w:szCs w:val="24"/>
          <w:shd w:val="clear" w:color="auto" w:fill="FFFFFF"/>
        </w:rPr>
        <w:t xml:space="preserve"> </w:t>
      </w:r>
      <w:proofErr w:type="spellStart"/>
      <w:r w:rsidRPr="00034CDC">
        <w:rPr>
          <w:rFonts w:ascii="Times New Roman" w:hAnsi="Times New Roman" w:cs="Times New Roman"/>
          <w:sz w:val="24"/>
          <w:szCs w:val="24"/>
          <w:shd w:val="clear" w:color="auto" w:fill="FFFFFF"/>
        </w:rPr>
        <w:t>Academic</w:t>
      </w:r>
      <w:proofErr w:type="spellEnd"/>
      <w:r w:rsidRPr="00034CDC">
        <w:rPr>
          <w:rFonts w:ascii="Times New Roman" w:hAnsi="Times New Roman" w:cs="Times New Roman"/>
          <w:sz w:val="24"/>
          <w:szCs w:val="24"/>
          <w:shd w:val="clear" w:color="auto" w:fill="FFFFFF"/>
        </w:rPr>
        <w:t xml:space="preserve"> </w:t>
      </w:r>
      <w:proofErr w:type="spellStart"/>
      <w:r w:rsidRPr="00034CDC">
        <w:rPr>
          <w:rFonts w:ascii="Times New Roman" w:hAnsi="Times New Roman" w:cs="Times New Roman"/>
          <w:sz w:val="24"/>
          <w:szCs w:val="24"/>
          <w:shd w:val="clear" w:color="auto" w:fill="FFFFFF"/>
        </w:rPr>
        <w:t>Publishing</w:t>
      </w:r>
      <w:proofErr w:type="spellEnd"/>
      <w:r w:rsidRPr="00034CDC">
        <w:rPr>
          <w:rFonts w:ascii="Times New Roman" w:hAnsi="Times New Roman" w:cs="Times New Roman"/>
          <w:sz w:val="24"/>
          <w:szCs w:val="24"/>
          <w:shd w:val="clear" w:color="auto" w:fill="FFFFFF"/>
        </w:rPr>
        <w:t>, 2014</w:t>
      </w:r>
      <w:r w:rsidR="00A76DF0" w:rsidRPr="00034CDC">
        <w:rPr>
          <w:rStyle w:val="aff3"/>
          <w:rFonts w:ascii="Times New Roman" w:hAnsi="Times New Roman" w:cs="Times New Roman"/>
          <w:b w:val="0"/>
          <w:sz w:val="24"/>
          <w:szCs w:val="24"/>
          <w:shd w:val="clear" w:color="auto" w:fill="FFFFFF"/>
        </w:rPr>
        <w:t>г.</w:t>
      </w:r>
      <w:r w:rsidR="00A76DF0" w:rsidRPr="00034CDC">
        <w:rPr>
          <w:rFonts w:ascii="Times New Roman" w:hAnsi="Times New Roman" w:cs="Times New Roman"/>
          <w:sz w:val="24"/>
          <w:szCs w:val="24"/>
        </w:rPr>
        <w:t xml:space="preserve"> </w:t>
      </w:r>
    </w:p>
    <w:p w:rsidR="00A76DF0" w:rsidRPr="00034CDC" w:rsidRDefault="00502A5D" w:rsidP="00034CDC">
      <w:pPr>
        <w:pStyle w:val="af6"/>
        <w:widowControl w:val="0"/>
        <w:numPr>
          <w:ilvl w:val="0"/>
          <w:numId w:val="15"/>
        </w:numPr>
        <w:tabs>
          <w:tab w:val="left" w:pos="851"/>
          <w:tab w:val="left" w:pos="993"/>
        </w:tabs>
        <w:autoSpaceDE w:val="0"/>
        <w:autoSpaceDN w:val="0"/>
        <w:spacing w:line="276" w:lineRule="auto"/>
        <w:ind w:left="0" w:firstLine="710"/>
        <w:contextualSpacing w:val="0"/>
        <w:jc w:val="both"/>
        <w:rPr>
          <w:rStyle w:val="aff3"/>
          <w:rFonts w:ascii="Times New Roman" w:hAnsi="Times New Roman" w:cs="Times New Roman"/>
          <w:bCs w:val="0"/>
          <w:sz w:val="24"/>
          <w:szCs w:val="24"/>
        </w:rPr>
      </w:pPr>
      <w:r w:rsidRPr="00034CDC">
        <w:rPr>
          <w:rFonts w:ascii="Times New Roman" w:hAnsi="Times New Roman" w:cs="Times New Roman"/>
          <w:sz w:val="24"/>
          <w:szCs w:val="24"/>
          <w:shd w:val="clear" w:color="auto" w:fill="FFFFFF"/>
        </w:rPr>
        <w:t>Дворкин, Л. С. Силовые единоборства. Атлетизм, культуризм, пауэрлифтинг, гиревой спорт / Л.С. Дворкин. - М.: Феникс</w:t>
      </w:r>
      <w:r w:rsidRPr="00034CDC">
        <w:rPr>
          <w:rFonts w:ascii="Times New Roman" w:hAnsi="Times New Roman" w:cs="Times New Roman"/>
          <w:b/>
          <w:sz w:val="24"/>
          <w:szCs w:val="24"/>
          <w:shd w:val="clear" w:color="auto" w:fill="FFFFFF"/>
        </w:rPr>
        <w:t>, </w:t>
      </w:r>
      <w:r w:rsidRPr="00034CDC">
        <w:rPr>
          <w:rStyle w:val="aff3"/>
          <w:rFonts w:ascii="Times New Roman" w:hAnsi="Times New Roman" w:cs="Times New Roman"/>
          <w:b w:val="0"/>
          <w:sz w:val="24"/>
          <w:szCs w:val="24"/>
          <w:shd w:val="clear" w:color="auto" w:fill="FFFFFF"/>
        </w:rPr>
        <w:t>2019</w:t>
      </w:r>
      <w:r w:rsidR="00A76DF0" w:rsidRPr="00034CDC">
        <w:rPr>
          <w:rStyle w:val="aff3"/>
          <w:rFonts w:ascii="Times New Roman" w:hAnsi="Times New Roman" w:cs="Times New Roman"/>
          <w:b w:val="0"/>
          <w:sz w:val="24"/>
          <w:szCs w:val="24"/>
          <w:shd w:val="clear" w:color="auto" w:fill="FFFFFF"/>
        </w:rPr>
        <w:t>г.</w:t>
      </w:r>
    </w:p>
    <w:p w:rsidR="00505B26" w:rsidRPr="00034CDC" w:rsidRDefault="00502A5D" w:rsidP="00034CDC">
      <w:pPr>
        <w:pStyle w:val="af6"/>
        <w:widowControl w:val="0"/>
        <w:numPr>
          <w:ilvl w:val="0"/>
          <w:numId w:val="15"/>
        </w:numPr>
        <w:tabs>
          <w:tab w:val="left" w:pos="851"/>
          <w:tab w:val="left" w:pos="993"/>
        </w:tabs>
        <w:autoSpaceDE w:val="0"/>
        <w:autoSpaceDN w:val="0"/>
        <w:spacing w:line="276" w:lineRule="auto"/>
        <w:ind w:left="0" w:firstLine="710"/>
        <w:contextualSpacing w:val="0"/>
        <w:jc w:val="both"/>
        <w:rPr>
          <w:rFonts w:ascii="Times New Roman" w:hAnsi="Times New Roman" w:cs="Times New Roman"/>
          <w:sz w:val="24"/>
          <w:szCs w:val="24"/>
        </w:rPr>
      </w:pPr>
      <w:r w:rsidRPr="00034CDC">
        <w:rPr>
          <w:rFonts w:ascii="Times New Roman" w:hAnsi="Times New Roman" w:cs="Times New Roman"/>
          <w:sz w:val="24"/>
          <w:szCs w:val="24"/>
        </w:rPr>
        <w:t xml:space="preserve">Шейко Б. И. Пауэрлифтинг. От новичка до мастера: монография / Б. И. Шейко, П. С. </w:t>
      </w:r>
      <w:proofErr w:type="spellStart"/>
      <w:r w:rsidRPr="00034CDC">
        <w:rPr>
          <w:rFonts w:ascii="Times New Roman" w:hAnsi="Times New Roman" w:cs="Times New Roman"/>
          <w:sz w:val="24"/>
          <w:szCs w:val="24"/>
        </w:rPr>
        <w:t>Горулёв</w:t>
      </w:r>
      <w:proofErr w:type="spellEnd"/>
      <w:r w:rsidRPr="00034CDC">
        <w:rPr>
          <w:rFonts w:ascii="Times New Roman" w:hAnsi="Times New Roman" w:cs="Times New Roman"/>
          <w:sz w:val="24"/>
          <w:szCs w:val="24"/>
        </w:rPr>
        <w:t xml:space="preserve">, Э. Р. Румянцева, Р. А. </w:t>
      </w:r>
      <w:proofErr w:type="spellStart"/>
      <w:r w:rsidRPr="00034CDC">
        <w:rPr>
          <w:rFonts w:ascii="Times New Roman" w:hAnsi="Times New Roman" w:cs="Times New Roman"/>
          <w:sz w:val="24"/>
          <w:szCs w:val="24"/>
        </w:rPr>
        <w:t>Цедов</w:t>
      </w:r>
      <w:proofErr w:type="spellEnd"/>
      <w:r w:rsidRPr="00034CDC">
        <w:rPr>
          <w:rFonts w:ascii="Times New Roman" w:hAnsi="Times New Roman" w:cs="Times New Roman"/>
          <w:sz w:val="24"/>
          <w:szCs w:val="24"/>
        </w:rPr>
        <w:t xml:space="preserve">. – М.: Медиа групп </w:t>
      </w:r>
      <w:proofErr w:type="spellStart"/>
      <w:r w:rsidRPr="00034CDC">
        <w:rPr>
          <w:rFonts w:ascii="Times New Roman" w:hAnsi="Times New Roman" w:cs="Times New Roman"/>
          <w:sz w:val="24"/>
          <w:szCs w:val="24"/>
        </w:rPr>
        <w:t>Актиформула</w:t>
      </w:r>
      <w:proofErr w:type="spellEnd"/>
      <w:r w:rsidRPr="00034CDC">
        <w:rPr>
          <w:rFonts w:ascii="Times New Roman" w:hAnsi="Times New Roman" w:cs="Times New Roman"/>
          <w:sz w:val="24"/>
          <w:szCs w:val="24"/>
        </w:rPr>
        <w:t>, 2013</w:t>
      </w:r>
      <w:r w:rsidR="00A76DF0" w:rsidRPr="00034CDC">
        <w:rPr>
          <w:rStyle w:val="aff3"/>
          <w:rFonts w:ascii="Times New Roman" w:hAnsi="Times New Roman" w:cs="Times New Roman"/>
          <w:sz w:val="24"/>
          <w:szCs w:val="24"/>
          <w:shd w:val="clear" w:color="auto" w:fill="FFFFFF"/>
        </w:rPr>
        <w:t>г.</w:t>
      </w:r>
    </w:p>
    <w:p w:rsidR="00505B26" w:rsidRPr="00034CDC" w:rsidRDefault="00505B26" w:rsidP="00034CDC">
      <w:pPr>
        <w:pStyle w:val="af6"/>
        <w:widowControl w:val="0"/>
        <w:numPr>
          <w:ilvl w:val="0"/>
          <w:numId w:val="15"/>
        </w:numPr>
        <w:tabs>
          <w:tab w:val="left" w:pos="851"/>
          <w:tab w:val="left" w:pos="993"/>
        </w:tabs>
        <w:autoSpaceDE w:val="0"/>
        <w:autoSpaceDN w:val="0"/>
        <w:spacing w:line="276" w:lineRule="auto"/>
        <w:ind w:left="0" w:firstLine="710"/>
        <w:contextualSpacing w:val="0"/>
        <w:jc w:val="both"/>
        <w:rPr>
          <w:rFonts w:ascii="Times New Roman" w:hAnsi="Times New Roman" w:cs="Times New Roman"/>
          <w:sz w:val="24"/>
          <w:szCs w:val="24"/>
        </w:rPr>
      </w:pPr>
      <w:r w:rsidRPr="00034CDC">
        <w:rPr>
          <w:rFonts w:ascii="Times New Roman" w:hAnsi="Times New Roman" w:cs="Times New Roman"/>
          <w:sz w:val="24"/>
          <w:szCs w:val="24"/>
        </w:rPr>
        <w:t xml:space="preserve"> </w:t>
      </w:r>
      <w:proofErr w:type="spellStart"/>
      <w:r w:rsidR="00502A5D" w:rsidRPr="00034CDC">
        <w:rPr>
          <w:rStyle w:val="aff3"/>
          <w:rFonts w:ascii="Times New Roman" w:hAnsi="Times New Roman" w:cs="Times New Roman"/>
          <w:b w:val="0"/>
          <w:sz w:val="24"/>
          <w:szCs w:val="24"/>
        </w:rPr>
        <w:t>Бударников</w:t>
      </w:r>
      <w:proofErr w:type="spellEnd"/>
      <w:r w:rsidR="00502A5D" w:rsidRPr="00034CDC">
        <w:rPr>
          <w:rStyle w:val="aff3"/>
          <w:rFonts w:ascii="Times New Roman" w:hAnsi="Times New Roman" w:cs="Times New Roman"/>
          <w:b w:val="0"/>
          <w:sz w:val="24"/>
          <w:szCs w:val="24"/>
        </w:rPr>
        <w:t>, А.А.</w:t>
      </w:r>
      <w:r w:rsidR="00502A5D" w:rsidRPr="00034CDC">
        <w:rPr>
          <w:rStyle w:val="aff3"/>
          <w:rFonts w:ascii="Times New Roman" w:hAnsi="Times New Roman" w:cs="Times New Roman"/>
          <w:sz w:val="24"/>
          <w:szCs w:val="24"/>
        </w:rPr>
        <w:t> </w:t>
      </w:r>
      <w:r w:rsidR="00502A5D" w:rsidRPr="00034CDC">
        <w:rPr>
          <w:rFonts w:ascii="Times New Roman" w:hAnsi="Times New Roman" w:cs="Times New Roman"/>
          <w:sz w:val="24"/>
          <w:szCs w:val="24"/>
        </w:rPr>
        <w:t xml:space="preserve">Методические основы пауэрлифтинга в вузе: Учебное пособие/ А.А. </w:t>
      </w:r>
      <w:proofErr w:type="spellStart"/>
      <w:r w:rsidR="00502A5D" w:rsidRPr="00034CDC">
        <w:rPr>
          <w:rFonts w:ascii="Times New Roman" w:hAnsi="Times New Roman" w:cs="Times New Roman"/>
          <w:sz w:val="24"/>
          <w:szCs w:val="24"/>
        </w:rPr>
        <w:t>Бударников</w:t>
      </w:r>
      <w:proofErr w:type="spellEnd"/>
      <w:r w:rsidR="00502A5D" w:rsidRPr="00034CDC">
        <w:rPr>
          <w:rFonts w:ascii="Times New Roman" w:hAnsi="Times New Roman" w:cs="Times New Roman"/>
          <w:sz w:val="24"/>
          <w:szCs w:val="24"/>
        </w:rPr>
        <w:t>. - М.: РУДН, 2012</w:t>
      </w:r>
      <w:r w:rsidR="00A76DF0" w:rsidRPr="00034CDC">
        <w:rPr>
          <w:rFonts w:ascii="Times New Roman" w:hAnsi="Times New Roman" w:cs="Times New Roman"/>
          <w:sz w:val="24"/>
          <w:szCs w:val="24"/>
          <w:shd w:val="clear" w:color="auto" w:fill="FFFFFF"/>
        </w:rPr>
        <w:t>г</w:t>
      </w:r>
      <w:r w:rsidRPr="00034CDC">
        <w:rPr>
          <w:rFonts w:ascii="Times New Roman" w:hAnsi="Times New Roman" w:cs="Times New Roman"/>
          <w:sz w:val="24"/>
          <w:szCs w:val="24"/>
        </w:rPr>
        <w:t>.</w:t>
      </w:r>
    </w:p>
    <w:p w:rsidR="00EB64A8" w:rsidRPr="00034CDC" w:rsidRDefault="007E0521" w:rsidP="00034CDC">
      <w:pPr>
        <w:pStyle w:val="af6"/>
        <w:widowControl w:val="0"/>
        <w:numPr>
          <w:ilvl w:val="0"/>
          <w:numId w:val="15"/>
        </w:numPr>
        <w:tabs>
          <w:tab w:val="left" w:pos="851"/>
          <w:tab w:val="left" w:pos="993"/>
        </w:tabs>
        <w:autoSpaceDE w:val="0"/>
        <w:autoSpaceDN w:val="0"/>
        <w:spacing w:line="276" w:lineRule="auto"/>
        <w:ind w:left="0" w:firstLine="710"/>
        <w:contextualSpacing w:val="0"/>
        <w:jc w:val="both"/>
        <w:rPr>
          <w:rFonts w:ascii="Times New Roman" w:hAnsi="Times New Roman" w:cs="Times New Roman"/>
          <w:sz w:val="24"/>
          <w:szCs w:val="24"/>
        </w:rPr>
      </w:pPr>
      <w:r w:rsidRPr="00034CDC">
        <w:rPr>
          <w:rFonts w:ascii="Times New Roman" w:hAnsi="Times New Roman" w:cs="Times New Roman"/>
          <w:sz w:val="24"/>
          <w:szCs w:val="24"/>
        </w:rPr>
        <w:t xml:space="preserve">Пауэрлифтинг в вузе: Основы обучения технике выполнения приседания со штангой: А. И. </w:t>
      </w:r>
      <w:proofErr w:type="spellStart"/>
      <w:r w:rsidRPr="00034CDC">
        <w:rPr>
          <w:rFonts w:ascii="Times New Roman" w:hAnsi="Times New Roman" w:cs="Times New Roman"/>
          <w:sz w:val="24"/>
          <w:szCs w:val="24"/>
        </w:rPr>
        <w:t>Стафеев</w:t>
      </w:r>
      <w:proofErr w:type="spellEnd"/>
      <w:r w:rsidRPr="00034CDC">
        <w:rPr>
          <w:rFonts w:ascii="Times New Roman" w:hAnsi="Times New Roman" w:cs="Times New Roman"/>
          <w:sz w:val="24"/>
          <w:szCs w:val="24"/>
        </w:rPr>
        <w:t xml:space="preserve">, А. А. Биржевая. - Ульяновск: </w:t>
      </w:r>
      <w:proofErr w:type="spellStart"/>
      <w:r w:rsidRPr="00034CDC">
        <w:rPr>
          <w:rFonts w:ascii="Times New Roman" w:hAnsi="Times New Roman" w:cs="Times New Roman"/>
          <w:sz w:val="24"/>
          <w:szCs w:val="24"/>
        </w:rPr>
        <w:t>УлГТУ</w:t>
      </w:r>
      <w:proofErr w:type="spellEnd"/>
      <w:r w:rsidRPr="00034CDC">
        <w:rPr>
          <w:rFonts w:ascii="Times New Roman" w:hAnsi="Times New Roman" w:cs="Times New Roman"/>
          <w:sz w:val="24"/>
          <w:szCs w:val="24"/>
        </w:rPr>
        <w:t>, 2015</w:t>
      </w:r>
      <w:r w:rsidR="00EB64A8" w:rsidRPr="00034CDC">
        <w:rPr>
          <w:rFonts w:ascii="Times New Roman" w:hAnsi="Times New Roman" w:cs="Times New Roman"/>
          <w:iCs/>
          <w:sz w:val="24"/>
          <w:szCs w:val="24"/>
          <w:shd w:val="clear" w:color="auto" w:fill="FFFFFF"/>
        </w:rPr>
        <w:t>г.</w:t>
      </w:r>
    </w:p>
    <w:p w:rsidR="005E790E" w:rsidRPr="00034CDC" w:rsidRDefault="007E0521" w:rsidP="00034CDC">
      <w:pPr>
        <w:pStyle w:val="af6"/>
        <w:numPr>
          <w:ilvl w:val="0"/>
          <w:numId w:val="15"/>
        </w:numPr>
        <w:tabs>
          <w:tab w:val="left" w:pos="993"/>
        </w:tabs>
        <w:spacing w:line="276" w:lineRule="auto"/>
        <w:ind w:left="0" w:firstLine="710"/>
        <w:jc w:val="both"/>
        <w:rPr>
          <w:rFonts w:ascii="Times New Roman" w:hAnsi="Times New Roman" w:cs="Times New Roman"/>
          <w:bCs/>
          <w:sz w:val="24"/>
          <w:szCs w:val="24"/>
        </w:rPr>
      </w:pPr>
      <w:r w:rsidRPr="00034CDC">
        <w:rPr>
          <w:rFonts w:ascii="Times New Roman" w:hAnsi="Times New Roman" w:cs="Times New Roman"/>
          <w:sz w:val="24"/>
          <w:szCs w:val="24"/>
        </w:rPr>
        <w:t>Саенко, В. Г. Организация тренировочных занятий в пауэрлифтинге с юными спортсменами / В. Г. Саенко // Актуальные проблемы экологии и здоровья человека: ФГБОУ ВПО ЧГУ, 2014</w:t>
      </w:r>
      <w:r w:rsidR="005E790E" w:rsidRPr="00034CDC">
        <w:rPr>
          <w:rFonts w:ascii="Times New Roman" w:hAnsi="Times New Roman" w:cs="Times New Roman"/>
          <w:sz w:val="24"/>
          <w:szCs w:val="24"/>
          <w:shd w:val="clear" w:color="auto" w:fill="FFFFFF"/>
        </w:rPr>
        <w:t>г.</w:t>
      </w:r>
    </w:p>
    <w:p w:rsidR="005E790E" w:rsidRPr="00034CDC" w:rsidRDefault="007E0521" w:rsidP="00034CDC">
      <w:pPr>
        <w:numPr>
          <w:ilvl w:val="0"/>
          <w:numId w:val="15"/>
        </w:numPr>
        <w:tabs>
          <w:tab w:val="left" w:pos="709"/>
          <w:tab w:val="left" w:pos="993"/>
        </w:tabs>
        <w:spacing w:line="276" w:lineRule="auto"/>
        <w:ind w:left="0" w:firstLine="710"/>
        <w:jc w:val="both"/>
        <w:rPr>
          <w:rFonts w:ascii="Times New Roman" w:eastAsia="Times New Roman" w:hAnsi="Times New Roman" w:cs="Times New Roman"/>
          <w:sz w:val="24"/>
          <w:szCs w:val="24"/>
          <w:lang w:eastAsia="ru-RU"/>
        </w:rPr>
      </w:pPr>
      <w:r w:rsidRPr="00034CDC">
        <w:rPr>
          <w:rFonts w:ascii="Times New Roman" w:hAnsi="Times New Roman" w:cs="Times New Roman"/>
          <w:sz w:val="24"/>
          <w:szCs w:val="24"/>
        </w:rPr>
        <w:lastRenderedPageBreak/>
        <w:t xml:space="preserve">Волков, Н. П. Статические характеристики техники жима </w:t>
      </w:r>
      <w:proofErr w:type="gramStart"/>
      <w:r w:rsidRPr="00034CDC">
        <w:rPr>
          <w:rFonts w:ascii="Times New Roman" w:hAnsi="Times New Roman" w:cs="Times New Roman"/>
          <w:sz w:val="24"/>
          <w:szCs w:val="24"/>
        </w:rPr>
        <w:t>штанги</w:t>
      </w:r>
      <w:proofErr w:type="gramEnd"/>
      <w:r w:rsidRPr="00034CDC">
        <w:rPr>
          <w:rFonts w:ascii="Times New Roman" w:hAnsi="Times New Roman" w:cs="Times New Roman"/>
          <w:sz w:val="24"/>
          <w:szCs w:val="24"/>
        </w:rPr>
        <w:t xml:space="preserve"> леж</w:t>
      </w:r>
      <w:r w:rsidR="00A02A5E" w:rsidRPr="00034CDC">
        <w:rPr>
          <w:rFonts w:ascii="Times New Roman" w:hAnsi="Times New Roman" w:cs="Times New Roman"/>
          <w:sz w:val="24"/>
          <w:szCs w:val="24"/>
        </w:rPr>
        <w:t xml:space="preserve">а </w:t>
      </w:r>
      <w:r w:rsidRPr="00034CDC">
        <w:rPr>
          <w:rFonts w:ascii="Times New Roman" w:hAnsi="Times New Roman" w:cs="Times New Roman"/>
          <w:sz w:val="24"/>
          <w:szCs w:val="24"/>
        </w:rPr>
        <w:t>/ Н. П. Волков, М. В. Филиппов // Теория и практика физической культуры. - 2012</w:t>
      </w:r>
      <w:r w:rsidR="005E790E" w:rsidRPr="00034CDC">
        <w:rPr>
          <w:rFonts w:ascii="Times New Roman" w:hAnsi="Times New Roman" w:cs="Times New Roman"/>
          <w:sz w:val="24"/>
          <w:szCs w:val="24"/>
          <w:shd w:val="clear" w:color="auto" w:fill="FFFFFF"/>
        </w:rPr>
        <w:t>г.</w:t>
      </w:r>
    </w:p>
    <w:p w:rsidR="00AE2DFE" w:rsidRPr="00034CDC" w:rsidRDefault="00AE2DFE" w:rsidP="00034CDC">
      <w:pPr>
        <w:widowControl w:val="0"/>
        <w:tabs>
          <w:tab w:val="left" w:pos="851"/>
          <w:tab w:val="left" w:pos="993"/>
        </w:tabs>
        <w:autoSpaceDE w:val="0"/>
        <w:autoSpaceDN w:val="0"/>
        <w:spacing w:line="276" w:lineRule="auto"/>
        <w:jc w:val="both"/>
        <w:rPr>
          <w:rFonts w:ascii="Times New Roman" w:hAnsi="Times New Roman" w:cs="Times New Roman"/>
          <w:sz w:val="24"/>
          <w:szCs w:val="24"/>
        </w:rPr>
      </w:pPr>
    </w:p>
    <w:p w:rsidR="00007358" w:rsidRPr="00034CDC" w:rsidRDefault="00007358" w:rsidP="00034CDC">
      <w:pPr>
        <w:spacing w:line="276" w:lineRule="auto"/>
        <w:contextualSpacing/>
        <w:jc w:val="center"/>
        <w:rPr>
          <w:rFonts w:ascii="Times New Roman" w:hAnsi="Times New Roman" w:cs="Times New Roman"/>
          <w:b/>
          <w:bCs/>
          <w:sz w:val="24"/>
          <w:szCs w:val="24"/>
        </w:rPr>
      </w:pPr>
      <w:r w:rsidRPr="00034CDC">
        <w:rPr>
          <w:rFonts w:ascii="Times New Roman" w:hAnsi="Times New Roman" w:cs="Times New Roman"/>
          <w:b/>
          <w:bCs/>
          <w:sz w:val="24"/>
          <w:szCs w:val="24"/>
        </w:rPr>
        <w:t>Перечень интернет ресурсов:</w:t>
      </w:r>
    </w:p>
    <w:p w:rsidR="00DD5A9D" w:rsidRPr="00034CDC" w:rsidRDefault="00DD5A9D" w:rsidP="00034CDC">
      <w:pPr>
        <w:spacing w:line="276" w:lineRule="auto"/>
        <w:contextualSpacing/>
        <w:jc w:val="center"/>
        <w:rPr>
          <w:rFonts w:ascii="Times New Roman" w:hAnsi="Times New Roman" w:cs="Times New Roman"/>
          <w:b/>
          <w:bCs/>
          <w:sz w:val="24"/>
          <w:szCs w:val="24"/>
        </w:rPr>
      </w:pPr>
    </w:p>
    <w:p w:rsidR="00007358" w:rsidRPr="00034CDC" w:rsidRDefault="001A3D70" w:rsidP="00034CDC">
      <w:pPr>
        <w:numPr>
          <w:ilvl w:val="0"/>
          <w:numId w:val="12"/>
        </w:numPr>
        <w:tabs>
          <w:tab w:val="left" w:pos="567"/>
          <w:tab w:val="left" w:pos="851"/>
          <w:tab w:val="left" w:pos="993"/>
        </w:tabs>
        <w:spacing w:line="276" w:lineRule="auto"/>
        <w:ind w:left="0" w:firstLine="709"/>
        <w:contextualSpacing/>
        <w:jc w:val="both"/>
        <w:rPr>
          <w:rFonts w:ascii="Times New Roman" w:hAnsi="Times New Roman" w:cs="Times New Roman"/>
          <w:color w:val="000000"/>
          <w:sz w:val="24"/>
          <w:szCs w:val="24"/>
        </w:rPr>
      </w:pPr>
      <w:hyperlink r:id="rId11" w:history="1">
        <w:r w:rsidR="00007358" w:rsidRPr="00034CDC">
          <w:rPr>
            <w:rStyle w:val="aff5"/>
            <w:rFonts w:ascii="Times New Roman" w:hAnsi="Times New Roman" w:cs="Times New Roman"/>
            <w:sz w:val="24"/>
            <w:szCs w:val="24"/>
          </w:rPr>
          <w:t>www.sport.permkrai.ru</w:t>
        </w:r>
      </w:hyperlink>
      <w:r w:rsidR="00007358" w:rsidRPr="00034CDC">
        <w:rPr>
          <w:rFonts w:ascii="Times New Roman" w:hAnsi="Times New Roman" w:cs="Times New Roman"/>
          <w:color w:val="000000"/>
          <w:sz w:val="24"/>
          <w:szCs w:val="24"/>
        </w:rPr>
        <w:t xml:space="preserve"> Министерство физической культуры и спорта Пермского края. </w:t>
      </w:r>
    </w:p>
    <w:p w:rsidR="00007358" w:rsidRPr="00034CDC" w:rsidRDefault="001A3D70" w:rsidP="00034CDC">
      <w:pPr>
        <w:numPr>
          <w:ilvl w:val="0"/>
          <w:numId w:val="12"/>
        </w:numPr>
        <w:tabs>
          <w:tab w:val="left" w:pos="567"/>
          <w:tab w:val="left" w:pos="851"/>
          <w:tab w:val="left" w:pos="993"/>
        </w:tabs>
        <w:spacing w:line="276" w:lineRule="auto"/>
        <w:ind w:left="0" w:firstLine="709"/>
        <w:contextualSpacing/>
        <w:jc w:val="both"/>
        <w:rPr>
          <w:rFonts w:ascii="Times New Roman" w:hAnsi="Times New Roman" w:cs="Times New Roman"/>
          <w:color w:val="000000"/>
          <w:sz w:val="24"/>
          <w:szCs w:val="24"/>
        </w:rPr>
      </w:pPr>
      <w:hyperlink r:id="rId12" w:history="1">
        <w:r w:rsidR="00007358" w:rsidRPr="00034CDC">
          <w:rPr>
            <w:rStyle w:val="aff5"/>
            <w:rFonts w:ascii="Times New Roman" w:hAnsi="Times New Roman" w:cs="Times New Roman"/>
            <w:sz w:val="24"/>
            <w:szCs w:val="24"/>
          </w:rPr>
          <w:t>www.school-collection.edu.ru</w:t>
        </w:r>
      </w:hyperlink>
      <w:r w:rsidR="00007358" w:rsidRPr="00034CDC">
        <w:rPr>
          <w:rFonts w:ascii="Times New Roman" w:hAnsi="Times New Roman" w:cs="Times New Roman"/>
          <w:color w:val="000000"/>
          <w:sz w:val="24"/>
          <w:szCs w:val="24"/>
        </w:rPr>
        <w:t xml:space="preserve">  Единая коллекция цифровых образовательных ресурсов.</w:t>
      </w:r>
    </w:p>
    <w:p w:rsidR="00DD5A9D" w:rsidRPr="00034CDC" w:rsidRDefault="001A3D70" w:rsidP="00034CDC">
      <w:pPr>
        <w:numPr>
          <w:ilvl w:val="0"/>
          <w:numId w:val="12"/>
        </w:numPr>
        <w:tabs>
          <w:tab w:val="left" w:pos="567"/>
          <w:tab w:val="left" w:pos="851"/>
          <w:tab w:val="left" w:pos="993"/>
        </w:tabs>
        <w:spacing w:line="276" w:lineRule="auto"/>
        <w:ind w:left="0" w:firstLine="709"/>
        <w:contextualSpacing/>
        <w:jc w:val="both"/>
        <w:rPr>
          <w:rFonts w:ascii="Times New Roman" w:hAnsi="Times New Roman" w:cs="Times New Roman"/>
          <w:color w:val="000000"/>
          <w:sz w:val="24"/>
          <w:szCs w:val="24"/>
        </w:rPr>
      </w:pPr>
      <w:hyperlink r:id="rId13" w:history="1">
        <w:r w:rsidR="00007358" w:rsidRPr="00034CDC">
          <w:rPr>
            <w:rStyle w:val="aff5"/>
            <w:rFonts w:ascii="Times New Roman" w:hAnsi="Times New Roman" w:cs="Times New Roman"/>
            <w:sz w:val="24"/>
            <w:szCs w:val="24"/>
          </w:rPr>
          <w:t>www.minsport.gov.ru</w:t>
        </w:r>
      </w:hyperlink>
      <w:r w:rsidR="00007358" w:rsidRPr="00034CDC">
        <w:rPr>
          <w:rFonts w:ascii="Times New Roman" w:hAnsi="Times New Roman" w:cs="Times New Roman"/>
          <w:color w:val="000000"/>
          <w:sz w:val="24"/>
          <w:szCs w:val="24"/>
        </w:rPr>
        <w:t xml:space="preserve"> Министерство спорта РФ.</w:t>
      </w:r>
    </w:p>
    <w:p w:rsidR="00EF440D" w:rsidRPr="00034CDC" w:rsidRDefault="001A3D70" w:rsidP="00034CDC">
      <w:pPr>
        <w:numPr>
          <w:ilvl w:val="0"/>
          <w:numId w:val="12"/>
        </w:numPr>
        <w:tabs>
          <w:tab w:val="left" w:pos="567"/>
          <w:tab w:val="left" w:pos="851"/>
          <w:tab w:val="left" w:pos="993"/>
        </w:tabs>
        <w:spacing w:line="276" w:lineRule="auto"/>
        <w:ind w:left="0" w:firstLine="709"/>
        <w:contextualSpacing/>
        <w:jc w:val="both"/>
        <w:rPr>
          <w:rFonts w:ascii="Times New Roman" w:hAnsi="Times New Roman" w:cs="Times New Roman"/>
          <w:color w:val="000000"/>
          <w:sz w:val="24"/>
          <w:szCs w:val="24"/>
        </w:rPr>
      </w:pPr>
      <w:hyperlink r:id="rId14" w:history="1">
        <w:r w:rsidR="00A02A5E" w:rsidRPr="00034CDC">
          <w:rPr>
            <w:rStyle w:val="aff5"/>
            <w:rFonts w:ascii="Times New Roman" w:hAnsi="Times New Roman" w:cs="Times New Roman"/>
            <w:sz w:val="24"/>
            <w:szCs w:val="24"/>
          </w:rPr>
          <w:t>http://ipf-perm.com/</w:t>
        </w:r>
      </w:hyperlink>
      <w:r w:rsidR="005E790E" w:rsidRPr="00034CDC">
        <w:rPr>
          <w:rFonts w:ascii="Times New Roman" w:hAnsi="Times New Roman" w:cs="Times New Roman"/>
          <w:sz w:val="24"/>
          <w:szCs w:val="24"/>
        </w:rPr>
        <w:t xml:space="preserve"> </w:t>
      </w:r>
      <w:r w:rsidR="00227B00" w:rsidRPr="00034CDC">
        <w:rPr>
          <w:rFonts w:ascii="Times New Roman" w:hAnsi="Times New Roman" w:cs="Times New Roman"/>
          <w:sz w:val="24"/>
          <w:szCs w:val="24"/>
        </w:rPr>
        <w:t xml:space="preserve">Федерация </w:t>
      </w:r>
      <w:r w:rsidR="00A02A5E" w:rsidRPr="00034CDC">
        <w:rPr>
          <w:rFonts w:ascii="Times New Roman" w:hAnsi="Times New Roman" w:cs="Times New Roman"/>
          <w:sz w:val="24"/>
          <w:szCs w:val="24"/>
        </w:rPr>
        <w:t>пауэрлифтинга</w:t>
      </w:r>
      <w:r w:rsidR="00227B00" w:rsidRPr="00034CDC">
        <w:rPr>
          <w:rFonts w:ascii="Times New Roman" w:hAnsi="Times New Roman" w:cs="Times New Roman"/>
          <w:sz w:val="24"/>
          <w:szCs w:val="24"/>
        </w:rPr>
        <w:t xml:space="preserve"> Пермского края.</w:t>
      </w:r>
    </w:p>
    <w:p w:rsidR="00C42D45" w:rsidRPr="00034CDC" w:rsidRDefault="001A3D70" w:rsidP="00034CDC">
      <w:pPr>
        <w:pStyle w:val="af6"/>
        <w:numPr>
          <w:ilvl w:val="0"/>
          <w:numId w:val="12"/>
        </w:numPr>
        <w:tabs>
          <w:tab w:val="left" w:pos="567"/>
          <w:tab w:val="left" w:pos="851"/>
          <w:tab w:val="left" w:pos="993"/>
        </w:tabs>
        <w:spacing w:line="276" w:lineRule="auto"/>
        <w:ind w:left="0" w:firstLine="709"/>
        <w:rPr>
          <w:rFonts w:ascii="Times New Roman" w:hAnsi="Times New Roman" w:cs="Times New Roman"/>
          <w:sz w:val="24"/>
          <w:szCs w:val="24"/>
        </w:rPr>
      </w:pPr>
      <w:hyperlink r:id="rId15" w:history="1">
        <w:r w:rsidR="00A02A5E" w:rsidRPr="00034CDC">
          <w:rPr>
            <w:rStyle w:val="aff5"/>
            <w:rFonts w:ascii="Times New Roman" w:hAnsi="Times New Roman" w:cs="Times New Roman"/>
            <w:sz w:val="24"/>
            <w:szCs w:val="24"/>
          </w:rPr>
          <w:t>http://fpr-info.ru/</w:t>
        </w:r>
      </w:hyperlink>
      <w:r w:rsidR="00A02A5E" w:rsidRPr="00034CDC">
        <w:rPr>
          <w:rFonts w:ascii="Times New Roman" w:hAnsi="Times New Roman" w:cs="Times New Roman"/>
          <w:sz w:val="24"/>
          <w:szCs w:val="24"/>
        </w:rPr>
        <w:t xml:space="preserve"> </w:t>
      </w:r>
      <w:r w:rsidR="005E790E" w:rsidRPr="00034CDC">
        <w:rPr>
          <w:rFonts w:ascii="Times New Roman" w:hAnsi="Times New Roman" w:cs="Times New Roman"/>
          <w:sz w:val="24"/>
          <w:szCs w:val="24"/>
        </w:rPr>
        <w:t xml:space="preserve"> </w:t>
      </w:r>
      <w:r w:rsidR="006F1577" w:rsidRPr="00034CDC">
        <w:rPr>
          <w:rFonts w:ascii="Times New Roman" w:hAnsi="Times New Roman" w:cs="Times New Roman"/>
          <w:sz w:val="24"/>
          <w:szCs w:val="24"/>
        </w:rPr>
        <w:t xml:space="preserve">Федерация </w:t>
      </w:r>
      <w:r w:rsidR="00A02A5E" w:rsidRPr="00034CDC">
        <w:rPr>
          <w:rFonts w:ascii="Times New Roman" w:hAnsi="Times New Roman" w:cs="Times New Roman"/>
          <w:sz w:val="24"/>
          <w:szCs w:val="24"/>
        </w:rPr>
        <w:t>пауэрлифтинга</w:t>
      </w:r>
      <w:r w:rsidR="00037264" w:rsidRPr="00034CDC">
        <w:rPr>
          <w:rFonts w:ascii="Times New Roman" w:hAnsi="Times New Roman" w:cs="Times New Roman"/>
          <w:sz w:val="24"/>
          <w:szCs w:val="24"/>
        </w:rPr>
        <w:t xml:space="preserve"> России</w:t>
      </w:r>
      <w:r w:rsidR="00227B00" w:rsidRPr="00034CDC">
        <w:rPr>
          <w:rFonts w:ascii="Times New Roman" w:hAnsi="Times New Roman" w:cs="Times New Roman"/>
          <w:sz w:val="24"/>
          <w:szCs w:val="24"/>
        </w:rPr>
        <w:t>.</w:t>
      </w:r>
    </w:p>
    <w:p w:rsidR="00E126AC" w:rsidRPr="00034CDC" w:rsidRDefault="001A3D70" w:rsidP="00034CDC">
      <w:pPr>
        <w:pStyle w:val="af6"/>
        <w:numPr>
          <w:ilvl w:val="0"/>
          <w:numId w:val="12"/>
        </w:numPr>
        <w:tabs>
          <w:tab w:val="left" w:pos="567"/>
          <w:tab w:val="left" w:pos="851"/>
          <w:tab w:val="left" w:pos="993"/>
        </w:tabs>
        <w:spacing w:line="276" w:lineRule="auto"/>
        <w:ind w:left="0" w:right="123" w:firstLine="709"/>
        <w:jc w:val="both"/>
        <w:rPr>
          <w:rFonts w:ascii="Times New Roman" w:hAnsi="Times New Roman" w:cs="Times New Roman"/>
          <w:sz w:val="24"/>
          <w:szCs w:val="24"/>
        </w:rPr>
      </w:pPr>
      <w:hyperlink r:id="rId16" w:history="1">
        <w:r w:rsidR="00104A51" w:rsidRPr="00034CDC">
          <w:rPr>
            <w:rStyle w:val="aff5"/>
            <w:rFonts w:ascii="Times New Roman" w:hAnsi="Times New Roman" w:cs="Times New Roman"/>
            <w:sz w:val="24"/>
            <w:szCs w:val="24"/>
            <w:lang w:val="en-US"/>
          </w:rPr>
          <w:t>http</w:t>
        </w:r>
        <w:r w:rsidR="00104A51" w:rsidRPr="00034CDC">
          <w:rPr>
            <w:rStyle w:val="aff5"/>
            <w:rFonts w:ascii="Times New Roman" w:hAnsi="Times New Roman" w:cs="Times New Roman"/>
            <w:sz w:val="24"/>
            <w:szCs w:val="24"/>
          </w:rPr>
          <w:t>://</w:t>
        </w:r>
        <w:r w:rsidR="00104A51" w:rsidRPr="00034CDC">
          <w:rPr>
            <w:rStyle w:val="aff5"/>
            <w:rFonts w:ascii="Times New Roman" w:hAnsi="Times New Roman" w:cs="Times New Roman"/>
            <w:sz w:val="24"/>
            <w:szCs w:val="24"/>
            <w:lang w:val="en-US"/>
          </w:rPr>
          <w:t>www</w:t>
        </w:r>
        <w:r w:rsidR="00104A51" w:rsidRPr="00034CDC">
          <w:rPr>
            <w:rStyle w:val="aff5"/>
            <w:rFonts w:ascii="Times New Roman" w:hAnsi="Times New Roman" w:cs="Times New Roman"/>
            <w:sz w:val="24"/>
            <w:szCs w:val="24"/>
          </w:rPr>
          <w:t>.</w:t>
        </w:r>
        <w:proofErr w:type="spellStart"/>
        <w:r w:rsidR="00104A51" w:rsidRPr="00034CDC">
          <w:rPr>
            <w:rStyle w:val="aff5"/>
            <w:rFonts w:ascii="Times New Roman" w:hAnsi="Times New Roman" w:cs="Times New Roman"/>
            <w:sz w:val="24"/>
            <w:szCs w:val="24"/>
            <w:lang w:val="en-US"/>
          </w:rPr>
          <w:t>ros</w:t>
        </w:r>
        <w:proofErr w:type="spellEnd"/>
        <w:r w:rsidR="00104A51" w:rsidRPr="00034CDC">
          <w:rPr>
            <w:rStyle w:val="aff5"/>
            <w:rFonts w:ascii="Times New Roman" w:hAnsi="Times New Roman" w:cs="Times New Roman"/>
            <w:sz w:val="24"/>
            <w:szCs w:val="24"/>
          </w:rPr>
          <w:t>.</w:t>
        </w:r>
        <w:proofErr w:type="spellStart"/>
        <w:r w:rsidR="00104A51" w:rsidRPr="00034CDC">
          <w:rPr>
            <w:rStyle w:val="aff5"/>
            <w:rFonts w:ascii="Times New Roman" w:hAnsi="Times New Roman" w:cs="Times New Roman"/>
            <w:sz w:val="24"/>
            <w:szCs w:val="24"/>
            <w:lang w:val="en-US"/>
          </w:rPr>
          <w:t>ru</w:t>
        </w:r>
        <w:proofErr w:type="spellEnd"/>
      </w:hyperlink>
      <w:r w:rsidR="00227B00" w:rsidRPr="00034CDC">
        <w:rPr>
          <w:rFonts w:ascii="Times New Roman" w:hAnsi="Times New Roman" w:cs="Times New Roman"/>
          <w:sz w:val="24"/>
          <w:szCs w:val="24"/>
        </w:rPr>
        <w:t xml:space="preserve"> Олимпийский комитет России.</w:t>
      </w:r>
    </w:p>
    <w:sectPr w:rsidR="00E126AC" w:rsidRPr="00034CDC" w:rsidSect="00DA5B05">
      <w:pgSz w:w="11906" w:h="16838"/>
      <w:pgMar w:top="426" w:right="567" w:bottom="1134" w:left="1134" w:header="1134"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D70" w:rsidRDefault="001A3D70">
      <w:r>
        <w:separator/>
      </w:r>
    </w:p>
  </w:endnote>
  <w:endnote w:type="continuationSeparator" w:id="0">
    <w:p w:rsidR="001A3D70" w:rsidRDefault="001A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9">
    <w:altName w:val="Times New Roman"/>
    <w:charset w:val="CC"/>
    <w:family w:val="auto"/>
    <w:pitch w:val="variable"/>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395292"/>
      <w:docPartObj>
        <w:docPartGallery w:val="Page Numbers (Bottom of Page)"/>
        <w:docPartUnique/>
      </w:docPartObj>
    </w:sdtPr>
    <w:sdtEndPr/>
    <w:sdtContent>
      <w:p w:rsidR="00F80210" w:rsidRDefault="00F80210">
        <w:pPr>
          <w:pStyle w:val="afb"/>
          <w:jc w:val="center"/>
        </w:pPr>
        <w:r>
          <w:fldChar w:fldCharType="begin"/>
        </w:r>
        <w:r>
          <w:instrText>PAGE   \* MERGEFORMAT</w:instrText>
        </w:r>
        <w:r>
          <w:fldChar w:fldCharType="separate"/>
        </w:r>
        <w:r w:rsidR="00FB7EAD">
          <w:rPr>
            <w:noProof/>
          </w:rPr>
          <w:t>1</w:t>
        </w:r>
        <w:r>
          <w:fldChar w:fldCharType="end"/>
        </w:r>
      </w:p>
    </w:sdtContent>
  </w:sdt>
  <w:p w:rsidR="00F80210" w:rsidRDefault="00F802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D70" w:rsidRDefault="001A3D70">
      <w:r>
        <w:separator/>
      </w:r>
    </w:p>
  </w:footnote>
  <w:footnote w:type="continuationSeparator" w:id="0">
    <w:p w:rsidR="001A3D70" w:rsidRDefault="001A3D70">
      <w:r>
        <w:continuationSeparator/>
      </w:r>
    </w:p>
  </w:footnote>
  <w:footnote w:id="1">
    <w:p w:rsidR="00F80210" w:rsidRDefault="00F80210">
      <w:pPr>
        <w:pStyle w:val="aff0"/>
      </w:pPr>
      <w:r>
        <w:rPr>
          <w:rStyle w:val="a7"/>
        </w:rPr>
        <w:footnoteRef/>
      </w:r>
      <w:r>
        <w:t xml:space="preserve"> </w:t>
      </w:r>
      <w:r>
        <w:rPr>
          <w:rFonts w:ascii="Times New Roman" w:hAnsi="Times New Roman" w:cs="Times New Roman"/>
        </w:rPr>
        <w:t>(</w:t>
      </w:r>
      <w:proofErr w:type="gramStart"/>
      <w:r>
        <w:rPr>
          <w:rFonts w:ascii="Times New Roman" w:hAnsi="Times New Roman" w:cs="Times New Roman"/>
        </w:rPr>
        <w:t>зарегистрирован</w:t>
      </w:r>
      <w:proofErr w:type="gramEnd"/>
      <w:r>
        <w:rPr>
          <w:rFonts w:ascii="Times New Roman" w:hAnsi="Times New Roman" w:cs="Times New Roman"/>
        </w:rPr>
        <w:t xml:space="preserve"> Минюстом России  16.12.2022 , регистрационный № 71600).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9A8622"/>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B"/>
    <w:multiLevelType w:val="multilevel"/>
    <w:tmpl w:val="8D78BC22"/>
    <w:lvl w:ilvl="0">
      <w:start w:val="1"/>
      <w:numFmt w:val="decimal"/>
      <w:suff w:val="nothing"/>
      <w:lvlText w:val="%1."/>
      <w:lvlJc w:val="left"/>
      <w:pPr>
        <w:tabs>
          <w:tab w:val="num" w:pos="0"/>
        </w:tabs>
        <w:ind w:left="0" w:firstLine="0"/>
      </w:pPr>
      <w:rPr>
        <w:b w:val="0"/>
        <w:sz w:val="24"/>
        <w:szCs w:val="24"/>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6B44E5"/>
    <w:multiLevelType w:val="hybridMultilevel"/>
    <w:tmpl w:val="7FE61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5B564E"/>
    <w:multiLevelType w:val="hybridMultilevel"/>
    <w:tmpl w:val="874CD1B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nsid w:val="085F6042"/>
    <w:multiLevelType w:val="hybridMultilevel"/>
    <w:tmpl w:val="B92C3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D040B0"/>
    <w:multiLevelType w:val="multilevel"/>
    <w:tmpl w:val="312842B6"/>
    <w:lvl w:ilvl="0">
      <w:start w:val="1"/>
      <w:numFmt w:val="decimal"/>
      <w:lvlText w:val="%1."/>
      <w:lvlJc w:val="left"/>
      <w:pPr>
        <w:ind w:left="720" w:hanging="360"/>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778" w:hanging="720"/>
      </w:pPr>
      <w:rPr>
        <w:rFonts w:hint="default"/>
        <w:b/>
      </w:rPr>
    </w:lvl>
    <w:lvl w:ilvl="3">
      <w:start w:val="1"/>
      <w:numFmt w:val="decimal"/>
      <w:isLgl/>
      <w:lvlText w:val="%1.%2.%3.%4."/>
      <w:lvlJc w:val="left"/>
      <w:pPr>
        <w:ind w:left="2487" w:hanging="1080"/>
      </w:pPr>
      <w:rPr>
        <w:rFonts w:hint="default"/>
        <w:b/>
      </w:rPr>
    </w:lvl>
    <w:lvl w:ilvl="4">
      <w:start w:val="1"/>
      <w:numFmt w:val="decimal"/>
      <w:isLgl/>
      <w:lvlText w:val="%1.%2.%3.%4.%5."/>
      <w:lvlJc w:val="left"/>
      <w:pPr>
        <w:ind w:left="2836" w:hanging="1080"/>
      </w:pPr>
      <w:rPr>
        <w:rFonts w:hint="default"/>
        <w:b/>
      </w:rPr>
    </w:lvl>
    <w:lvl w:ilvl="5">
      <w:start w:val="1"/>
      <w:numFmt w:val="decimal"/>
      <w:isLgl/>
      <w:lvlText w:val="%1.%2.%3.%4.%5.%6."/>
      <w:lvlJc w:val="left"/>
      <w:pPr>
        <w:ind w:left="3545" w:hanging="1440"/>
      </w:pPr>
      <w:rPr>
        <w:rFonts w:hint="default"/>
        <w:b/>
      </w:rPr>
    </w:lvl>
    <w:lvl w:ilvl="6">
      <w:start w:val="1"/>
      <w:numFmt w:val="decimal"/>
      <w:isLgl/>
      <w:lvlText w:val="%1.%2.%3.%4.%5.%6.%7."/>
      <w:lvlJc w:val="left"/>
      <w:pPr>
        <w:ind w:left="4254" w:hanging="1800"/>
      </w:pPr>
      <w:rPr>
        <w:rFonts w:hint="default"/>
        <w:b/>
      </w:rPr>
    </w:lvl>
    <w:lvl w:ilvl="7">
      <w:start w:val="1"/>
      <w:numFmt w:val="decimal"/>
      <w:isLgl/>
      <w:lvlText w:val="%1.%2.%3.%4.%5.%6.%7.%8."/>
      <w:lvlJc w:val="left"/>
      <w:pPr>
        <w:ind w:left="4603" w:hanging="1800"/>
      </w:pPr>
      <w:rPr>
        <w:rFonts w:hint="default"/>
        <w:b/>
      </w:rPr>
    </w:lvl>
    <w:lvl w:ilvl="8">
      <w:start w:val="1"/>
      <w:numFmt w:val="decimal"/>
      <w:isLgl/>
      <w:lvlText w:val="%1.%2.%3.%4.%5.%6.%7.%8.%9."/>
      <w:lvlJc w:val="left"/>
      <w:pPr>
        <w:ind w:left="5312" w:hanging="2160"/>
      </w:pPr>
      <w:rPr>
        <w:rFonts w:hint="default"/>
        <w:b/>
      </w:rPr>
    </w:lvl>
  </w:abstractNum>
  <w:abstractNum w:abstractNumId="7">
    <w:nsid w:val="0911011A"/>
    <w:multiLevelType w:val="multilevel"/>
    <w:tmpl w:val="BF48CC80"/>
    <w:lvl w:ilvl="0">
      <w:start w:val="1"/>
      <w:numFmt w:val="decimal"/>
      <w:lvlText w:val="%1."/>
      <w:lvlJc w:val="left"/>
      <w:pPr>
        <w:ind w:left="1070" w:hanging="360"/>
      </w:pPr>
      <w:rPr>
        <w:rFonts w:hint="default"/>
        <w:sz w:val="28"/>
        <w:szCs w:val="28"/>
      </w:rPr>
    </w:lvl>
    <w:lvl w:ilvl="1">
      <w:start w:val="1"/>
      <w:numFmt w:val="bullet"/>
      <w:lvlText w:val=""/>
      <w:lvlJc w:val="left"/>
      <w:pPr>
        <w:ind w:left="1430" w:hanging="720"/>
      </w:pPr>
      <w:rPr>
        <w:rFonts w:ascii="Symbol" w:hAnsi="Symbol"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095D72B5"/>
    <w:multiLevelType w:val="multilevel"/>
    <w:tmpl w:val="229C0932"/>
    <w:lvl w:ilvl="0">
      <w:start w:val="3"/>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color w:val="auto"/>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0B487A84"/>
    <w:multiLevelType w:val="hybridMultilevel"/>
    <w:tmpl w:val="B3984B24"/>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0">
    <w:nsid w:val="101C2904"/>
    <w:multiLevelType w:val="hybridMultilevel"/>
    <w:tmpl w:val="8E12B13A"/>
    <w:lvl w:ilvl="0" w:tplc="95DCACA8">
      <w:numFmt w:val="bullet"/>
      <w:lvlText w:val="-"/>
      <w:lvlJc w:val="left"/>
      <w:pPr>
        <w:ind w:left="105" w:hanging="205"/>
      </w:pPr>
      <w:rPr>
        <w:rFonts w:ascii="Times New Roman" w:eastAsia="Times New Roman" w:hAnsi="Times New Roman" w:cs="Times New Roman" w:hint="default"/>
        <w:spacing w:val="-8"/>
        <w:w w:val="99"/>
        <w:sz w:val="24"/>
        <w:szCs w:val="24"/>
        <w:lang w:val="ru-RU" w:eastAsia="ru-RU" w:bidi="ru-RU"/>
      </w:rPr>
    </w:lvl>
    <w:lvl w:ilvl="1" w:tplc="4B624AF8">
      <w:numFmt w:val="bullet"/>
      <w:lvlText w:val="•"/>
      <w:lvlJc w:val="left"/>
      <w:pPr>
        <w:ind w:left="811" w:hanging="205"/>
      </w:pPr>
      <w:rPr>
        <w:rFonts w:hint="default"/>
        <w:lang w:val="ru-RU" w:eastAsia="ru-RU" w:bidi="ru-RU"/>
      </w:rPr>
    </w:lvl>
    <w:lvl w:ilvl="2" w:tplc="843C8DB6">
      <w:numFmt w:val="bullet"/>
      <w:lvlText w:val="•"/>
      <w:lvlJc w:val="left"/>
      <w:pPr>
        <w:ind w:left="1523" w:hanging="205"/>
      </w:pPr>
      <w:rPr>
        <w:rFonts w:hint="default"/>
        <w:lang w:val="ru-RU" w:eastAsia="ru-RU" w:bidi="ru-RU"/>
      </w:rPr>
    </w:lvl>
    <w:lvl w:ilvl="3" w:tplc="ED880110">
      <w:numFmt w:val="bullet"/>
      <w:lvlText w:val="•"/>
      <w:lvlJc w:val="left"/>
      <w:pPr>
        <w:ind w:left="2234" w:hanging="205"/>
      </w:pPr>
      <w:rPr>
        <w:rFonts w:hint="default"/>
        <w:lang w:val="ru-RU" w:eastAsia="ru-RU" w:bidi="ru-RU"/>
      </w:rPr>
    </w:lvl>
    <w:lvl w:ilvl="4" w:tplc="3850DD96">
      <w:numFmt w:val="bullet"/>
      <w:lvlText w:val="•"/>
      <w:lvlJc w:val="left"/>
      <w:pPr>
        <w:ind w:left="2946" w:hanging="205"/>
      </w:pPr>
      <w:rPr>
        <w:rFonts w:hint="default"/>
        <w:lang w:val="ru-RU" w:eastAsia="ru-RU" w:bidi="ru-RU"/>
      </w:rPr>
    </w:lvl>
    <w:lvl w:ilvl="5" w:tplc="8430C80A">
      <w:numFmt w:val="bullet"/>
      <w:lvlText w:val="•"/>
      <w:lvlJc w:val="left"/>
      <w:pPr>
        <w:ind w:left="3658" w:hanging="205"/>
      </w:pPr>
      <w:rPr>
        <w:rFonts w:hint="default"/>
        <w:lang w:val="ru-RU" w:eastAsia="ru-RU" w:bidi="ru-RU"/>
      </w:rPr>
    </w:lvl>
    <w:lvl w:ilvl="6" w:tplc="D6CAADD4">
      <w:numFmt w:val="bullet"/>
      <w:lvlText w:val="•"/>
      <w:lvlJc w:val="left"/>
      <w:pPr>
        <w:ind w:left="4369" w:hanging="205"/>
      </w:pPr>
      <w:rPr>
        <w:rFonts w:hint="default"/>
        <w:lang w:val="ru-RU" w:eastAsia="ru-RU" w:bidi="ru-RU"/>
      </w:rPr>
    </w:lvl>
    <w:lvl w:ilvl="7" w:tplc="4CCECDC6">
      <w:numFmt w:val="bullet"/>
      <w:lvlText w:val="•"/>
      <w:lvlJc w:val="left"/>
      <w:pPr>
        <w:ind w:left="5081" w:hanging="205"/>
      </w:pPr>
      <w:rPr>
        <w:rFonts w:hint="default"/>
        <w:lang w:val="ru-RU" w:eastAsia="ru-RU" w:bidi="ru-RU"/>
      </w:rPr>
    </w:lvl>
    <w:lvl w:ilvl="8" w:tplc="BDE0B2E0">
      <w:numFmt w:val="bullet"/>
      <w:lvlText w:val="•"/>
      <w:lvlJc w:val="left"/>
      <w:pPr>
        <w:ind w:left="5792" w:hanging="205"/>
      </w:pPr>
      <w:rPr>
        <w:rFonts w:hint="default"/>
        <w:lang w:val="ru-RU" w:eastAsia="ru-RU" w:bidi="ru-RU"/>
      </w:rPr>
    </w:lvl>
  </w:abstractNum>
  <w:abstractNum w:abstractNumId="11">
    <w:nsid w:val="10B0663F"/>
    <w:multiLevelType w:val="hybridMultilevel"/>
    <w:tmpl w:val="AA84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B667C4"/>
    <w:multiLevelType w:val="hybridMultilevel"/>
    <w:tmpl w:val="41884F7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0E76F6"/>
    <w:multiLevelType w:val="multilevel"/>
    <w:tmpl w:val="795EA8A8"/>
    <w:lvl w:ilvl="0">
      <w:start w:val="1"/>
      <w:numFmt w:val="decimal"/>
      <w:lvlText w:val="%1."/>
      <w:lvlJc w:val="left"/>
      <w:pPr>
        <w:ind w:left="1003" w:hanging="360"/>
      </w:pPr>
    </w:lvl>
    <w:lvl w:ilvl="1">
      <w:start w:val="1"/>
      <w:numFmt w:val="decimal"/>
      <w:isLgl/>
      <w:lvlText w:val="%1.%2."/>
      <w:lvlJc w:val="left"/>
      <w:pPr>
        <w:ind w:left="1393" w:hanging="750"/>
      </w:pPr>
      <w:rPr>
        <w:rFonts w:hint="default"/>
      </w:rPr>
    </w:lvl>
    <w:lvl w:ilvl="2">
      <w:start w:val="8"/>
      <w:numFmt w:val="decimal"/>
      <w:isLgl/>
      <w:lvlText w:val="%1.%2.%3."/>
      <w:lvlJc w:val="left"/>
      <w:pPr>
        <w:ind w:left="1393" w:hanging="75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443" w:hanging="180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14">
    <w:nsid w:val="18331570"/>
    <w:multiLevelType w:val="hybridMultilevel"/>
    <w:tmpl w:val="4FF4BE56"/>
    <w:lvl w:ilvl="0" w:tplc="88220E0A">
      <w:start w:val="1"/>
      <w:numFmt w:val="decimal"/>
      <w:lvlText w:val="%1."/>
      <w:lvlJc w:val="left"/>
      <w:pPr>
        <w:ind w:left="720" w:hanging="360"/>
      </w:pPr>
    </w:lvl>
    <w:lvl w:ilvl="1" w:tplc="D4BCBEC2">
      <w:start w:val="1"/>
      <w:numFmt w:val="lowerLetter"/>
      <w:lvlText w:val="%2."/>
      <w:lvlJc w:val="left"/>
      <w:pPr>
        <w:ind w:left="1440" w:hanging="360"/>
      </w:pPr>
    </w:lvl>
    <w:lvl w:ilvl="2" w:tplc="B0A8A1B8">
      <w:start w:val="1"/>
      <w:numFmt w:val="lowerRoman"/>
      <w:lvlText w:val="%3."/>
      <w:lvlJc w:val="right"/>
      <w:pPr>
        <w:ind w:left="2160" w:hanging="180"/>
      </w:pPr>
    </w:lvl>
    <w:lvl w:ilvl="3" w:tplc="B52877FC">
      <w:start w:val="1"/>
      <w:numFmt w:val="decimal"/>
      <w:lvlText w:val="%4."/>
      <w:lvlJc w:val="left"/>
      <w:pPr>
        <w:ind w:left="2880" w:hanging="360"/>
      </w:pPr>
    </w:lvl>
    <w:lvl w:ilvl="4" w:tplc="658867AE">
      <w:start w:val="1"/>
      <w:numFmt w:val="lowerLetter"/>
      <w:lvlText w:val="%5."/>
      <w:lvlJc w:val="left"/>
      <w:pPr>
        <w:ind w:left="3600" w:hanging="360"/>
      </w:pPr>
    </w:lvl>
    <w:lvl w:ilvl="5" w:tplc="E304CA2E">
      <w:start w:val="1"/>
      <w:numFmt w:val="lowerRoman"/>
      <w:lvlText w:val="%6."/>
      <w:lvlJc w:val="right"/>
      <w:pPr>
        <w:ind w:left="4320" w:hanging="180"/>
      </w:pPr>
    </w:lvl>
    <w:lvl w:ilvl="6" w:tplc="FB860552">
      <w:start w:val="1"/>
      <w:numFmt w:val="decimal"/>
      <w:lvlText w:val="%7."/>
      <w:lvlJc w:val="left"/>
      <w:pPr>
        <w:ind w:left="5040" w:hanging="360"/>
      </w:pPr>
    </w:lvl>
    <w:lvl w:ilvl="7" w:tplc="552CE028">
      <w:start w:val="1"/>
      <w:numFmt w:val="lowerLetter"/>
      <w:lvlText w:val="%8."/>
      <w:lvlJc w:val="left"/>
      <w:pPr>
        <w:ind w:left="5760" w:hanging="360"/>
      </w:pPr>
    </w:lvl>
    <w:lvl w:ilvl="8" w:tplc="14403632">
      <w:start w:val="1"/>
      <w:numFmt w:val="lowerRoman"/>
      <w:lvlText w:val="%9."/>
      <w:lvlJc w:val="right"/>
      <w:pPr>
        <w:ind w:left="6480" w:hanging="180"/>
      </w:pPr>
    </w:lvl>
  </w:abstractNum>
  <w:abstractNum w:abstractNumId="15">
    <w:nsid w:val="1AD060F1"/>
    <w:multiLevelType w:val="hybridMultilevel"/>
    <w:tmpl w:val="A476B9BE"/>
    <w:lvl w:ilvl="0" w:tplc="3E04AAFA">
      <w:start w:val="1"/>
      <w:numFmt w:val="decimal"/>
      <w:lvlText w:val="%1."/>
      <w:lvlJc w:val="left"/>
      <w:pPr>
        <w:ind w:left="424" w:hanging="317"/>
      </w:pPr>
      <w:rPr>
        <w:rFonts w:ascii="Times New Roman" w:eastAsia="Times New Roman" w:hAnsi="Times New Roman" w:cs="Times New Roman" w:hint="default"/>
        <w:spacing w:val="-4"/>
        <w:w w:val="100"/>
        <w:sz w:val="24"/>
        <w:szCs w:val="24"/>
        <w:lang w:val="ru-RU" w:eastAsia="ru-RU" w:bidi="ru-RU"/>
      </w:rPr>
    </w:lvl>
    <w:lvl w:ilvl="1" w:tplc="A98A83A4">
      <w:numFmt w:val="bullet"/>
      <w:lvlText w:val="•"/>
      <w:lvlJc w:val="left"/>
      <w:pPr>
        <w:ind w:left="802" w:hanging="317"/>
      </w:pPr>
      <w:rPr>
        <w:rFonts w:hint="default"/>
        <w:lang w:val="ru-RU" w:eastAsia="ru-RU" w:bidi="ru-RU"/>
      </w:rPr>
    </w:lvl>
    <w:lvl w:ilvl="2" w:tplc="C2F495FA">
      <w:numFmt w:val="bullet"/>
      <w:lvlText w:val="•"/>
      <w:lvlJc w:val="left"/>
      <w:pPr>
        <w:ind w:left="1184" w:hanging="317"/>
      </w:pPr>
      <w:rPr>
        <w:rFonts w:hint="default"/>
        <w:lang w:val="ru-RU" w:eastAsia="ru-RU" w:bidi="ru-RU"/>
      </w:rPr>
    </w:lvl>
    <w:lvl w:ilvl="3" w:tplc="2FC2992E">
      <w:numFmt w:val="bullet"/>
      <w:lvlText w:val="•"/>
      <w:lvlJc w:val="left"/>
      <w:pPr>
        <w:ind w:left="1567" w:hanging="317"/>
      </w:pPr>
      <w:rPr>
        <w:rFonts w:hint="default"/>
        <w:lang w:val="ru-RU" w:eastAsia="ru-RU" w:bidi="ru-RU"/>
      </w:rPr>
    </w:lvl>
    <w:lvl w:ilvl="4" w:tplc="0CD82DB6">
      <w:numFmt w:val="bullet"/>
      <w:lvlText w:val="•"/>
      <w:lvlJc w:val="left"/>
      <w:pPr>
        <w:ind w:left="1949" w:hanging="317"/>
      </w:pPr>
      <w:rPr>
        <w:rFonts w:hint="default"/>
        <w:lang w:val="ru-RU" w:eastAsia="ru-RU" w:bidi="ru-RU"/>
      </w:rPr>
    </w:lvl>
    <w:lvl w:ilvl="5" w:tplc="F88496E4">
      <w:numFmt w:val="bullet"/>
      <w:lvlText w:val="•"/>
      <w:lvlJc w:val="left"/>
      <w:pPr>
        <w:ind w:left="2332" w:hanging="317"/>
      </w:pPr>
      <w:rPr>
        <w:rFonts w:hint="default"/>
        <w:lang w:val="ru-RU" w:eastAsia="ru-RU" w:bidi="ru-RU"/>
      </w:rPr>
    </w:lvl>
    <w:lvl w:ilvl="6" w:tplc="1BBED2FE">
      <w:numFmt w:val="bullet"/>
      <w:lvlText w:val="•"/>
      <w:lvlJc w:val="left"/>
      <w:pPr>
        <w:ind w:left="2714" w:hanging="317"/>
      </w:pPr>
      <w:rPr>
        <w:rFonts w:hint="default"/>
        <w:lang w:val="ru-RU" w:eastAsia="ru-RU" w:bidi="ru-RU"/>
      </w:rPr>
    </w:lvl>
    <w:lvl w:ilvl="7" w:tplc="F4921AC8">
      <w:numFmt w:val="bullet"/>
      <w:lvlText w:val="•"/>
      <w:lvlJc w:val="left"/>
      <w:pPr>
        <w:ind w:left="3096" w:hanging="317"/>
      </w:pPr>
      <w:rPr>
        <w:rFonts w:hint="default"/>
        <w:lang w:val="ru-RU" w:eastAsia="ru-RU" w:bidi="ru-RU"/>
      </w:rPr>
    </w:lvl>
    <w:lvl w:ilvl="8" w:tplc="F2F2C448">
      <w:numFmt w:val="bullet"/>
      <w:lvlText w:val="•"/>
      <w:lvlJc w:val="left"/>
      <w:pPr>
        <w:ind w:left="3479" w:hanging="317"/>
      </w:pPr>
      <w:rPr>
        <w:rFonts w:hint="default"/>
        <w:lang w:val="ru-RU" w:eastAsia="ru-RU" w:bidi="ru-RU"/>
      </w:rPr>
    </w:lvl>
  </w:abstractNum>
  <w:abstractNum w:abstractNumId="16">
    <w:nsid w:val="1B0C610C"/>
    <w:multiLevelType w:val="hybridMultilevel"/>
    <w:tmpl w:val="91B43B30"/>
    <w:lvl w:ilvl="0" w:tplc="BA32B1D6">
      <w:start w:val="1"/>
      <w:numFmt w:val="bullet"/>
      <w:lvlText w:val=""/>
      <w:lvlJc w:val="left"/>
      <w:pPr>
        <w:ind w:left="2138"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094744"/>
    <w:multiLevelType w:val="hybridMultilevel"/>
    <w:tmpl w:val="94A053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DC6EE9"/>
    <w:multiLevelType w:val="hybridMultilevel"/>
    <w:tmpl w:val="7BB67750"/>
    <w:lvl w:ilvl="0" w:tplc="921E00F2">
      <w:numFmt w:val="bullet"/>
      <w:lvlText w:val="-"/>
      <w:lvlJc w:val="left"/>
      <w:pPr>
        <w:ind w:left="212" w:hanging="286"/>
      </w:pPr>
      <w:rPr>
        <w:rFonts w:ascii="Times New Roman" w:eastAsia="Times New Roman" w:hAnsi="Times New Roman" w:cs="Times New Roman" w:hint="default"/>
        <w:spacing w:val="-25"/>
        <w:w w:val="99"/>
        <w:sz w:val="24"/>
        <w:szCs w:val="24"/>
        <w:lang w:val="ru-RU" w:eastAsia="ru-RU" w:bidi="ru-RU"/>
      </w:rPr>
    </w:lvl>
    <w:lvl w:ilvl="1" w:tplc="C4BA877A">
      <w:numFmt w:val="bullet"/>
      <w:lvlText w:val="•"/>
      <w:lvlJc w:val="left"/>
      <w:pPr>
        <w:ind w:left="1296" w:hanging="286"/>
      </w:pPr>
      <w:rPr>
        <w:rFonts w:hint="default"/>
        <w:lang w:val="ru-RU" w:eastAsia="ru-RU" w:bidi="ru-RU"/>
      </w:rPr>
    </w:lvl>
    <w:lvl w:ilvl="2" w:tplc="E1F86F08">
      <w:numFmt w:val="bullet"/>
      <w:lvlText w:val="•"/>
      <w:lvlJc w:val="left"/>
      <w:pPr>
        <w:ind w:left="2373" w:hanging="286"/>
      </w:pPr>
      <w:rPr>
        <w:rFonts w:hint="default"/>
        <w:lang w:val="ru-RU" w:eastAsia="ru-RU" w:bidi="ru-RU"/>
      </w:rPr>
    </w:lvl>
    <w:lvl w:ilvl="3" w:tplc="E9563E3E">
      <w:numFmt w:val="bullet"/>
      <w:lvlText w:val="•"/>
      <w:lvlJc w:val="left"/>
      <w:pPr>
        <w:ind w:left="3449" w:hanging="286"/>
      </w:pPr>
      <w:rPr>
        <w:rFonts w:hint="default"/>
        <w:lang w:val="ru-RU" w:eastAsia="ru-RU" w:bidi="ru-RU"/>
      </w:rPr>
    </w:lvl>
    <w:lvl w:ilvl="4" w:tplc="2DD00E18">
      <w:numFmt w:val="bullet"/>
      <w:lvlText w:val="•"/>
      <w:lvlJc w:val="left"/>
      <w:pPr>
        <w:ind w:left="4526" w:hanging="286"/>
      </w:pPr>
      <w:rPr>
        <w:rFonts w:hint="default"/>
        <w:lang w:val="ru-RU" w:eastAsia="ru-RU" w:bidi="ru-RU"/>
      </w:rPr>
    </w:lvl>
    <w:lvl w:ilvl="5" w:tplc="16309D06">
      <w:numFmt w:val="bullet"/>
      <w:lvlText w:val="•"/>
      <w:lvlJc w:val="left"/>
      <w:pPr>
        <w:ind w:left="5603" w:hanging="286"/>
      </w:pPr>
      <w:rPr>
        <w:rFonts w:hint="default"/>
        <w:lang w:val="ru-RU" w:eastAsia="ru-RU" w:bidi="ru-RU"/>
      </w:rPr>
    </w:lvl>
    <w:lvl w:ilvl="6" w:tplc="75DA94AA">
      <w:numFmt w:val="bullet"/>
      <w:lvlText w:val="•"/>
      <w:lvlJc w:val="left"/>
      <w:pPr>
        <w:ind w:left="6679" w:hanging="286"/>
      </w:pPr>
      <w:rPr>
        <w:rFonts w:hint="default"/>
        <w:lang w:val="ru-RU" w:eastAsia="ru-RU" w:bidi="ru-RU"/>
      </w:rPr>
    </w:lvl>
    <w:lvl w:ilvl="7" w:tplc="D6D2E0FA">
      <w:numFmt w:val="bullet"/>
      <w:lvlText w:val="•"/>
      <w:lvlJc w:val="left"/>
      <w:pPr>
        <w:ind w:left="7756" w:hanging="286"/>
      </w:pPr>
      <w:rPr>
        <w:rFonts w:hint="default"/>
        <w:lang w:val="ru-RU" w:eastAsia="ru-RU" w:bidi="ru-RU"/>
      </w:rPr>
    </w:lvl>
    <w:lvl w:ilvl="8" w:tplc="8466D4BC">
      <w:numFmt w:val="bullet"/>
      <w:lvlText w:val="•"/>
      <w:lvlJc w:val="left"/>
      <w:pPr>
        <w:ind w:left="8833" w:hanging="286"/>
      </w:pPr>
      <w:rPr>
        <w:rFonts w:hint="default"/>
        <w:lang w:val="ru-RU" w:eastAsia="ru-RU" w:bidi="ru-RU"/>
      </w:rPr>
    </w:lvl>
  </w:abstractNum>
  <w:abstractNum w:abstractNumId="19">
    <w:nsid w:val="280F03D0"/>
    <w:multiLevelType w:val="hybridMultilevel"/>
    <w:tmpl w:val="C57499FC"/>
    <w:lvl w:ilvl="0" w:tplc="EE70FA9E">
      <w:numFmt w:val="bullet"/>
      <w:lvlText w:val="-"/>
      <w:lvlJc w:val="left"/>
      <w:pPr>
        <w:ind w:left="105" w:hanging="203"/>
      </w:pPr>
      <w:rPr>
        <w:rFonts w:ascii="Times New Roman" w:eastAsia="Times New Roman" w:hAnsi="Times New Roman" w:cs="Times New Roman" w:hint="default"/>
        <w:spacing w:val="-10"/>
        <w:w w:val="99"/>
        <w:sz w:val="24"/>
        <w:szCs w:val="24"/>
        <w:lang w:val="ru-RU" w:eastAsia="ru-RU" w:bidi="ru-RU"/>
      </w:rPr>
    </w:lvl>
    <w:lvl w:ilvl="1" w:tplc="22B85B08">
      <w:numFmt w:val="bullet"/>
      <w:lvlText w:val="•"/>
      <w:lvlJc w:val="left"/>
      <w:pPr>
        <w:ind w:left="811" w:hanging="203"/>
      </w:pPr>
      <w:rPr>
        <w:rFonts w:hint="default"/>
        <w:lang w:val="ru-RU" w:eastAsia="ru-RU" w:bidi="ru-RU"/>
      </w:rPr>
    </w:lvl>
    <w:lvl w:ilvl="2" w:tplc="BFE0A35A">
      <w:numFmt w:val="bullet"/>
      <w:lvlText w:val="•"/>
      <w:lvlJc w:val="left"/>
      <w:pPr>
        <w:ind w:left="1523" w:hanging="203"/>
      </w:pPr>
      <w:rPr>
        <w:rFonts w:hint="default"/>
        <w:lang w:val="ru-RU" w:eastAsia="ru-RU" w:bidi="ru-RU"/>
      </w:rPr>
    </w:lvl>
    <w:lvl w:ilvl="3" w:tplc="639A6930">
      <w:numFmt w:val="bullet"/>
      <w:lvlText w:val="•"/>
      <w:lvlJc w:val="left"/>
      <w:pPr>
        <w:ind w:left="2234" w:hanging="203"/>
      </w:pPr>
      <w:rPr>
        <w:rFonts w:hint="default"/>
        <w:lang w:val="ru-RU" w:eastAsia="ru-RU" w:bidi="ru-RU"/>
      </w:rPr>
    </w:lvl>
    <w:lvl w:ilvl="4" w:tplc="B9F0CFCE">
      <w:numFmt w:val="bullet"/>
      <w:lvlText w:val="•"/>
      <w:lvlJc w:val="left"/>
      <w:pPr>
        <w:ind w:left="2946" w:hanging="203"/>
      </w:pPr>
      <w:rPr>
        <w:rFonts w:hint="default"/>
        <w:lang w:val="ru-RU" w:eastAsia="ru-RU" w:bidi="ru-RU"/>
      </w:rPr>
    </w:lvl>
    <w:lvl w:ilvl="5" w:tplc="95D6977E">
      <w:numFmt w:val="bullet"/>
      <w:lvlText w:val="•"/>
      <w:lvlJc w:val="left"/>
      <w:pPr>
        <w:ind w:left="3658" w:hanging="203"/>
      </w:pPr>
      <w:rPr>
        <w:rFonts w:hint="default"/>
        <w:lang w:val="ru-RU" w:eastAsia="ru-RU" w:bidi="ru-RU"/>
      </w:rPr>
    </w:lvl>
    <w:lvl w:ilvl="6" w:tplc="4298161E">
      <w:numFmt w:val="bullet"/>
      <w:lvlText w:val="•"/>
      <w:lvlJc w:val="left"/>
      <w:pPr>
        <w:ind w:left="4369" w:hanging="203"/>
      </w:pPr>
      <w:rPr>
        <w:rFonts w:hint="default"/>
        <w:lang w:val="ru-RU" w:eastAsia="ru-RU" w:bidi="ru-RU"/>
      </w:rPr>
    </w:lvl>
    <w:lvl w:ilvl="7" w:tplc="FEDA89B8">
      <w:numFmt w:val="bullet"/>
      <w:lvlText w:val="•"/>
      <w:lvlJc w:val="left"/>
      <w:pPr>
        <w:ind w:left="5081" w:hanging="203"/>
      </w:pPr>
      <w:rPr>
        <w:rFonts w:hint="default"/>
        <w:lang w:val="ru-RU" w:eastAsia="ru-RU" w:bidi="ru-RU"/>
      </w:rPr>
    </w:lvl>
    <w:lvl w:ilvl="8" w:tplc="BAD64E02">
      <w:numFmt w:val="bullet"/>
      <w:lvlText w:val="•"/>
      <w:lvlJc w:val="left"/>
      <w:pPr>
        <w:ind w:left="5792" w:hanging="203"/>
      </w:pPr>
      <w:rPr>
        <w:rFonts w:hint="default"/>
        <w:lang w:val="ru-RU" w:eastAsia="ru-RU" w:bidi="ru-RU"/>
      </w:rPr>
    </w:lvl>
  </w:abstractNum>
  <w:abstractNum w:abstractNumId="20">
    <w:nsid w:val="2B6B5C18"/>
    <w:multiLevelType w:val="hybridMultilevel"/>
    <w:tmpl w:val="880CAABC"/>
    <w:lvl w:ilvl="0" w:tplc="BA32B1D6">
      <w:start w:val="1"/>
      <w:numFmt w:val="bullet"/>
      <w:lvlText w:val=""/>
      <w:lvlJc w:val="left"/>
      <w:pPr>
        <w:ind w:left="2847" w:hanging="360"/>
      </w:pPr>
      <w:rPr>
        <w:rFonts w:ascii="Symbol" w:hAnsi="Symbol" w:hint="default"/>
        <w:sz w:val="24"/>
        <w:szCs w:val="24"/>
      </w:rPr>
    </w:lvl>
    <w:lvl w:ilvl="1" w:tplc="BA32B1D6">
      <w:start w:val="1"/>
      <w:numFmt w:val="bullet"/>
      <w:lvlText w:val=""/>
      <w:lvlJc w:val="left"/>
      <w:pPr>
        <w:ind w:left="2149" w:hanging="360"/>
      </w:pPr>
      <w:rPr>
        <w:rFonts w:ascii="Symbol" w:hAnsi="Symbol" w:hint="default"/>
        <w:sz w:val="24"/>
        <w:szCs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3C0194E"/>
    <w:multiLevelType w:val="hybridMultilevel"/>
    <w:tmpl w:val="FD98390A"/>
    <w:lvl w:ilvl="0" w:tplc="7C623508">
      <w:start w:val="1"/>
      <w:numFmt w:val="decimal"/>
      <w:lvlText w:val="%1."/>
      <w:lvlJc w:val="left"/>
      <w:pPr>
        <w:ind w:left="928" w:hanging="360"/>
      </w:pPr>
      <w:rPr>
        <w:rFonts w:ascii="Times New Roman" w:eastAsiaTheme="minorHAnsi"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4A44A9"/>
    <w:multiLevelType w:val="hybridMultilevel"/>
    <w:tmpl w:val="6E6A4DBA"/>
    <w:lvl w:ilvl="0" w:tplc="40C2A8CA">
      <w:numFmt w:val="bullet"/>
      <w:lvlText w:val="-"/>
      <w:lvlJc w:val="left"/>
      <w:pPr>
        <w:ind w:left="105" w:hanging="171"/>
      </w:pPr>
      <w:rPr>
        <w:rFonts w:ascii="Times New Roman" w:eastAsia="Times New Roman" w:hAnsi="Times New Roman" w:cs="Times New Roman" w:hint="default"/>
        <w:spacing w:val="-30"/>
        <w:w w:val="99"/>
        <w:sz w:val="24"/>
        <w:szCs w:val="24"/>
        <w:lang w:val="ru-RU" w:eastAsia="ru-RU" w:bidi="ru-RU"/>
      </w:rPr>
    </w:lvl>
    <w:lvl w:ilvl="1" w:tplc="EF6E1744">
      <w:numFmt w:val="bullet"/>
      <w:lvlText w:val="•"/>
      <w:lvlJc w:val="left"/>
      <w:pPr>
        <w:ind w:left="811" w:hanging="171"/>
      </w:pPr>
      <w:rPr>
        <w:rFonts w:hint="default"/>
        <w:lang w:val="ru-RU" w:eastAsia="ru-RU" w:bidi="ru-RU"/>
      </w:rPr>
    </w:lvl>
    <w:lvl w:ilvl="2" w:tplc="04AC9D46">
      <w:numFmt w:val="bullet"/>
      <w:lvlText w:val="•"/>
      <w:lvlJc w:val="left"/>
      <w:pPr>
        <w:ind w:left="1523" w:hanging="171"/>
      </w:pPr>
      <w:rPr>
        <w:rFonts w:hint="default"/>
        <w:lang w:val="ru-RU" w:eastAsia="ru-RU" w:bidi="ru-RU"/>
      </w:rPr>
    </w:lvl>
    <w:lvl w:ilvl="3" w:tplc="0E20614E">
      <w:numFmt w:val="bullet"/>
      <w:lvlText w:val="•"/>
      <w:lvlJc w:val="left"/>
      <w:pPr>
        <w:ind w:left="2234" w:hanging="171"/>
      </w:pPr>
      <w:rPr>
        <w:rFonts w:hint="default"/>
        <w:lang w:val="ru-RU" w:eastAsia="ru-RU" w:bidi="ru-RU"/>
      </w:rPr>
    </w:lvl>
    <w:lvl w:ilvl="4" w:tplc="5D285520">
      <w:numFmt w:val="bullet"/>
      <w:lvlText w:val="•"/>
      <w:lvlJc w:val="left"/>
      <w:pPr>
        <w:ind w:left="2946" w:hanging="171"/>
      </w:pPr>
      <w:rPr>
        <w:rFonts w:hint="default"/>
        <w:lang w:val="ru-RU" w:eastAsia="ru-RU" w:bidi="ru-RU"/>
      </w:rPr>
    </w:lvl>
    <w:lvl w:ilvl="5" w:tplc="252EC13A">
      <w:numFmt w:val="bullet"/>
      <w:lvlText w:val="•"/>
      <w:lvlJc w:val="left"/>
      <w:pPr>
        <w:ind w:left="3658" w:hanging="171"/>
      </w:pPr>
      <w:rPr>
        <w:rFonts w:hint="default"/>
        <w:lang w:val="ru-RU" w:eastAsia="ru-RU" w:bidi="ru-RU"/>
      </w:rPr>
    </w:lvl>
    <w:lvl w:ilvl="6" w:tplc="8820A45E">
      <w:numFmt w:val="bullet"/>
      <w:lvlText w:val="•"/>
      <w:lvlJc w:val="left"/>
      <w:pPr>
        <w:ind w:left="4369" w:hanging="171"/>
      </w:pPr>
      <w:rPr>
        <w:rFonts w:hint="default"/>
        <w:lang w:val="ru-RU" w:eastAsia="ru-RU" w:bidi="ru-RU"/>
      </w:rPr>
    </w:lvl>
    <w:lvl w:ilvl="7" w:tplc="5B960DA6">
      <w:numFmt w:val="bullet"/>
      <w:lvlText w:val="•"/>
      <w:lvlJc w:val="left"/>
      <w:pPr>
        <w:ind w:left="5081" w:hanging="171"/>
      </w:pPr>
      <w:rPr>
        <w:rFonts w:hint="default"/>
        <w:lang w:val="ru-RU" w:eastAsia="ru-RU" w:bidi="ru-RU"/>
      </w:rPr>
    </w:lvl>
    <w:lvl w:ilvl="8" w:tplc="04A4508E">
      <w:numFmt w:val="bullet"/>
      <w:lvlText w:val="•"/>
      <w:lvlJc w:val="left"/>
      <w:pPr>
        <w:ind w:left="5792" w:hanging="171"/>
      </w:pPr>
      <w:rPr>
        <w:rFonts w:hint="default"/>
        <w:lang w:val="ru-RU" w:eastAsia="ru-RU" w:bidi="ru-RU"/>
      </w:rPr>
    </w:lvl>
  </w:abstractNum>
  <w:abstractNum w:abstractNumId="23">
    <w:nsid w:val="362973B2"/>
    <w:multiLevelType w:val="hybridMultilevel"/>
    <w:tmpl w:val="8B48BC9A"/>
    <w:lvl w:ilvl="0" w:tplc="BA32B1D6">
      <w:start w:val="1"/>
      <w:numFmt w:val="bullet"/>
      <w:lvlText w:val=""/>
      <w:lvlJc w:val="left"/>
      <w:pPr>
        <w:ind w:left="2138"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7487550"/>
    <w:multiLevelType w:val="multilevel"/>
    <w:tmpl w:val="AE56B0A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316EB2"/>
    <w:multiLevelType w:val="multilevel"/>
    <w:tmpl w:val="A5043CEE"/>
    <w:lvl w:ilvl="0">
      <w:start w:val="1"/>
      <w:numFmt w:val="decimal"/>
      <w:lvlText w:val="%1."/>
      <w:lvlJc w:val="left"/>
      <w:pPr>
        <w:ind w:left="1070" w:hanging="360"/>
      </w:pPr>
      <w:rPr>
        <w:rFonts w:hint="default"/>
        <w:sz w:val="28"/>
        <w:szCs w:val="28"/>
      </w:rPr>
    </w:lvl>
    <w:lvl w:ilvl="1">
      <w:start w:val="1"/>
      <w:numFmt w:val="bullet"/>
      <w:lvlText w:val=""/>
      <w:lvlJc w:val="left"/>
      <w:pPr>
        <w:ind w:left="1430" w:hanging="720"/>
      </w:pPr>
      <w:rPr>
        <w:rFonts w:ascii="Symbol" w:hAnsi="Symbol" w:hint="default"/>
        <w:sz w:val="28"/>
        <w:szCs w:val="28"/>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nsid w:val="4CC8672E"/>
    <w:multiLevelType w:val="hybridMultilevel"/>
    <w:tmpl w:val="76CCCAB4"/>
    <w:lvl w:ilvl="0" w:tplc="0D827996">
      <w:start w:val="3"/>
      <w:numFmt w:val="decimal"/>
      <w:lvlText w:val="%1"/>
      <w:lvlJc w:val="left"/>
      <w:pPr>
        <w:ind w:left="711" w:hanging="711"/>
      </w:pPr>
      <w:rPr>
        <w:rFonts w:hint="default"/>
        <w:lang w:val="ru-RU" w:eastAsia="ru-RU" w:bidi="ru-RU"/>
      </w:rPr>
    </w:lvl>
    <w:lvl w:ilvl="1" w:tplc="EE1413F6">
      <w:numFmt w:val="none"/>
      <w:lvlText w:val=""/>
      <w:lvlJc w:val="left"/>
      <w:pPr>
        <w:tabs>
          <w:tab w:val="num" w:pos="360"/>
        </w:tabs>
      </w:pPr>
    </w:lvl>
    <w:lvl w:ilvl="2" w:tplc="155A712E">
      <w:numFmt w:val="bullet"/>
      <w:lvlText w:val="•"/>
      <w:lvlJc w:val="left"/>
      <w:pPr>
        <w:ind w:left="2101" w:hanging="711"/>
      </w:pPr>
      <w:rPr>
        <w:rFonts w:hint="default"/>
        <w:lang w:val="ru-RU" w:eastAsia="ru-RU" w:bidi="ru-RU"/>
      </w:rPr>
    </w:lvl>
    <w:lvl w:ilvl="3" w:tplc="8BB0637E">
      <w:numFmt w:val="bullet"/>
      <w:lvlText w:val="•"/>
      <w:lvlJc w:val="left"/>
      <w:pPr>
        <w:ind w:left="3031" w:hanging="711"/>
      </w:pPr>
      <w:rPr>
        <w:rFonts w:hint="default"/>
        <w:lang w:val="ru-RU" w:eastAsia="ru-RU" w:bidi="ru-RU"/>
      </w:rPr>
    </w:lvl>
    <w:lvl w:ilvl="4" w:tplc="59962162">
      <w:numFmt w:val="bullet"/>
      <w:lvlText w:val="•"/>
      <w:lvlJc w:val="left"/>
      <w:pPr>
        <w:ind w:left="3962" w:hanging="711"/>
      </w:pPr>
      <w:rPr>
        <w:rFonts w:hint="default"/>
        <w:lang w:val="ru-RU" w:eastAsia="ru-RU" w:bidi="ru-RU"/>
      </w:rPr>
    </w:lvl>
    <w:lvl w:ilvl="5" w:tplc="F94A2AA6">
      <w:numFmt w:val="bullet"/>
      <w:lvlText w:val="•"/>
      <w:lvlJc w:val="left"/>
      <w:pPr>
        <w:ind w:left="4893" w:hanging="711"/>
      </w:pPr>
      <w:rPr>
        <w:rFonts w:hint="default"/>
        <w:lang w:val="ru-RU" w:eastAsia="ru-RU" w:bidi="ru-RU"/>
      </w:rPr>
    </w:lvl>
    <w:lvl w:ilvl="6" w:tplc="B114C254">
      <w:numFmt w:val="bullet"/>
      <w:lvlText w:val="•"/>
      <w:lvlJc w:val="left"/>
      <w:pPr>
        <w:ind w:left="5823" w:hanging="711"/>
      </w:pPr>
      <w:rPr>
        <w:rFonts w:hint="default"/>
        <w:lang w:val="ru-RU" w:eastAsia="ru-RU" w:bidi="ru-RU"/>
      </w:rPr>
    </w:lvl>
    <w:lvl w:ilvl="7" w:tplc="C3703254">
      <w:numFmt w:val="bullet"/>
      <w:lvlText w:val="•"/>
      <w:lvlJc w:val="left"/>
      <w:pPr>
        <w:ind w:left="6754" w:hanging="711"/>
      </w:pPr>
      <w:rPr>
        <w:rFonts w:hint="default"/>
        <w:lang w:val="ru-RU" w:eastAsia="ru-RU" w:bidi="ru-RU"/>
      </w:rPr>
    </w:lvl>
    <w:lvl w:ilvl="8" w:tplc="211CBAFE">
      <w:numFmt w:val="bullet"/>
      <w:lvlText w:val="•"/>
      <w:lvlJc w:val="left"/>
      <w:pPr>
        <w:ind w:left="7685" w:hanging="711"/>
      </w:pPr>
      <w:rPr>
        <w:rFonts w:hint="default"/>
        <w:lang w:val="ru-RU" w:eastAsia="ru-RU" w:bidi="ru-RU"/>
      </w:rPr>
    </w:lvl>
  </w:abstractNum>
  <w:abstractNum w:abstractNumId="27">
    <w:nsid w:val="4F746427"/>
    <w:multiLevelType w:val="hybridMultilevel"/>
    <w:tmpl w:val="E2406EE8"/>
    <w:lvl w:ilvl="0" w:tplc="BA32B1D6">
      <w:start w:val="1"/>
      <w:numFmt w:val="bullet"/>
      <w:lvlText w:val=""/>
      <w:lvlJc w:val="left"/>
      <w:pPr>
        <w:ind w:left="1429"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BE60FE"/>
    <w:multiLevelType w:val="hybridMultilevel"/>
    <w:tmpl w:val="91526E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F4658B7"/>
    <w:multiLevelType w:val="hybridMultilevel"/>
    <w:tmpl w:val="559E17FA"/>
    <w:lvl w:ilvl="0" w:tplc="BA32B1D6">
      <w:start w:val="1"/>
      <w:numFmt w:val="bullet"/>
      <w:lvlText w:val=""/>
      <w:lvlJc w:val="left"/>
      <w:pPr>
        <w:ind w:left="2847"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FA92BF5"/>
    <w:multiLevelType w:val="hybridMultilevel"/>
    <w:tmpl w:val="85AA67BC"/>
    <w:lvl w:ilvl="0" w:tplc="BFFCB10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F92522"/>
    <w:multiLevelType w:val="hybridMultilevel"/>
    <w:tmpl w:val="6C4E6E3C"/>
    <w:lvl w:ilvl="0" w:tplc="923A4A1C">
      <w:numFmt w:val="bullet"/>
      <w:lvlText w:val="-"/>
      <w:lvlJc w:val="left"/>
      <w:pPr>
        <w:ind w:left="1139" w:hanging="140"/>
      </w:pPr>
      <w:rPr>
        <w:rFonts w:ascii="Times New Roman" w:eastAsia="Times New Roman" w:hAnsi="Times New Roman" w:cs="Times New Roman" w:hint="default"/>
        <w:w w:val="99"/>
        <w:sz w:val="24"/>
        <w:szCs w:val="24"/>
        <w:lang w:val="ru-RU" w:eastAsia="ru-RU" w:bidi="ru-RU"/>
      </w:rPr>
    </w:lvl>
    <w:lvl w:ilvl="1" w:tplc="87507864">
      <w:numFmt w:val="bullet"/>
      <w:lvlText w:val="•"/>
      <w:lvlJc w:val="left"/>
      <w:pPr>
        <w:ind w:left="2124" w:hanging="140"/>
      </w:pPr>
      <w:rPr>
        <w:rFonts w:hint="default"/>
        <w:lang w:val="ru-RU" w:eastAsia="ru-RU" w:bidi="ru-RU"/>
      </w:rPr>
    </w:lvl>
    <w:lvl w:ilvl="2" w:tplc="155A5A44">
      <w:numFmt w:val="bullet"/>
      <w:lvlText w:val="•"/>
      <w:lvlJc w:val="left"/>
      <w:pPr>
        <w:ind w:left="3109" w:hanging="140"/>
      </w:pPr>
      <w:rPr>
        <w:rFonts w:hint="default"/>
        <w:lang w:val="ru-RU" w:eastAsia="ru-RU" w:bidi="ru-RU"/>
      </w:rPr>
    </w:lvl>
    <w:lvl w:ilvl="3" w:tplc="55F636AC">
      <w:numFmt w:val="bullet"/>
      <w:lvlText w:val="•"/>
      <w:lvlJc w:val="left"/>
      <w:pPr>
        <w:ind w:left="4093" w:hanging="140"/>
      </w:pPr>
      <w:rPr>
        <w:rFonts w:hint="default"/>
        <w:lang w:val="ru-RU" w:eastAsia="ru-RU" w:bidi="ru-RU"/>
      </w:rPr>
    </w:lvl>
    <w:lvl w:ilvl="4" w:tplc="B9D2491A">
      <w:numFmt w:val="bullet"/>
      <w:lvlText w:val="•"/>
      <w:lvlJc w:val="left"/>
      <w:pPr>
        <w:ind w:left="5078" w:hanging="140"/>
      </w:pPr>
      <w:rPr>
        <w:rFonts w:hint="default"/>
        <w:lang w:val="ru-RU" w:eastAsia="ru-RU" w:bidi="ru-RU"/>
      </w:rPr>
    </w:lvl>
    <w:lvl w:ilvl="5" w:tplc="E72895E0">
      <w:numFmt w:val="bullet"/>
      <w:lvlText w:val="•"/>
      <w:lvlJc w:val="left"/>
      <w:pPr>
        <w:ind w:left="6063" w:hanging="140"/>
      </w:pPr>
      <w:rPr>
        <w:rFonts w:hint="default"/>
        <w:lang w:val="ru-RU" w:eastAsia="ru-RU" w:bidi="ru-RU"/>
      </w:rPr>
    </w:lvl>
    <w:lvl w:ilvl="6" w:tplc="4AD899F2">
      <w:numFmt w:val="bullet"/>
      <w:lvlText w:val="•"/>
      <w:lvlJc w:val="left"/>
      <w:pPr>
        <w:ind w:left="7047" w:hanging="140"/>
      </w:pPr>
      <w:rPr>
        <w:rFonts w:hint="default"/>
        <w:lang w:val="ru-RU" w:eastAsia="ru-RU" w:bidi="ru-RU"/>
      </w:rPr>
    </w:lvl>
    <w:lvl w:ilvl="7" w:tplc="7382D21C">
      <w:numFmt w:val="bullet"/>
      <w:lvlText w:val="•"/>
      <w:lvlJc w:val="left"/>
      <w:pPr>
        <w:ind w:left="8032" w:hanging="140"/>
      </w:pPr>
      <w:rPr>
        <w:rFonts w:hint="default"/>
        <w:lang w:val="ru-RU" w:eastAsia="ru-RU" w:bidi="ru-RU"/>
      </w:rPr>
    </w:lvl>
    <w:lvl w:ilvl="8" w:tplc="1B04EAC2">
      <w:numFmt w:val="bullet"/>
      <w:lvlText w:val="•"/>
      <w:lvlJc w:val="left"/>
      <w:pPr>
        <w:ind w:left="9017" w:hanging="140"/>
      </w:pPr>
      <w:rPr>
        <w:rFonts w:hint="default"/>
        <w:lang w:val="ru-RU" w:eastAsia="ru-RU" w:bidi="ru-RU"/>
      </w:rPr>
    </w:lvl>
  </w:abstractNum>
  <w:abstractNum w:abstractNumId="32">
    <w:nsid w:val="661746CA"/>
    <w:multiLevelType w:val="hybridMultilevel"/>
    <w:tmpl w:val="F886BB3A"/>
    <w:lvl w:ilvl="0" w:tplc="32CE71B0">
      <w:start w:val="1"/>
      <w:numFmt w:val="decimal"/>
      <w:lvlText w:val="%1."/>
      <w:lvlJc w:val="left"/>
      <w:pPr>
        <w:ind w:left="565" w:hanging="281"/>
      </w:pPr>
      <w:rPr>
        <w:rFonts w:ascii="Times New Roman" w:eastAsia="Times New Roman" w:hAnsi="Times New Roman" w:cs="Times New Roman" w:hint="default"/>
        <w:b w:val="0"/>
        <w:w w:val="100"/>
        <w:sz w:val="28"/>
        <w:szCs w:val="28"/>
        <w:lang w:val="ru-RU" w:eastAsia="ru-RU" w:bidi="ru-RU"/>
      </w:rPr>
    </w:lvl>
    <w:lvl w:ilvl="1" w:tplc="5F467F6C">
      <w:numFmt w:val="bullet"/>
      <w:lvlText w:val="•"/>
      <w:lvlJc w:val="left"/>
      <w:pPr>
        <w:ind w:left="1592" w:hanging="281"/>
      </w:pPr>
      <w:rPr>
        <w:rFonts w:hint="default"/>
        <w:lang w:val="ru-RU" w:eastAsia="ru-RU" w:bidi="ru-RU"/>
      </w:rPr>
    </w:lvl>
    <w:lvl w:ilvl="2" w:tplc="B4B05FFA">
      <w:numFmt w:val="bullet"/>
      <w:lvlText w:val="•"/>
      <w:lvlJc w:val="left"/>
      <w:pPr>
        <w:ind w:left="2613" w:hanging="281"/>
      </w:pPr>
      <w:rPr>
        <w:rFonts w:hint="default"/>
        <w:lang w:val="ru-RU" w:eastAsia="ru-RU" w:bidi="ru-RU"/>
      </w:rPr>
    </w:lvl>
    <w:lvl w:ilvl="3" w:tplc="671AB364">
      <w:numFmt w:val="bullet"/>
      <w:lvlText w:val="•"/>
      <w:lvlJc w:val="left"/>
      <w:pPr>
        <w:ind w:left="3633" w:hanging="281"/>
      </w:pPr>
      <w:rPr>
        <w:rFonts w:hint="default"/>
        <w:lang w:val="ru-RU" w:eastAsia="ru-RU" w:bidi="ru-RU"/>
      </w:rPr>
    </w:lvl>
    <w:lvl w:ilvl="4" w:tplc="AE5810A6">
      <w:numFmt w:val="bullet"/>
      <w:lvlText w:val="•"/>
      <w:lvlJc w:val="left"/>
      <w:pPr>
        <w:ind w:left="4654" w:hanging="281"/>
      </w:pPr>
      <w:rPr>
        <w:rFonts w:hint="default"/>
        <w:lang w:val="ru-RU" w:eastAsia="ru-RU" w:bidi="ru-RU"/>
      </w:rPr>
    </w:lvl>
    <w:lvl w:ilvl="5" w:tplc="2744ACC8">
      <w:numFmt w:val="bullet"/>
      <w:lvlText w:val="•"/>
      <w:lvlJc w:val="left"/>
      <w:pPr>
        <w:ind w:left="5675" w:hanging="281"/>
      </w:pPr>
      <w:rPr>
        <w:rFonts w:hint="default"/>
        <w:lang w:val="ru-RU" w:eastAsia="ru-RU" w:bidi="ru-RU"/>
      </w:rPr>
    </w:lvl>
    <w:lvl w:ilvl="6" w:tplc="F12A7B12">
      <w:numFmt w:val="bullet"/>
      <w:lvlText w:val="•"/>
      <w:lvlJc w:val="left"/>
      <w:pPr>
        <w:ind w:left="6695" w:hanging="281"/>
      </w:pPr>
      <w:rPr>
        <w:rFonts w:hint="default"/>
        <w:lang w:val="ru-RU" w:eastAsia="ru-RU" w:bidi="ru-RU"/>
      </w:rPr>
    </w:lvl>
    <w:lvl w:ilvl="7" w:tplc="00F02ECA">
      <w:numFmt w:val="bullet"/>
      <w:lvlText w:val="•"/>
      <w:lvlJc w:val="left"/>
      <w:pPr>
        <w:ind w:left="7716" w:hanging="281"/>
      </w:pPr>
      <w:rPr>
        <w:rFonts w:hint="default"/>
        <w:lang w:val="ru-RU" w:eastAsia="ru-RU" w:bidi="ru-RU"/>
      </w:rPr>
    </w:lvl>
    <w:lvl w:ilvl="8" w:tplc="86F4E1FC">
      <w:numFmt w:val="bullet"/>
      <w:lvlText w:val="•"/>
      <w:lvlJc w:val="left"/>
      <w:pPr>
        <w:ind w:left="8737" w:hanging="281"/>
      </w:pPr>
      <w:rPr>
        <w:rFonts w:hint="default"/>
        <w:lang w:val="ru-RU" w:eastAsia="ru-RU" w:bidi="ru-RU"/>
      </w:rPr>
    </w:lvl>
  </w:abstractNum>
  <w:abstractNum w:abstractNumId="33">
    <w:nsid w:val="68F30746"/>
    <w:multiLevelType w:val="hybridMultilevel"/>
    <w:tmpl w:val="BFD836FA"/>
    <w:lvl w:ilvl="0" w:tplc="79680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0273CA"/>
    <w:multiLevelType w:val="hybridMultilevel"/>
    <w:tmpl w:val="A2484142"/>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5">
    <w:nsid w:val="6CEC5E1B"/>
    <w:multiLevelType w:val="hybridMultilevel"/>
    <w:tmpl w:val="F9B2AE1C"/>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nsid w:val="6E685413"/>
    <w:multiLevelType w:val="hybridMultilevel"/>
    <w:tmpl w:val="2DB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05E265E"/>
    <w:multiLevelType w:val="hybridMultilevel"/>
    <w:tmpl w:val="9BDCE09E"/>
    <w:lvl w:ilvl="0" w:tplc="0419000F">
      <w:start w:val="1"/>
      <w:numFmt w:val="decimal"/>
      <w:lvlText w:val="%1."/>
      <w:lvlJc w:val="left"/>
      <w:pPr>
        <w:ind w:left="805" w:hanging="360"/>
      </w:p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38">
    <w:nsid w:val="723A75A6"/>
    <w:multiLevelType w:val="hybridMultilevel"/>
    <w:tmpl w:val="70CE3236"/>
    <w:lvl w:ilvl="0" w:tplc="A9F6C41C">
      <w:numFmt w:val="bullet"/>
      <w:lvlText w:val="-"/>
      <w:lvlJc w:val="left"/>
      <w:pPr>
        <w:ind w:left="105" w:hanging="155"/>
      </w:pPr>
      <w:rPr>
        <w:rFonts w:ascii="Times New Roman" w:eastAsia="Times New Roman" w:hAnsi="Times New Roman" w:cs="Times New Roman" w:hint="default"/>
        <w:w w:val="99"/>
        <w:sz w:val="24"/>
        <w:szCs w:val="24"/>
        <w:lang w:val="ru-RU" w:eastAsia="ru-RU" w:bidi="ru-RU"/>
      </w:rPr>
    </w:lvl>
    <w:lvl w:ilvl="1" w:tplc="1BA604EC">
      <w:numFmt w:val="bullet"/>
      <w:lvlText w:val="•"/>
      <w:lvlJc w:val="left"/>
      <w:pPr>
        <w:ind w:left="811" w:hanging="155"/>
      </w:pPr>
      <w:rPr>
        <w:rFonts w:hint="default"/>
        <w:lang w:val="ru-RU" w:eastAsia="ru-RU" w:bidi="ru-RU"/>
      </w:rPr>
    </w:lvl>
    <w:lvl w:ilvl="2" w:tplc="39CC960C">
      <w:numFmt w:val="bullet"/>
      <w:lvlText w:val="•"/>
      <w:lvlJc w:val="left"/>
      <w:pPr>
        <w:ind w:left="1523" w:hanging="155"/>
      </w:pPr>
      <w:rPr>
        <w:rFonts w:hint="default"/>
        <w:lang w:val="ru-RU" w:eastAsia="ru-RU" w:bidi="ru-RU"/>
      </w:rPr>
    </w:lvl>
    <w:lvl w:ilvl="3" w:tplc="EEDACCB0">
      <w:numFmt w:val="bullet"/>
      <w:lvlText w:val="•"/>
      <w:lvlJc w:val="left"/>
      <w:pPr>
        <w:ind w:left="2234" w:hanging="155"/>
      </w:pPr>
      <w:rPr>
        <w:rFonts w:hint="default"/>
        <w:lang w:val="ru-RU" w:eastAsia="ru-RU" w:bidi="ru-RU"/>
      </w:rPr>
    </w:lvl>
    <w:lvl w:ilvl="4" w:tplc="0AE44A94">
      <w:numFmt w:val="bullet"/>
      <w:lvlText w:val="•"/>
      <w:lvlJc w:val="left"/>
      <w:pPr>
        <w:ind w:left="2946" w:hanging="155"/>
      </w:pPr>
      <w:rPr>
        <w:rFonts w:hint="default"/>
        <w:lang w:val="ru-RU" w:eastAsia="ru-RU" w:bidi="ru-RU"/>
      </w:rPr>
    </w:lvl>
    <w:lvl w:ilvl="5" w:tplc="A63E18CA">
      <w:numFmt w:val="bullet"/>
      <w:lvlText w:val="•"/>
      <w:lvlJc w:val="left"/>
      <w:pPr>
        <w:ind w:left="3658" w:hanging="155"/>
      </w:pPr>
      <w:rPr>
        <w:rFonts w:hint="default"/>
        <w:lang w:val="ru-RU" w:eastAsia="ru-RU" w:bidi="ru-RU"/>
      </w:rPr>
    </w:lvl>
    <w:lvl w:ilvl="6" w:tplc="721ABBAE">
      <w:numFmt w:val="bullet"/>
      <w:lvlText w:val="•"/>
      <w:lvlJc w:val="left"/>
      <w:pPr>
        <w:ind w:left="4369" w:hanging="155"/>
      </w:pPr>
      <w:rPr>
        <w:rFonts w:hint="default"/>
        <w:lang w:val="ru-RU" w:eastAsia="ru-RU" w:bidi="ru-RU"/>
      </w:rPr>
    </w:lvl>
    <w:lvl w:ilvl="7" w:tplc="884A2960">
      <w:numFmt w:val="bullet"/>
      <w:lvlText w:val="•"/>
      <w:lvlJc w:val="left"/>
      <w:pPr>
        <w:ind w:left="5081" w:hanging="155"/>
      </w:pPr>
      <w:rPr>
        <w:rFonts w:hint="default"/>
        <w:lang w:val="ru-RU" w:eastAsia="ru-RU" w:bidi="ru-RU"/>
      </w:rPr>
    </w:lvl>
    <w:lvl w:ilvl="8" w:tplc="8FA8B318">
      <w:numFmt w:val="bullet"/>
      <w:lvlText w:val="•"/>
      <w:lvlJc w:val="left"/>
      <w:pPr>
        <w:ind w:left="5792" w:hanging="155"/>
      </w:pPr>
      <w:rPr>
        <w:rFonts w:hint="default"/>
        <w:lang w:val="ru-RU" w:eastAsia="ru-RU" w:bidi="ru-RU"/>
      </w:rPr>
    </w:lvl>
  </w:abstractNum>
  <w:abstractNum w:abstractNumId="39">
    <w:nsid w:val="72C243E3"/>
    <w:multiLevelType w:val="multilevel"/>
    <w:tmpl w:val="CE3695D0"/>
    <w:lvl w:ilvl="0">
      <w:start w:val="4"/>
      <w:numFmt w:val="decimal"/>
      <w:lvlText w:val="%1."/>
      <w:lvlJc w:val="left"/>
      <w:pPr>
        <w:ind w:left="450" w:hanging="450"/>
      </w:pPr>
      <w:rPr>
        <w:rFonts w:hint="default"/>
        <w:b/>
        <w:sz w:val="28"/>
      </w:rPr>
    </w:lvl>
    <w:lvl w:ilvl="1">
      <w:start w:val="1"/>
      <w:numFmt w:val="decimal"/>
      <w:lvlText w:val="%1.%2."/>
      <w:lvlJc w:val="left"/>
      <w:pPr>
        <w:ind w:left="450" w:hanging="450"/>
      </w:pPr>
      <w:rPr>
        <w:rFonts w:hint="default"/>
        <w:b/>
        <w:sz w:val="24"/>
        <w:szCs w:val="24"/>
      </w:rPr>
    </w:lvl>
    <w:lvl w:ilvl="2">
      <w:start w:val="1"/>
      <w:numFmt w:val="decimal"/>
      <w:lvlText w:val="%1.%2.%3."/>
      <w:lvlJc w:val="left"/>
      <w:pPr>
        <w:ind w:left="450" w:hanging="450"/>
      </w:pPr>
      <w:rPr>
        <w:rFonts w:hint="default"/>
        <w:b/>
        <w:sz w:val="28"/>
      </w:rPr>
    </w:lvl>
    <w:lvl w:ilvl="3">
      <w:start w:val="1"/>
      <w:numFmt w:val="decimal"/>
      <w:lvlText w:val="%1.%2.%3.%4."/>
      <w:lvlJc w:val="left"/>
      <w:pPr>
        <w:ind w:left="450" w:hanging="450"/>
      </w:pPr>
      <w:rPr>
        <w:rFonts w:hint="default"/>
        <w:b/>
        <w:sz w:val="28"/>
      </w:rPr>
    </w:lvl>
    <w:lvl w:ilvl="4">
      <w:start w:val="1"/>
      <w:numFmt w:val="decimal"/>
      <w:lvlText w:val="%1.%2.%3.%4.%5."/>
      <w:lvlJc w:val="left"/>
      <w:pPr>
        <w:ind w:left="720" w:hanging="720"/>
      </w:pPr>
      <w:rPr>
        <w:rFonts w:hint="default"/>
        <w:b/>
        <w:sz w:val="28"/>
      </w:rPr>
    </w:lvl>
    <w:lvl w:ilvl="5">
      <w:start w:val="1"/>
      <w:numFmt w:val="decimal"/>
      <w:lvlText w:val="%1.%2.%3.%4.%5.%6."/>
      <w:lvlJc w:val="left"/>
      <w:pPr>
        <w:ind w:left="720" w:hanging="720"/>
      </w:pPr>
      <w:rPr>
        <w:rFonts w:hint="default"/>
        <w:b/>
        <w:sz w:val="28"/>
      </w:rPr>
    </w:lvl>
    <w:lvl w:ilvl="6">
      <w:start w:val="1"/>
      <w:numFmt w:val="decimal"/>
      <w:lvlText w:val="%1.%2.%3.%4.%5.%6.%7."/>
      <w:lvlJc w:val="left"/>
      <w:pPr>
        <w:ind w:left="720" w:hanging="720"/>
      </w:pPr>
      <w:rPr>
        <w:rFonts w:hint="default"/>
        <w:b/>
        <w:sz w:val="28"/>
      </w:rPr>
    </w:lvl>
    <w:lvl w:ilvl="7">
      <w:start w:val="1"/>
      <w:numFmt w:val="decimal"/>
      <w:lvlText w:val="%1.%2.%3.%4.%5.%6.%7.%8."/>
      <w:lvlJc w:val="left"/>
      <w:pPr>
        <w:ind w:left="720" w:hanging="720"/>
      </w:pPr>
      <w:rPr>
        <w:rFonts w:hint="default"/>
        <w:b/>
        <w:sz w:val="28"/>
      </w:rPr>
    </w:lvl>
    <w:lvl w:ilvl="8">
      <w:start w:val="1"/>
      <w:numFmt w:val="decimal"/>
      <w:lvlText w:val="%1.%2.%3.%4.%5.%6.%7.%8.%9."/>
      <w:lvlJc w:val="left"/>
      <w:pPr>
        <w:ind w:left="1080" w:hanging="1080"/>
      </w:pPr>
      <w:rPr>
        <w:rFonts w:hint="default"/>
        <w:b/>
        <w:sz w:val="28"/>
      </w:rPr>
    </w:lvl>
  </w:abstractNum>
  <w:abstractNum w:abstractNumId="40">
    <w:nsid w:val="753A7EAC"/>
    <w:multiLevelType w:val="hybridMultilevel"/>
    <w:tmpl w:val="CBBA2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62F463D"/>
    <w:multiLevelType w:val="multilevel"/>
    <w:tmpl w:val="40FA2E78"/>
    <w:lvl w:ilvl="0">
      <w:start w:val="1"/>
      <w:numFmt w:val="decimal"/>
      <w:lvlText w:val="%1."/>
      <w:lvlJc w:val="left"/>
      <w:pPr>
        <w:ind w:left="1069" w:hanging="360"/>
      </w:pPr>
      <w:rPr>
        <w:rFonts w:hint="default"/>
        <w:b/>
      </w:rPr>
    </w:lvl>
    <w:lvl w:ilvl="1">
      <w:start w:val="5"/>
      <w:numFmt w:val="decimal"/>
      <w:isLgl/>
      <w:lvlText w:val="%1.%2."/>
      <w:lvlJc w:val="left"/>
      <w:pPr>
        <w:ind w:left="2134" w:hanging="72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904" w:hanging="108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674" w:hanging="1440"/>
      </w:pPr>
      <w:rPr>
        <w:rFonts w:hint="default"/>
      </w:rPr>
    </w:lvl>
    <w:lvl w:ilvl="6">
      <w:start w:val="1"/>
      <w:numFmt w:val="decimal"/>
      <w:isLgl/>
      <w:lvlText w:val="%1.%2.%3.%4.%5.%6.%7."/>
      <w:lvlJc w:val="left"/>
      <w:pPr>
        <w:ind w:left="6739" w:hanging="1800"/>
      </w:pPr>
      <w:rPr>
        <w:rFonts w:hint="default"/>
      </w:rPr>
    </w:lvl>
    <w:lvl w:ilvl="7">
      <w:start w:val="1"/>
      <w:numFmt w:val="decimal"/>
      <w:isLgl/>
      <w:lvlText w:val="%1.%2.%3.%4.%5.%6.%7.%8."/>
      <w:lvlJc w:val="left"/>
      <w:pPr>
        <w:ind w:left="7444" w:hanging="1800"/>
      </w:pPr>
      <w:rPr>
        <w:rFonts w:hint="default"/>
      </w:rPr>
    </w:lvl>
    <w:lvl w:ilvl="8">
      <w:start w:val="1"/>
      <w:numFmt w:val="decimal"/>
      <w:isLgl/>
      <w:lvlText w:val="%1.%2.%3.%4.%5.%6.%7.%8.%9."/>
      <w:lvlJc w:val="left"/>
      <w:pPr>
        <w:ind w:left="8509" w:hanging="2160"/>
      </w:pPr>
      <w:rPr>
        <w:rFonts w:hint="default"/>
      </w:rPr>
    </w:lvl>
  </w:abstractNum>
  <w:abstractNum w:abstractNumId="42">
    <w:nsid w:val="77C91C0A"/>
    <w:multiLevelType w:val="hybridMultilevel"/>
    <w:tmpl w:val="DFA6A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BD27B61"/>
    <w:multiLevelType w:val="hybridMultilevel"/>
    <w:tmpl w:val="21C284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25"/>
  </w:num>
  <w:num w:numId="5">
    <w:abstractNumId w:val="7"/>
  </w:num>
  <w:num w:numId="6">
    <w:abstractNumId w:val="41"/>
  </w:num>
  <w:num w:numId="7">
    <w:abstractNumId w:val="42"/>
  </w:num>
  <w:num w:numId="8">
    <w:abstractNumId w:val="2"/>
  </w:num>
  <w:num w:numId="9">
    <w:abstractNumId w:val="43"/>
  </w:num>
  <w:num w:numId="10">
    <w:abstractNumId w:val="27"/>
  </w:num>
  <w:num w:numId="11">
    <w:abstractNumId w:val="16"/>
  </w:num>
  <w:num w:numId="12">
    <w:abstractNumId w:val="21"/>
  </w:num>
  <w:num w:numId="13">
    <w:abstractNumId w:val="6"/>
  </w:num>
  <w:num w:numId="14">
    <w:abstractNumId w:val="39"/>
  </w:num>
  <w:num w:numId="15">
    <w:abstractNumId w:val="32"/>
  </w:num>
  <w:num w:numId="16">
    <w:abstractNumId w:val="1"/>
  </w:num>
  <w:num w:numId="17">
    <w:abstractNumId w:val="28"/>
  </w:num>
  <w:num w:numId="18">
    <w:abstractNumId w:val="12"/>
  </w:num>
  <w:num w:numId="19">
    <w:abstractNumId w:val="30"/>
  </w:num>
  <w:num w:numId="20">
    <w:abstractNumId w:val="5"/>
  </w:num>
  <w:num w:numId="21">
    <w:abstractNumId w:val="33"/>
  </w:num>
  <w:num w:numId="22">
    <w:abstractNumId w:val="24"/>
  </w:num>
  <w:num w:numId="23">
    <w:abstractNumId w:val="18"/>
  </w:num>
  <w:num w:numId="24">
    <w:abstractNumId w:val="31"/>
  </w:num>
  <w:num w:numId="25">
    <w:abstractNumId w:val="35"/>
  </w:num>
  <w:num w:numId="26">
    <w:abstractNumId w:val="9"/>
  </w:num>
  <w:num w:numId="27">
    <w:abstractNumId w:val="13"/>
  </w:num>
  <w:num w:numId="28">
    <w:abstractNumId w:val="4"/>
  </w:num>
  <w:num w:numId="29">
    <w:abstractNumId w:val="34"/>
  </w:num>
  <w:num w:numId="30">
    <w:abstractNumId w:val="15"/>
  </w:num>
  <w:num w:numId="31">
    <w:abstractNumId w:val="17"/>
  </w:num>
  <w:num w:numId="32">
    <w:abstractNumId w:val="40"/>
  </w:num>
  <w:num w:numId="33">
    <w:abstractNumId w:val="36"/>
  </w:num>
  <w:num w:numId="34">
    <w:abstractNumId w:val="23"/>
  </w:num>
  <w:num w:numId="35">
    <w:abstractNumId w:val="37"/>
  </w:num>
  <w:num w:numId="36">
    <w:abstractNumId w:val="14"/>
  </w:num>
  <w:num w:numId="37">
    <w:abstractNumId w:val="26"/>
  </w:num>
  <w:num w:numId="38">
    <w:abstractNumId w:val="22"/>
  </w:num>
  <w:num w:numId="39">
    <w:abstractNumId w:val="38"/>
  </w:num>
  <w:num w:numId="40">
    <w:abstractNumId w:val="19"/>
  </w:num>
  <w:num w:numId="41">
    <w:abstractNumId w:val="10"/>
  </w:num>
  <w:num w:numId="42">
    <w:abstractNumId w:val="29"/>
  </w:num>
  <w:num w:numId="43">
    <w:abstractNumId w:val="20"/>
  </w:num>
  <w:num w:numId="44">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AC"/>
    <w:rsid w:val="00001F2A"/>
    <w:rsid w:val="00002582"/>
    <w:rsid w:val="0000299F"/>
    <w:rsid w:val="00007358"/>
    <w:rsid w:val="000109F3"/>
    <w:rsid w:val="00010C1A"/>
    <w:rsid w:val="00012DBC"/>
    <w:rsid w:val="00013F22"/>
    <w:rsid w:val="00025477"/>
    <w:rsid w:val="000312BE"/>
    <w:rsid w:val="000331AC"/>
    <w:rsid w:val="00034CDC"/>
    <w:rsid w:val="0003635D"/>
    <w:rsid w:val="00037264"/>
    <w:rsid w:val="0005073D"/>
    <w:rsid w:val="00050A67"/>
    <w:rsid w:val="00052226"/>
    <w:rsid w:val="000555EB"/>
    <w:rsid w:val="000566C3"/>
    <w:rsid w:val="0007475D"/>
    <w:rsid w:val="00077064"/>
    <w:rsid w:val="000819F9"/>
    <w:rsid w:val="000836FE"/>
    <w:rsid w:val="00084F72"/>
    <w:rsid w:val="00085EEC"/>
    <w:rsid w:val="000875AB"/>
    <w:rsid w:val="00087618"/>
    <w:rsid w:val="000A141F"/>
    <w:rsid w:val="000A7F8B"/>
    <w:rsid w:val="000B006B"/>
    <w:rsid w:val="000D1AEA"/>
    <w:rsid w:val="000D3A07"/>
    <w:rsid w:val="000E3B65"/>
    <w:rsid w:val="000E6427"/>
    <w:rsid w:val="000E7710"/>
    <w:rsid w:val="000F6A2B"/>
    <w:rsid w:val="00100B10"/>
    <w:rsid w:val="00101CAA"/>
    <w:rsid w:val="001030EC"/>
    <w:rsid w:val="00103BF4"/>
    <w:rsid w:val="00104A51"/>
    <w:rsid w:val="001051A7"/>
    <w:rsid w:val="00112652"/>
    <w:rsid w:val="00114A7D"/>
    <w:rsid w:val="00121A4A"/>
    <w:rsid w:val="00124F4F"/>
    <w:rsid w:val="0012606C"/>
    <w:rsid w:val="00131B1A"/>
    <w:rsid w:val="00132EDA"/>
    <w:rsid w:val="00133470"/>
    <w:rsid w:val="00142B73"/>
    <w:rsid w:val="00147958"/>
    <w:rsid w:val="001514A6"/>
    <w:rsid w:val="001526BA"/>
    <w:rsid w:val="001550E9"/>
    <w:rsid w:val="001661F4"/>
    <w:rsid w:val="0016670A"/>
    <w:rsid w:val="00172EA8"/>
    <w:rsid w:val="0017407B"/>
    <w:rsid w:val="00180FD5"/>
    <w:rsid w:val="00181568"/>
    <w:rsid w:val="001903C8"/>
    <w:rsid w:val="00191F5D"/>
    <w:rsid w:val="00195D07"/>
    <w:rsid w:val="001A19E3"/>
    <w:rsid w:val="001A1A5F"/>
    <w:rsid w:val="001A2023"/>
    <w:rsid w:val="001A3D70"/>
    <w:rsid w:val="001A6DD2"/>
    <w:rsid w:val="001C4208"/>
    <w:rsid w:val="001C4653"/>
    <w:rsid w:val="001C692D"/>
    <w:rsid w:val="001C7827"/>
    <w:rsid w:val="001D616C"/>
    <w:rsid w:val="001D7CB5"/>
    <w:rsid w:val="001E2BC0"/>
    <w:rsid w:val="001E3DC2"/>
    <w:rsid w:val="001E5CC0"/>
    <w:rsid w:val="001F043E"/>
    <w:rsid w:val="001F1DF6"/>
    <w:rsid w:val="001F77C9"/>
    <w:rsid w:val="00220270"/>
    <w:rsid w:val="00220EE8"/>
    <w:rsid w:val="0022184D"/>
    <w:rsid w:val="00227A79"/>
    <w:rsid w:val="00227B00"/>
    <w:rsid w:val="0023155E"/>
    <w:rsid w:val="002335CB"/>
    <w:rsid w:val="00237119"/>
    <w:rsid w:val="002372FC"/>
    <w:rsid w:val="0024178C"/>
    <w:rsid w:val="0024510B"/>
    <w:rsid w:val="00255D31"/>
    <w:rsid w:val="00257ED1"/>
    <w:rsid w:val="002634A6"/>
    <w:rsid w:val="00267368"/>
    <w:rsid w:val="00270964"/>
    <w:rsid w:val="002749B7"/>
    <w:rsid w:val="002753BF"/>
    <w:rsid w:val="00283ACB"/>
    <w:rsid w:val="0029361D"/>
    <w:rsid w:val="002968D9"/>
    <w:rsid w:val="002A33B4"/>
    <w:rsid w:val="002A33E2"/>
    <w:rsid w:val="002A45C3"/>
    <w:rsid w:val="002B1973"/>
    <w:rsid w:val="002D429B"/>
    <w:rsid w:val="002D4DEE"/>
    <w:rsid w:val="002E5A98"/>
    <w:rsid w:val="002E6EDF"/>
    <w:rsid w:val="002F03C2"/>
    <w:rsid w:val="0030179D"/>
    <w:rsid w:val="00304E77"/>
    <w:rsid w:val="003056E2"/>
    <w:rsid w:val="0030593C"/>
    <w:rsid w:val="00306617"/>
    <w:rsid w:val="00314905"/>
    <w:rsid w:val="0031537C"/>
    <w:rsid w:val="00323652"/>
    <w:rsid w:val="00324373"/>
    <w:rsid w:val="003259AB"/>
    <w:rsid w:val="00332162"/>
    <w:rsid w:val="003379FC"/>
    <w:rsid w:val="00340A5C"/>
    <w:rsid w:val="00353009"/>
    <w:rsid w:val="00354966"/>
    <w:rsid w:val="0035685E"/>
    <w:rsid w:val="00361C8B"/>
    <w:rsid w:val="00365EC7"/>
    <w:rsid w:val="00366625"/>
    <w:rsid w:val="003673F0"/>
    <w:rsid w:val="003712DE"/>
    <w:rsid w:val="0037579F"/>
    <w:rsid w:val="00375C4D"/>
    <w:rsid w:val="00384370"/>
    <w:rsid w:val="00384E27"/>
    <w:rsid w:val="0038505F"/>
    <w:rsid w:val="003967A1"/>
    <w:rsid w:val="003A2148"/>
    <w:rsid w:val="003A2820"/>
    <w:rsid w:val="003B368F"/>
    <w:rsid w:val="003B7314"/>
    <w:rsid w:val="003C1ACC"/>
    <w:rsid w:val="003C3E35"/>
    <w:rsid w:val="003C4A03"/>
    <w:rsid w:val="003C50E2"/>
    <w:rsid w:val="003D039B"/>
    <w:rsid w:val="003D23B0"/>
    <w:rsid w:val="003D47E8"/>
    <w:rsid w:val="003D68E5"/>
    <w:rsid w:val="003E34FF"/>
    <w:rsid w:val="00401648"/>
    <w:rsid w:val="0040331D"/>
    <w:rsid w:val="00404401"/>
    <w:rsid w:val="00410E12"/>
    <w:rsid w:val="00410FC0"/>
    <w:rsid w:val="004110C6"/>
    <w:rsid w:val="004133A3"/>
    <w:rsid w:val="00421615"/>
    <w:rsid w:val="00421889"/>
    <w:rsid w:val="00433C9C"/>
    <w:rsid w:val="00434F41"/>
    <w:rsid w:val="00441C8A"/>
    <w:rsid w:val="00446069"/>
    <w:rsid w:val="00447F55"/>
    <w:rsid w:val="00447FCE"/>
    <w:rsid w:val="00450B22"/>
    <w:rsid w:val="00450C76"/>
    <w:rsid w:val="0045783C"/>
    <w:rsid w:val="00457DC4"/>
    <w:rsid w:val="00465D51"/>
    <w:rsid w:val="004723E9"/>
    <w:rsid w:val="0047664E"/>
    <w:rsid w:val="004803FE"/>
    <w:rsid w:val="00480799"/>
    <w:rsid w:val="00481F4B"/>
    <w:rsid w:val="00483234"/>
    <w:rsid w:val="00484D47"/>
    <w:rsid w:val="00486DF5"/>
    <w:rsid w:val="004914B9"/>
    <w:rsid w:val="00491841"/>
    <w:rsid w:val="004A2E45"/>
    <w:rsid w:val="004B3904"/>
    <w:rsid w:val="004B5C6D"/>
    <w:rsid w:val="004B6457"/>
    <w:rsid w:val="004B6892"/>
    <w:rsid w:val="004C43A8"/>
    <w:rsid w:val="004D2A3F"/>
    <w:rsid w:val="004D5A7B"/>
    <w:rsid w:val="004E13C4"/>
    <w:rsid w:val="004E3329"/>
    <w:rsid w:val="004E3D70"/>
    <w:rsid w:val="004E534E"/>
    <w:rsid w:val="004F005A"/>
    <w:rsid w:val="004F1518"/>
    <w:rsid w:val="004F5F48"/>
    <w:rsid w:val="004F7580"/>
    <w:rsid w:val="00502A5D"/>
    <w:rsid w:val="00505B26"/>
    <w:rsid w:val="00512C72"/>
    <w:rsid w:val="005162B4"/>
    <w:rsid w:val="005239B9"/>
    <w:rsid w:val="005249CB"/>
    <w:rsid w:val="00527FCF"/>
    <w:rsid w:val="00532CA2"/>
    <w:rsid w:val="005334B9"/>
    <w:rsid w:val="00533969"/>
    <w:rsid w:val="005339BD"/>
    <w:rsid w:val="00534546"/>
    <w:rsid w:val="00534C15"/>
    <w:rsid w:val="00541782"/>
    <w:rsid w:val="005421DD"/>
    <w:rsid w:val="00543B09"/>
    <w:rsid w:val="0054478D"/>
    <w:rsid w:val="00550E73"/>
    <w:rsid w:val="005516AA"/>
    <w:rsid w:val="0056179D"/>
    <w:rsid w:val="00564AB5"/>
    <w:rsid w:val="00566E5A"/>
    <w:rsid w:val="00573EA4"/>
    <w:rsid w:val="0058129B"/>
    <w:rsid w:val="00584058"/>
    <w:rsid w:val="005870CC"/>
    <w:rsid w:val="00587430"/>
    <w:rsid w:val="00587D7A"/>
    <w:rsid w:val="00590A65"/>
    <w:rsid w:val="005A5258"/>
    <w:rsid w:val="005A54C8"/>
    <w:rsid w:val="005A6698"/>
    <w:rsid w:val="005B3417"/>
    <w:rsid w:val="005C51AC"/>
    <w:rsid w:val="005C7CB6"/>
    <w:rsid w:val="005D16B5"/>
    <w:rsid w:val="005D1A1B"/>
    <w:rsid w:val="005D2032"/>
    <w:rsid w:val="005D4CDE"/>
    <w:rsid w:val="005D76B5"/>
    <w:rsid w:val="005E5F32"/>
    <w:rsid w:val="005E790E"/>
    <w:rsid w:val="005F2AC2"/>
    <w:rsid w:val="005F5CB8"/>
    <w:rsid w:val="005F6942"/>
    <w:rsid w:val="005F7B2C"/>
    <w:rsid w:val="006045E9"/>
    <w:rsid w:val="00605E33"/>
    <w:rsid w:val="00606C28"/>
    <w:rsid w:val="00607DFD"/>
    <w:rsid w:val="006120DC"/>
    <w:rsid w:val="00613FF1"/>
    <w:rsid w:val="0061468B"/>
    <w:rsid w:val="00616892"/>
    <w:rsid w:val="006220F0"/>
    <w:rsid w:val="00622627"/>
    <w:rsid w:val="0062369E"/>
    <w:rsid w:val="00625FD0"/>
    <w:rsid w:val="00631195"/>
    <w:rsid w:val="00633B5B"/>
    <w:rsid w:val="0063786F"/>
    <w:rsid w:val="00640599"/>
    <w:rsid w:val="00644343"/>
    <w:rsid w:val="00655C32"/>
    <w:rsid w:val="00656469"/>
    <w:rsid w:val="00656E69"/>
    <w:rsid w:val="00661C9C"/>
    <w:rsid w:val="006724BC"/>
    <w:rsid w:val="006752DF"/>
    <w:rsid w:val="00686DD2"/>
    <w:rsid w:val="00694A0F"/>
    <w:rsid w:val="006979C8"/>
    <w:rsid w:val="006A1F00"/>
    <w:rsid w:val="006A3744"/>
    <w:rsid w:val="006A3886"/>
    <w:rsid w:val="006A51BE"/>
    <w:rsid w:val="006A58C6"/>
    <w:rsid w:val="006B0011"/>
    <w:rsid w:val="006B3086"/>
    <w:rsid w:val="006B31F5"/>
    <w:rsid w:val="006B40A8"/>
    <w:rsid w:val="006C2704"/>
    <w:rsid w:val="006C6D93"/>
    <w:rsid w:val="006E36F3"/>
    <w:rsid w:val="006E3CD9"/>
    <w:rsid w:val="006F1577"/>
    <w:rsid w:val="006F27F7"/>
    <w:rsid w:val="006F32D1"/>
    <w:rsid w:val="006F3AF6"/>
    <w:rsid w:val="006F4E6C"/>
    <w:rsid w:val="006F7266"/>
    <w:rsid w:val="00700C8D"/>
    <w:rsid w:val="007075A2"/>
    <w:rsid w:val="007123CA"/>
    <w:rsid w:val="00716FBD"/>
    <w:rsid w:val="00717ECE"/>
    <w:rsid w:val="00721FE2"/>
    <w:rsid w:val="0072753A"/>
    <w:rsid w:val="007317FE"/>
    <w:rsid w:val="00737ECA"/>
    <w:rsid w:val="00745029"/>
    <w:rsid w:val="00751907"/>
    <w:rsid w:val="00752DFB"/>
    <w:rsid w:val="00765E76"/>
    <w:rsid w:val="00776A73"/>
    <w:rsid w:val="00780364"/>
    <w:rsid w:val="00781F69"/>
    <w:rsid w:val="00785FD1"/>
    <w:rsid w:val="0078632A"/>
    <w:rsid w:val="00791BD0"/>
    <w:rsid w:val="0079496D"/>
    <w:rsid w:val="007950B5"/>
    <w:rsid w:val="0079585D"/>
    <w:rsid w:val="007A0638"/>
    <w:rsid w:val="007A1B25"/>
    <w:rsid w:val="007A2A22"/>
    <w:rsid w:val="007B6BA5"/>
    <w:rsid w:val="007C1D68"/>
    <w:rsid w:val="007C3B08"/>
    <w:rsid w:val="007C4CC9"/>
    <w:rsid w:val="007D0E0E"/>
    <w:rsid w:val="007D35AE"/>
    <w:rsid w:val="007D4E5E"/>
    <w:rsid w:val="007D7F17"/>
    <w:rsid w:val="007E0521"/>
    <w:rsid w:val="00801D52"/>
    <w:rsid w:val="00804957"/>
    <w:rsid w:val="00812C3B"/>
    <w:rsid w:val="00815A6E"/>
    <w:rsid w:val="008200FF"/>
    <w:rsid w:val="008472D7"/>
    <w:rsid w:val="0084789E"/>
    <w:rsid w:val="00852238"/>
    <w:rsid w:val="008523E4"/>
    <w:rsid w:val="00857F14"/>
    <w:rsid w:val="008668AE"/>
    <w:rsid w:val="0087042F"/>
    <w:rsid w:val="00871E7E"/>
    <w:rsid w:val="00873422"/>
    <w:rsid w:val="00874ED8"/>
    <w:rsid w:val="0087587C"/>
    <w:rsid w:val="00876869"/>
    <w:rsid w:val="00877BBB"/>
    <w:rsid w:val="00887FDC"/>
    <w:rsid w:val="00897AEA"/>
    <w:rsid w:val="008A186A"/>
    <w:rsid w:val="008A725B"/>
    <w:rsid w:val="008C1A33"/>
    <w:rsid w:val="008C1C6C"/>
    <w:rsid w:val="008C40E6"/>
    <w:rsid w:val="008D27D7"/>
    <w:rsid w:val="008D2D5D"/>
    <w:rsid w:val="008D7959"/>
    <w:rsid w:val="008E479B"/>
    <w:rsid w:val="008F4489"/>
    <w:rsid w:val="008F4D16"/>
    <w:rsid w:val="008F6829"/>
    <w:rsid w:val="008F744E"/>
    <w:rsid w:val="00900C77"/>
    <w:rsid w:val="00904515"/>
    <w:rsid w:val="00904F28"/>
    <w:rsid w:val="0090651C"/>
    <w:rsid w:val="00910431"/>
    <w:rsid w:val="00923635"/>
    <w:rsid w:val="00926412"/>
    <w:rsid w:val="00933810"/>
    <w:rsid w:val="00934C89"/>
    <w:rsid w:val="009466AB"/>
    <w:rsid w:val="00953A97"/>
    <w:rsid w:val="00962A3C"/>
    <w:rsid w:val="00963BD0"/>
    <w:rsid w:val="009749DB"/>
    <w:rsid w:val="0097558E"/>
    <w:rsid w:val="0097592F"/>
    <w:rsid w:val="0098001E"/>
    <w:rsid w:val="009A0962"/>
    <w:rsid w:val="009A3B5D"/>
    <w:rsid w:val="009A5A55"/>
    <w:rsid w:val="009A5AEA"/>
    <w:rsid w:val="009B77B8"/>
    <w:rsid w:val="009D0B48"/>
    <w:rsid w:val="009D7145"/>
    <w:rsid w:val="009E2791"/>
    <w:rsid w:val="009E7075"/>
    <w:rsid w:val="009F16E7"/>
    <w:rsid w:val="009F5CAE"/>
    <w:rsid w:val="00A010DD"/>
    <w:rsid w:val="00A02A5E"/>
    <w:rsid w:val="00A06F78"/>
    <w:rsid w:val="00A06FC1"/>
    <w:rsid w:val="00A1552D"/>
    <w:rsid w:val="00A21DA8"/>
    <w:rsid w:val="00A21E2E"/>
    <w:rsid w:val="00A27BCA"/>
    <w:rsid w:val="00A3080D"/>
    <w:rsid w:val="00A318C3"/>
    <w:rsid w:val="00A3565F"/>
    <w:rsid w:val="00A408C8"/>
    <w:rsid w:val="00A545D7"/>
    <w:rsid w:val="00A55BE1"/>
    <w:rsid w:val="00A602B3"/>
    <w:rsid w:val="00A630B8"/>
    <w:rsid w:val="00A66A2E"/>
    <w:rsid w:val="00A73C0C"/>
    <w:rsid w:val="00A73C4D"/>
    <w:rsid w:val="00A76DF0"/>
    <w:rsid w:val="00A80867"/>
    <w:rsid w:val="00A96689"/>
    <w:rsid w:val="00A96AF9"/>
    <w:rsid w:val="00AB20FD"/>
    <w:rsid w:val="00AB74E2"/>
    <w:rsid w:val="00AC4952"/>
    <w:rsid w:val="00AC562D"/>
    <w:rsid w:val="00AC7277"/>
    <w:rsid w:val="00AC78AF"/>
    <w:rsid w:val="00AD3CC1"/>
    <w:rsid w:val="00AD5B7E"/>
    <w:rsid w:val="00AD6427"/>
    <w:rsid w:val="00AD74FD"/>
    <w:rsid w:val="00AE11B0"/>
    <w:rsid w:val="00AE2DFE"/>
    <w:rsid w:val="00AF398A"/>
    <w:rsid w:val="00AF4471"/>
    <w:rsid w:val="00B01539"/>
    <w:rsid w:val="00B02DEE"/>
    <w:rsid w:val="00B10D41"/>
    <w:rsid w:val="00B24AD4"/>
    <w:rsid w:val="00B3528A"/>
    <w:rsid w:val="00B4477D"/>
    <w:rsid w:val="00B47DE1"/>
    <w:rsid w:val="00B51424"/>
    <w:rsid w:val="00B5193E"/>
    <w:rsid w:val="00B56C78"/>
    <w:rsid w:val="00B6516E"/>
    <w:rsid w:val="00B70AC3"/>
    <w:rsid w:val="00B70E74"/>
    <w:rsid w:val="00B81847"/>
    <w:rsid w:val="00B84D9B"/>
    <w:rsid w:val="00B93291"/>
    <w:rsid w:val="00B94AAA"/>
    <w:rsid w:val="00B95E32"/>
    <w:rsid w:val="00B97B4E"/>
    <w:rsid w:val="00BA50DD"/>
    <w:rsid w:val="00BB3258"/>
    <w:rsid w:val="00BB4D4A"/>
    <w:rsid w:val="00BC0B4B"/>
    <w:rsid w:val="00BC0E46"/>
    <w:rsid w:val="00BC1985"/>
    <w:rsid w:val="00BC1F86"/>
    <w:rsid w:val="00BC402E"/>
    <w:rsid w:val="00BD1C4C"/>
    <w:rsid w:val="00BD2921"/>
    <w:rsid w:val="00BD3965"/>
    <w:rsid w:val="00BD3FCD"/>
    <w:rsid w:val="00BD499E"/>
    <w:rsid w:val="00BD59DB"/>
    <w:rsid w:val="00BD6594"/>
    <w:rsid w:val="00BD66DD"/>
    <w:rsid w:val="00BE0683"/>
    <w:rsid w:val="00BE2629"/>
    <w:rsid w:val="00BE62B2"/>
    <w:rsid w:val="00C0008D"/>
    <w:rsid w:val="00C00203"/>
    <w:rsid w:val="00C009F5"/>
    <w:rsid w:val="00C0214E"/>
    <w:rsid w:val="00C11044"/>
    <w:rsid w:val="00C13DA3"/>
    <w:rsid w:val="00C150E2"/>
    <w:rsid w:val="00C23794"/>
    <w:rsid w:val="00C265C0"/>
    <w:rsid w:val="00C33EA7"/>
    <w:rsid w:val="00C3545B"/>
    <w:rsid w:val="00C35963"/>
    <w:rsid w:val="00C35A46"/>
    <w:rsid w:val="00C4187D"/>
    <w:rsid w:val="00C42D45"/>
    <w:rsid w:val="00C468E2"/>
    <w:rsid w:val="00C52FB2"/>
    <w:rsid w:val="00C52FE9"/>
    <w:rsid w:val="00C558C0"/>
    <w:rsid w:val="00C61972"/>
    <w:rsid w:val="00C64181"/>
    <w:rsid w:val="00C73B5E"/>
    <w:rsid w:val="00C7513E"/>
    <w:rsid w:val="00C8099C"/>
    <w:rsid w:val="00C9190A"/>
    <w:rsid w:val="00C9518C"/>
    <w:rsid w:val="00CA23FE"/>
    <w:rsid w:val="00CB0B4B"/>
    <w:rsid w:val="00CB2F56"/>
    <w:rsid w:val="00CB5E6B"/>
    <w:rsid w:val="00CC25E8"/>
    <w:rsid w:val="00CC631E"/>
    <w:rsid w:val="00CD11B3"/>
    <w:rsid w:val="00CD49D7"/>
    <w:rsid w:val="00CD57B9"/>
    <w:rsid w:val="00CD78FD"/>
    <w:rsid w:val="00CE2439"/>
    <w:rsid w:val="00CE57A2"/>
    <w:rsid w:val="00CE6C18"/>
    <w:rsid w:val="00CE7B87"/>
    <w:rsid w:val="00CF123D"/>
    <w:rsid w:val="00CF66D9"/>
    <w:rsid w:val="00CF7112"/>
    <w:rsid w:val="00D05345"/>
    <w:rsid w:val="00D11C35"/>
    <w:rsid w:val="00D11EF4"/>
    <w:rsid w:val="00D23797"/>
    <w:rsid w:val="00D360E9"/>
    <w:rsid w:val="00D45744"/>
    <w:rsid w:val="00D503B9"/>
    <w:rsid w:val="00D52D44"/>
    <w:rsid w:val="00D546FD"/>
    <w:rsid w:val="00D6238E"/>
    <w:rsid w:val="00D62EF8"/>
    <w:rsid w:val="00D62F7B"/>
    <w:rsid w:val="00D678A3"/>
    <w:rsid w:val="00D71B77"/>
    <w:rsid w:val="00D73C69"/>
    <w:rsid w:val="00D7543D"/>
    <w:rsid w:val="00D76649"/>
    <w:rsid w:val="00D76DE9"/>
    <w:rsid w:val="00D820EC"/>
    <w:rsid w:val="00D84464"/>
    <w:rsid w:val="00D846C2"/>
    <w:rsid w:val="00D9476B"/>
    <w:rsid w:val="00D96549"/>
    <w:rsid w:val="00DA4E30"/>
    <w:rsid w:val="00DA5B05"/>
    <w:rsid w:val="00DA7817"/>
    <w:rsid w:val="00DB427D"/>
    <w:rsid w:val="00DC5C4D"/>
    <w:rsid w:val="00DD5A9D"/>
    <w:rsid w:val="00DD6643"/>
    <w:rsid w:val="00DD75A6"/>
    <w:rsid w:val="00DE28AD"/>
    <w:rsid w:val="00DE6A09"/>
    <w:rsid w:val="00DF0179"/>
    <w:rsid w:val="00DF64A1"/>
    <w:rsid w:val="00E073B2"/>
    <w:rsid w:val="00E07A38"/>
    <w:rsid w:val="00E1048F"/>
    <w:rsid w:val="00E11733"/>
    <w:rsid w:val="00E11D86"/>
    <w:rsid w:val="00E12509"/>
    <w:rsid w:val="00E126AC"/>
    <w:rsid w:val="00E21F0E"/>
    <w:rsid w:val="00E24647"/>
    <w:rsid w:val="00E24B7D"/>
    <w:rsid w:val="00E31DA7"/>
    <w:rsid w:val="00E341DC"/>
    <w:rsid w:val="00E37396"/>
    <w:rsid w:val="00E60294"/>
    <w:rsid w:val="00E656FE"/>
    <w:rsid w:val="00E948CC"/>
    <w:rsid w:val="00E969F2"/>
    <w:rsid w:val="00E97FDE"/>
    <w:rsid w:val="00EA01AB"/>
    <w:rsid w:val="00EA5CBF"/>
    <w:rsid w:val="00EB0FB5"/>
    <w:rsid w:val="00EB57A0"/>
    <w:rsid w:val="00EB64A8"/>
    <w:rsid w:val="00EC0418"/>
    <w:rsid w:val="00EC0FFE"/>
    <w:rsid w:val="00EC3AE8"/>
    <w:rsid w:val="00EC3B87"/>
    <w:rsid w:val="00ED3F3E"/>
    <w:rsid w:val="00ED44E0"/>
    <w:rsid w:val="00ED7CC1"/>
    <w:rsid w:val="00EE0027"/>
    <w:rsid w:val="00EE44D0"/>
    <w:rsid w:val="00EE4FA8"/>
    <w:rsid w:val="00EF0949"/>
    <w:rsid w:val="00EF440D"/>
    <w:rsid w:val="00EF7962"/>
    <w:rsid w:val="00F060C4"/>
    <w:rsid w:val="00F17487"/>
    <w:rsid w:val="00F20272"/>
    <w:rsid w:val="00F20ABC"/>
    <w:rsid w:val="00F216FA"/>
    <w:rsid w:val="00F310B7"/>
    <w:rsid w:val="00F34546"/>
    <w:rsid w:val="00F413A7"/>
    <w:rsid w:val="00F4684D"/>
    <w:rsid w:val="00F50E37"/>
    <w:rsid w:val="00F5232B"/>
    <w:rsid w:val="00F52CAE"/>
    <w:rsid w:val="00F54BEB"/>
    <w:rsid w:val="00F606B2"/>
    <w:rsid w:val="00F63C6D"/>
    <w:rsid w:val="00F749E8"/>
    <w:rsid w:val="00F75350"/>
    <w:rsid w:val="00F7656A"/>
    <w:rsid w:val="00F778DB"/>
    <w:rsid w:val="00F80210"/>
    <w:rsid w:val="00F817C4"/>
    <w:rsid w:val="00F854B2"/>
    <w:rsid w:val="00F91180"/>
    <w:rsid w:val="00F930CA"/>
    <w:rsid w:val="00F94378"/>
    <w:rsid w:val="00F94A28"/>
    <w:rsid w:val="00F96BAA"/>
    <w:rsid w:val="00FA4CFD"/>
    <w:rsid w:val="00FA5C4D"/>
    <w:rsid w:val="00FB0146"/>
    <w:rsid w:val="00FB35B7"/>
    <w:rsid w:val="00FB428F"/>
    <w:rsid w:val="00FB7EAD"/>
    <w:rsid w:val="00FC1EBA"/>
    <w:rsid w:val="00FC274F"/>
    <w:rsid w:val="00FC3E47"/>
    <w:rsid w:val="00FD142A"/>
    <w:rsid w:val="00FD3928"/>
    <w:rsid w:val="00FD41CB"/>
    <w:rsid w:val="00FD7185"/>
    <w:rsid w:val="00FE2207"/>
    <w:rsid w:val="00FE4907"/>
    <w:rsid w:val="00FF0411"/>
    <w:rsid w:val="00FF1897"/>
    <w:rsid w:val="00FF73C2"/>
    <w:rsid w:val="00FF7CE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rPr>
      <w:sz w:val="22"/>
    </w:rPr>
  </w:style>
  <w:style w:type="paragraph" w:styleId="1">
    <w:name w:val="heading 1"/>
    <w:basedOn w:val="a"/>
    <w:next w:val="a"/>
    <w:link w:val="10"/>
    <w:qFormat/>
    <w:rsid w:val="000566C3"/>
    <w:pPr>
      <w:keepNext/>
      <w:keepLines/>
      <w:numPr>
        <w:numId w:val="16"/>
      </w:numPr>
      <w:pBdr>
        <w:top w:val="none" w:sz="0" w:space="0" w:color="000000"/>
        <w:left w:val="none" w:sz="0" w:space="0" w:color="000000"/>
        <w:bottom w:val="none" w:sz="0" w:space="0" w:color="000000"/>
        <w:right w:val="none" w:sz="0" w:space="0" w:color="000000"/>
      </w:pBdr>
      <w:tabs>
        <w:tab w:val="left" w:pos="0"/>
      </w:tabs>
      <w:suppressAutoHyphens/>
      <w:spacing w:before="480" w:after="120" w:line="276" w:lineRule="auto"/>
      <w:outlineLvl w:val="0"/>
    </w:pPr>
    <w:rPr>
      <w:rFonts w:ascii="Calibri" w:eastAsia="Calibri" w:hAnsi="Calibri" w:cs="Times New Roman"/>
      <w:b/>
      <w:color w:val="000000"/>
      <w:sz w:val="48"/>
      <w:szCs w:val="48"/>
      <w:lang w:eastAsia="zh-CN"/>
    </w:rPr>
  </w:style>
  <w:style w:type="paragraph" w:styleId="2">
    <w:name w:val="heading 2"/>
    <w:basedOn w:val="a"/>
    <w:next w:val="a"/>
    <w:link w:val="20"/>
    <w:qFormat/>
    <w:rsid w:val="000566C3"/>
    <w:pPr>
      <w:keepNext/>
      <w:keepLines/>
      <w:numPr>
        <w:ilvl w:val="1"/>
        <w:numId w:val="16"/>
      </w:numPr>
      <w:pBdr>
        <w:top w:val="none" w:sz="0" w:space="0" w:color="000000"/>
        <w:left w:val="none" w:sz="0" w:space="0" w:color="000000"/>
        <w:bottom w:val="none" w:sz="0" w:space="0" w:color="000000"/>
        <w:right w:val="none" w:sz="0" w:space="0" w:color="000000"/>
      </w:pBdr>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
    <w:next w:val="a"/>
    <w:link w:val="30"/>
    <w:qFormat/>
    <w:rsid w:val="000566C3"/>
    <w:pPr>
      <w:keepNext/>
      <w:keepLines/>
      <w:numPr>
        <w:ilvl w:val="2"/>
        <w:numId w:val="16"/>
      </w:numPr>
      <w:pBdr>
        <w:top w:val="none" w:sz="0" w:space="0" w:color="000000"/>
        <w:left w:val="none" w:sz="0" w:space="0" w:color="000000"/>
        <w:bottom w:val="none" w:sz="0" w:space="0" w:color="000000"/>
        <w:right w:val="none" w:sz="0" w:space="0" w:color="000000"/>
      </w:pBdr>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
    <w:next w:val="a"/>
    <w:link w:val="40"/>
    <w:qFormat/>
    <w:rsid w:val="000566C3"/>
    <w:pPr>
      <w:keepNext/>
      <w:keepLines/>
      <w:numPr>
        <w:ilvl w:val="3"/>
        <w:numId w:val="16"/>
      </w:numPr>
      <w:pBdr>
        <w:top w:val="none" w:sz="0" w:space="0" w:color="000000"/>
        <w:left w:val="none" w:sz="0" w:space="0" w:color="000000"/>
        <w:bottom w:val="none" w:sz="0" w:space="0" w:color="000000"/>
        <w:right w:val="none" w:sz="0" w:space="0" w:color="000000"/>
      </w:pBdr>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
    <w:next w:val="a"/>
    <w:link w:val="50"/>
    <w:qFormat/>
    <w:rsid w:val="000566C3"/>
    <w:pPr>
      <w:keepNext/>
      <w:keepLines/>
      <w:numPr>
        <w:ilvl w:val="4"/>
        <w:numId w:val="16"/>
      </w:numPr>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
    <w:next w:val="a"/>
    <w:link w:val="60"/>
    <w:qFormat/>
    <w:rsid w:val="000566C3"/>
    <w:pPr>
      <w:keepNext/>
      <w:keepLines/>
      <w:numPr>
        <w:ilvl w:val="5"/>
        <w:numId w:val="16"/>
      </w:numPr>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6C3"/>
    <w:rPr>
      <w:rFonts w:ascii="Calibri" w:eastAsia="Calibri" w:hAnsi="Calibri" w:cs="Times New Roman"/>
      <w:b/>
      <w:color w:val="000000"/>
      <w:sz w:val="48"/>
      <w:szCs w:val="48"/>
      <w:lang w:eastAsia="zh-CN"/>
    </w:rPr>
  </w:style>
  <w:style w:type="character" w:customStyle="1" w:styleId="20">
    <w:name w:val="Заголовок 2 Знак"/>
    <w:basedOn w:val="a0"/>
    <w:link w:val="2"/>
    <w:rsid w:val="000566C3"/>
    <w:rPr>
      <w:rFonts w:ascii="Calibri" w:eastAsia="Calibri" w:hAnsi="Calibri" w:cs="Times New Roman"/>
      <w:b/>
      <w:color w:val="000000"/>
      <w:sz w:val="36"/>
      <w:szCs w:val="36"/>
      <w:lang w:eastAsia="zh-CN"/>
    </w:rPr>
  </w:style>
  <w:style w:type="character" w:customStyle="1" w:styleId="30">
    <w:name w:val="Заголовок 3 Знак"/>
    <w:basedOn w:val="a0"/>
    <w:link w:val="3"/>
    <w:rsid w:val="000566C3"/>
    <w:rPr>
      <w:rFonts w:ascii="Calibri" w:eastAsia="Calibri" w:hAnsi="Calibri" w:cs="Times New Roman"/>
      <w:b/>
      <w:color w:val="000000"/>
      <w:sz w:val="28"/>
      <w:szCs w:val="28"/>
      <w:lang w:eastAsia="zh-CN"/>
    </w:rPr>
  </w:style>
  <w:style w:type="character" w:customStyle="1" w:styleId="40">
    <w:name w:val="Заголовок 4 Знак"/>
    <w:basedOn w:val="a0"/>
    <w:link w:val="4"/>
    <w:rsid w:val="000566C3"/>
    <w:rPr>
      <w:rFonts w:ascii="Calibri" w:eastAsia="Calibri" w:hAnsi="Calibri" w:cs="Times New Roman"/>
      <w:b/>
      <w:color w:val="000000"/>
      <w:sz w:val="24"/>
      <w:szCs w:val="24"/>
      <w:lang w:eastAsia="zh-CN"/>
    </w:rPr>
  </w:style>
  <w:style w:type="character" w:customStyle="1" w:styleId="50">
    <w:name w:val="Заголовок 5 Знак"/>
    <w:basedOn w:val="a0"/>
    <w:link w:val="5"/>
    <w:rsid w:val="000566C3"/>
    <w:rPr>
      <w:rFonts w:ascii="Calibri" w:eastAsia="Calibri" w:hAnsi="Calibri" w:cs="Times New Roman"/>
      <w:b/>
      <w:color w:val="000000"/>
      <w:sz w:val="22"/>
      <w:lang w:eastAsia="zh-CN"/>
    </w:rPr>
  </w:style>
  <w:style w:type="character" w:customStyle="1" w:styleId="60">
    <w:name w:val="Заголовок 6 Знак"/>
    <w:basedOn w:val="a0"/>
    <w:link w:val="6"/>
    <w:rsid w:val="000566C3"/>
    <w:rPr>
      <w:rFonts w:ascii="Calibri" w:eastAsia="Calibri" w:hAnsi="Calibri" w:cs="Times New Roman"/>
      <w:b/>
      <w:color w:val="000000"/>
      <w:szCs w:val="20"/>
      <w:lang w:eastAsia="zh-CN"/>
    </w:rPr>
  </w:style>
  <w:style w:type="character" w:customStyle="1" w:styleId="a3">
    <w:name w:val="Абзац списка Знак"/>
    <w:uiPriority w:val="34"/>
    <w:qFormat/>
    <w:locked/>
    <w:rsid w:val="003D04A6"/>
  </w:style>
  <w:style w:type="character" w:customStyle="1" w:styleId="a4">
    <w:name w:val="Основной текст Знак"/>
    <w:basedOn w:val="a0"/>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unhideWhenUsed/>
    <w:qFormat/>
    <w:rsid w:val="00ED3028"/>
    <w:rPr>
      <w:sz w:val="16"/>
      <w:szCs w:val="16"/>
    </w:rPr>
  </w:style>
  <w:style w:type="character" w:customStyle="1" w:styleId="a9">
    <w:name w:val="Текст примечания Знак"/>
    <w:basedOn w:val="a0"/>
    <w:uiPriority w:val="99"/>
    <w:qFormat/>
    <w:rsid w:val="00ED3028"/>
    <w:rPr>
      <w:sz w:val="20"/>
      <w:szCs w:val="20"/>
    </w:rPr>
  </w:style>
  <w:style w:type="character" w:customStyle="1" w:styleId="aa">
    <w:name w:val="Тема примечания Знак"/>
    <w:basedOn w:val="a9"/>
    <w:qFormat/>
    <w:rsid w:val="00ED3028"/>
    <w:rPr>
      <w:b/>
      <w:bCs/>
      <w:sz w:val="20"/>
      <w:szCs w:val="20"/>
    </w:rPr>
  </w:style>
  <w:style w:type="character" w:customStyle="1" w:styleId="ab">
    <w:name w:val="Текст выноски Знак"/>
    <w:basedOn w:val="a0"/>
    <w:qFormat/>
    <w:rsid w:val="00ED3028"/>
    <w:rPr>
      <w:rFonts w:ascii="Tahoma" w:hAnsi="Tahoma" w:cs="Tahoma"/>
      <w:sz w:val="16"/>
      <w:szCs w:val="16"/>
    </w:rPr>
  </w:style>
  <w:style w:type="character" w:customStyle="1" w:styleId="ac">
    <w:name w:val="Текст сноски Знак"/>
    <w:basedOn w:val="a0"/>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qFormat/>
    <w:rsid w:val="002B1CE2"/>
    <w:pPr>
      <w:widowControl w:val="0"/>
    </w:pPr>
    <w:rPr>
      <w:rFonts w:ascii="Times New Roman" w:eastAsia="Times New Roman" w:hAnsi="Times New Roman" w:cs="Times New Roman"/>
      <w:sz w:val="24"/>
      <w:szCs w:val="24"/>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ind w:left="941"/>
      <w:outlineLvl w:val="3"/>
    </w:pPr>
    <w:rPr>
      <w:rFonts w:ascii="Times New Roman" w:eastAsia="Times New Roman" w:hAnsi="Times New Roman" w:cs="Times New Roman"/>
      <w:b/>
      <w:bCs/>
      <w:sz w:val="24"/>
      <w:szCs w:val="24"/>
    </w:rPr>
  </w:style>
  <w:style w:type="paragraph" w:styleId="af7">
    <w:name w:val="No Spacing"/>
    <w:link w:val="af8"/>
    <w:uiPriority w:val="1"/>
    <w:qFormat/>
    <w:rsid w:val="00C11FD3"/>
    <w:rPr>
      <w:sz w:val="22"/>
    </w:rPr>
  </w:style>
  <w:style w:type="character" w:customStyle="1" w:styleId="af8">
    <w:name w:val="Без интервала Знак"/>
    <w:link w:val="af7"/>
    <w:uiPriority w:val="99"/>
    <w:locked/>
    <w:rsid w:val="00C42D45"/>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9">
    <w:name w:val="Верхний и нижний колонтитулы"/>
    <w:basedOn w:val="a"/>
    <w:qFormat/>
  </w:style>
  <w:style w:type="paragraph" w:styleId="afa">
    <w:name w:val="header"/>
    <w:basedOn w:val="a"/>
    <w:uiPriority w:val="99"/>
    <w:unhideWhenUsed/>
    <w:rsid w:val="00F4658F"/>
    <w:pPr>
      <w:tabs>
        <w:tab w:val="center" w:pos="4677"/>
        <w:tab w:val="right" w:pos="9355"/>
      </w:tabs>
    </w:pPr>
  </w:style>
  <w:style w:type="paragraph" w:styleId="afb">
    <w:name w:val="footer"/>
    <w:basedOn w:val="a"/>
    <w:uiPriority w:val="99"/>
    <w:unhideWhenUsed/>
    <w:rsid w:val="00F4658F"/>
    <w:pPr>
      <w:tabs>
        <w:tab w:val="center" w:pos="4677"/>
        <w:tab w:val="right" w:pos="9355"/>
      </w:tabs>
    </w:pPr>
  </w:style>
  <w:style w:type="paragraph" w:styleId="afc">
    <w:name w:val="Normal (Web)"/>
    <w:basedOn w:val="a"/>
    <w:uiPriority w:val="99"/>
    <w:unhideWhenUsed/>
    <w:qFormat/>
    <w:rsid w:val="00EC2368"/>
    <w:pPr>
      <w:spacing w:beforeAutospacing="1" w:afterAutospacing="1"/>
    </w:pPr>
    <w:rPr>
      <w:rFonts w:ascii="Times New Roman" w:eastAsia="Times New Roman" w:hAnsi="Times New Roman" w:cs="Times New Roman"/>
      <w:sz w:val="24"/>
      <w:szCs w:val="24"/>
      <w:lang w:eastAsia="ru-RU"/>
    </w:rPr>
  </w:style>
  <w:style w:type="paragraph" w:customStyle="1" w:styleId="ConsPlusNonformat">
    <w:name w:val="ConsPlusNonformat"/>
    <w:qFormat/>
    <w:rsid w:val="00CD24BC"/>
    <w:pPr>
      <w:suppressAutoHyphens/>
    </w:pPr>
    <w:rPr>
      <w:rFonts w:ascii="Courier New" w:hAnsi="Courier New" w:cs="Courier New"/>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link w:val="22"/>
    <w:qFormat/>
    <w:rsid w:val="00D87049"/>
    <w:pPr>
      <w:widowControl w:val="0"/>
      <w:shd w:val="clear" w:color="auto" w:fill="FFFFFF"/>
      <w:spacing w:line="240" w:lineRule="atLeast"/>
      <w:ind w:hanging="240"/>
      <w:jc w:val="both"/>
    </w:pPr>
    <w:rPr>
      <w:rFonts w:ascii="Times New Roman" w:eastAsia="Times New Roman" w:hAnsi="Times New Roman" w:cs="Times New Roman"/>
      <w:lang w:eastAsia="ru-RU"/>
    </w:rPr>
  </w:style>
  <w:style w:type="character" w:customStyle="1" w:styleId="22">
    <w:name w:val="Основной текст (2)_"/>
    <w:link w:val="21"/>
    <w:rsid w:val="00E341DC"/>
    <w:rPr>
      <w:rFonts w:ascii="Times New Roman" w:eastAsia="Times New Roman" w:hAnsi="Times New Roman" w:cs="Times New Roman"/>
      <w:sz w:val="22"/>
      <w:shd w:val="clear" w:color="auto" w:fill="FFFFFF"/>
      <w:lang w:eastAsia="ru-RU"/>
    </w:rPr>
  </w:style>
  <w:style w:type="paragraph" w:styleId="afd">
    <w:name w:val="annotation text"/>
    <w:basedOn w:val="a"/>
    <w:link w:val="23"/>
    <w:uiPriority w:val="99"/>
    <w:unhideWhenUsed/>
    <w:qFormat/>
    <w:rsid w:val="00ED3028"/>
    <w:rPr>
      <w:sz w:val="20"/>
      <w:szCs w:val="20"/>
    </w:rPr>
  </w:style>
  <w:style w:type="character" w:customStyle="1" w:styleId="23">
    <w:name w:val="Текст примечания Знак2"/>
    <w:link w:val="afd"/>
    <w:uiPriority w:val="99"/>
    <w:rsid w:val="000566C3"/>
    <w:rPr>
      <w:szCs w:val="20"/>
    </w:rPr>
  </w:style>
  <w:style w:type="paragraph" w:styleId="afe">
    <w:name w:val="annotation subject"/>
    <w:basedOn w:val="afd"/>
    <w:next w:val="afd"/>
    <w:unhideWhenUsed/>
    <w:qFormat/>
    <w:rsid w:val="00ED3028"/>
    <w:rPr>
      <w:b/>
      <w:bCs/>
    </w:rPr>
  </w:style>
  <w:style w:type="paragraph" w:styleId="aff">
    <w:name w:val="Balloon Text"/>
    <w:basedOn w:val="a"/>
    <w:unhideWhenUsed/>
    <w:qFormat/>
    <w:rsid w:val="00ED3028"/>
    <w:rPr>
      <w:rFonts w:ascii="Tahoma" w:hAnsi="Tahoma" w:cs="Tahoma"/>
      <w:sz w:val="16"/>
      <w:szCs w:val="16"/>
    </w:rPr>
  </w:style>
  <w:style w:type="paragraph" w:styleId="aff0">
    <w:name w:val="footnote text"/>
    <w:basedOn w:val="a"/>
    <w:unhideWhenUsed/>
    <w:rsid w:val="00AD34CF"/>
    <w:rPr>
      <w:sz w:val="20"/>
      <w:szCs w:val="20"/>
    </w:rPr>
  </w:style>
  <w:style w:type="paragraph" w:customStyle="1" w:styleId="aff1">
    <w:name w:val="Перечень"/>
    <w:basedOn w:val="a"/>
    <w:next w:val="a"/>
    <w:qFormat/>
    <w:rsid w:val="009D7051"/>
    <w:pPr>
      <w:suppressAutoHyphens/>
      <w:spacing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2">
    <w:name w:val="Table Grid"/>
    <w:basedOn w:val="a1"/>
    <w:uiPriority w:val="39"/>
    <w:rsid w:val="000A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7A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AB5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шрифт абзаца1"/>
    <w:rsid w:val="00AF398A"/>
  </w:style>
  <w:style w:type="table" w:customStyle="1" w:styleId="TableNormal1">
    <w:name w:val="Table Normal1"/>
    <w:uiPriority w:val="2"/>
    <w:semiHidden/>
    <w:qFormat/>
    <w:rsid w:val="00C265C0"/>
    <w:pPr>
      <w:widowControl w:val="0"/>
      <w:autoSpaceDE w:val="0"/>
      <w:autoSpaceDN w:val="0"/>
    </w:pPr>
    <w:rPr>
      <w:sz w:val="22"/>
      <w:lang w:val="en-US"/>
    </w:rPr>
    <w:tblPr>
      <w:tblCellMar>
        <w:top w:w="0" w:type="dxa"/>
        <w:left w:w="0" w:type="dxa"/>
        <w:bottom w:w="0" w:type="dxa"/>
        <w:right w:w="0" w:type="dxa"/>
      </w:tblCellMar>
    </w:tblPr>
  </w:style>
  <w:style w:type="table" w:customStyle="1" w:styleId="51">
    <w:name w:val="Сетка таблицы5"/>
    <w:basedOn w:val="a1"/>
    <w:next w:val="aff2"/>
    <w:uiPriority w:val="39"/>
    <w:rsid w:val="00465D5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441C8A"/>
    <w:pPr>
      <w:suppressAutoHyphens/>
      <w:spacing w:after="200" w:line="276" w:lineRule="auto"/>
      <w:ind w:left="720"/>
    </w:pPr>
    <w:rPr>
      <w:rFonts w:ascii="Calibri" w:eastAsia="SimSun" w:hAnsi="Calibri" w:cs="font189"/>
      <w:kern w:val="1"/>
      <w:lang w:eastAsia="ar-SA"/>
    </w:rPr>
  </w:style>
  <w:style w:type="paragraph" w:customStyle="1" w:styleId="formattext">
    <w:name w:val="formattext"/>
    <w:basedOn w:val="a"/>
    <w:rsid w:val="007D35AE"/>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sz w:val="24"/>
      <w:szCs w:val="24"/>
      <w:lang w:eastAsia="zh-CN"/>
    </w:rPr>
  </w:style>
  <w:style w:type="character" w:styleId="aff3">
    <w:name w:val="Strong"/>
    <w:uiPriority w:val="22"/>
    <w:qFormat/>
    <w:rsid w:val="00F5232B"/>
    <w:rPr>
      <w:b/>
      <w:bCs/>
    </w:rPr>
  </w:style>
  <w:style w:type="character" w:customStyle="1" w:styleId="Sylfaen">
    <w:name w:val="Основной текст + Sylfaen"/>
    <w:rsid w:val="00962A3C"/>
    <w:rPr>
      <w:rFonts w:ascii="Sylfaen" w:eastAsia="Sylfaen" w:hAnsi="Sylfaen" w:cs="Sylfaen"/>
      <w:b w:val="0"/>
      <w:bCs w:val="0"/>
      <w:i w:val="0"/>
      <w:iCs w:val="0"/>
      <w:caps w:val="0"/>
      <w:smallCaps w:val="0"/>
      <w:strike w:val="0"/>
      <w:dstrike w:val="0"/>
      <w:spacing w:val="0"/>
      <w:sz w:val="28"/>
      <w:szCs w:val="28"/>
    </w:rPr>
  </w:style>
  <w:style w:type="paragraph" w:customStyle="1" w:styleId="aff4">
    <w:name w:val="Содержимое таблицы"/>
    <w:basedOn w:val="a"/>
    <w:qFormat/>
    <w:rsid w:val="00C8099C"/>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table" w:customStyle="1" w:styleId="NormalTable0">
    <w:name w:val="Normal Table0"/>
    <w:uiPriority w:val="2"/>
    <w:semiHidden/>
    <w:unhideWhenUsed/>
    <w:qFormat/>
    <w:rsid w:val="00C8099C"/>
    <w:rPr>
      <w:sz w:val="22"/>
      <w:lang w:val="en-US"/>
    </w:rPr>
    <w:tblPr>
      <w:tblInd w:w="0" w:type="dxa"/>
      <w:tblCellMar>
        <w:top w:w="0" w:type="dxa"/>
        <w:left w:w="0" w:type="dxa"/>
        <w:bottom w:w="0" w:type="dxa"/>
        <w:right w:w="0" w:type="dxa"/>
      </w:tblCellMar>
    </w:tblPr>
  </w:style>
  <w:style w:type="character" w:styleId="aff5">
    <w:name w:val="Hyperlink"/>
    <w:rsid w:val="00007358"/>
    <w:rPr>
      <w:color w:val="000080"/>
      <w:u w:val="single"/>
    </w:rPr>
  </w:style>
  <w:style w:type="character" w:customStyle="1" w:styleId="aff6">
    <w:name w:val="Основной текст_"/>
    <w:basedOn w:val="a0"/>
    <w:link w:val="33"/>
    <w:rsid w:val="00010C1A"/>
    <w:rPr>
      <w:rFonts w:ascii="Times New Roman" w:eastAsia="Times New Roman" w:hAnsi="Times New Roman" w:cs="Times New Roman"/>
      <w:sz w:val="27"/>
      <w:szCs w:val="27"/>
      <w:shd w:val="clear" w:color="auto" w:fill="FFFFFF"/>
    </w:rPr>
  </w:style>
  <w:style w:type="paragraph" w:customStyle="1" w:styleId="33">
    <w:name w:val="Основной текст3"/>
    <w:basedOn w:val="a"/>
    <w:link w:val="aff6"/>
    <w:rsid w:val="00010C1A"/>
    <w:pPr>
      <w:widowControl w:val="0"/>
      <w:shd w:val="clear" w:color="auto" w:fill="FFFFFF"/>
      <w:spacing w:before="420" w:after="300" w:line="317" w:lineRule="exact"/>
      <w:jc w:val="center"/>
    </w:pPr>
    <w:rPr>
      <w:rFonts w:ascii="Times New Roman" w:eastAsia="Times New Roman" w:hAnsi="Times New Roman" w:cs="Times New Roman"/>
      <w:sz w:val="27"/>
      <w:szCs w:val="27"/>
    </w:rPr>
  </w:style>
  <w:style w:type="paragraph" w:styleId="aff7">
    <w:name w:val="Body Text Indent"/>
    <w:basedOn w:val="a"/>
    <w:link w:val="aff8"/>
    <w:uiPriority w:val="99"/>
    <w:unhideWhenUsed/>
    <w:rsid w:val="00486DF5"/>
    <w:pPr>
      <w:spacing w:after="120"/>
      <w:ind w:left="283"/>
    </w:pPr>
  </w:style>
  <w:style w:type="character" w:customStyle="1" w:styleId="aff8">
    <w:name w:val="Основной текст с отступом Знак"/>
    <w:basedOn w:val="a0"/>
    <w:link w:val="aff7"/>
    <w:uiPriority w:val="99"/>
    <w:rsid w:val="00486DF5"/>
    <w:rPr>
      <w:sz w:val="22"/>
    </w:rPr>
  </w:style>
  <w:style w:type="paragraph" w:customStyle="1" w:styleId="-11">
    <w:name w:val="Цветной список - Акцент 11"/>
    <w:basedOn w:val="a"/>
    <w:rsid w:val="004F7580"/>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character" w:customStyle="1" w:styleId="25">
    <w:name w:val="Основной текст (2) + Курсив"/>
    <w:basedOn w:val="22"/>
    <w:rsid w:val="0035300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1">
    <w:name w:val="Основной текст (6)_"/>
    <w:basedOn w:val="a0"/>
    <w:link w:val="62"/>
    <w:rsid w:val="00353009"/>
    <w:rPr>
      <w:rFonts w:ascii="Times New Roman" w:eastAsia="Times New Roman" w:hAnsi="Times New Roman" w:cs="Times New Roman"/>
      <w:i/>
      <w:iCs/>
      <w:shd w:val="clear" w:color="auto" w:fill="FFFFFF"/>
    </w:rPr>
  </w:style>
  <w:style w:type="paragraph" w:customStyle="1" w:styleId="62">
    <w:name w:val="Основной текст (6)"/>
    <w:basedOn w:val="a"/>
    <w:link w:val="61"/>
    <w:rsid w:val="00353009"/>
    <w:pPr>
      <w:widowControl w:val="0"/>
      <w:shd w:val="clear" w:color="auto" w:fill="FFFFFF"/>
      <w:spacing w:line="274" w:lineRule="exact"/>
      <w:ind w:firstLine="640"/>
    </w:pPr>
    <w:rPr>
      <w:rFonts w:ascii="Times New Roman" w:eastAsia="Times New Roman" w:hAnsi="Times New Roman" w:cs="Times New Roman"/>
      <w:i/>
      <w:iCs/>
      <w:sz w:val="20"/>
    </w:rPr>
  </w:style>
  <w:style w:type="character" w:customStyle="1" w:styleId="63">
    <w:name w:val="Основной текст (6) + Не курсив"/>
    <w:basedOn w:val="61"/>
    <w:rsid w:val="0035300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6">
    <w:name w:val="Основной текст (2)"/>
    <w:basedOn w:val="a"/>
    <w:rsid w:val="00353009"/>
    <w:pPr>
      <w:widowControl w:val="0"/>
      <w:shd w:val="clear" w:color="auto" w:fill="FFFFFF"/>
      <w:spacing w:before="600" w:after="1920" w:line="257" w:lineRule="exact"/>
      <w:jc w:val="both"/>
    </w:pPr>
    <w:rPr>
      <w:rFonts w:ascii="Times New Roman" w:eastAsia="Times New Roman" w:hAnsi="Times New Roman" w:cs="Times New Roman"/>
    </w:rPr>
  </w:style>
  <w:style w:type="character" w:customStyle="1" w:styleId="WW8Num7z4">
    <w:name w:val="WW8Num7z4"/>
    <w:rsid w:val="0003635D"/>
  </w:style>
  <w:style w:type="character" w:customStyle="1" w:styleId="WW8Num4z5">
    <w:name w:val="WW8Num4z5"/>
    <w:rsid w:val="0003635D"/>
  </w:style>
  <w:style w:type="character" w:customStyle="1" w:styleId="WW8Num9z5">
    <w:name w:val="WW8Num9z5"/>
    <w:rsid w:val="0003635D"/>
  </w:style>
  <w:style w:type="character" w:customStyle="1" w:styleId="WW8Num9z3">
    <w:name w:val="WW8Num9z3"/>
    <w:rsid w:val="0003635D"/>
  </w:style>
  <w:style w:type="paragraph" w:customStyle="1" w:styleId="210">
    <w:name w:val="Заголовок 21"/>
    <w:basedOn w:val="a"/>
    <w:uiPriority w:val="1"/>
    <w:qFormat/>
    <w:rsid w:val="00765E76"/>
    <w:pPr>
      <w:widowControl w:val="0"/>
      <w:autoSpaceDE w:val="0"/>
      <w:autoSpaceDN w:val="0"/>
      <w:ind w:left="532"/>
      <w:jc w:val="both"/>
      <w:outlineLvl w:val="2"/>
    </w:pPr>
    <w:rPr>
      <w:rFonts w:ascii="Times New Roman" w:eastAsia="Times New Roman" w:hAnsi="Times New Roman" w:cs="Times New Roman"/>
      <w:b/>
      <w:bCs/>
      <w:sz w:val="28"/>
      <w:szCs w:val="28"/>
      <w:lang w:eastAsia="ru-RU" w:bidi="ru-RU"/>
    </w:rPr>
  </w:style>
  <w:style w:type="paragraph" w:customStyle="1" w:styleId="110">
    <w:name w:val="Заголовок 11"/>
    <w:basedOn w:val="a"/>
    <w:uiPriority w:val="1"/>
    <w:qFormat/>
    <w:rsid w:val="008472D7"/>
    <w:pPr>
      <w:widowControl w:val="0"/>
      <w:autoSpaceDE w:val="0"/>
      <w:autoSpaceDN w:val="0"/>
      <w:ind w:left="568"/>
      <w:jc w:val="both"/>
      <w:outlineLvl w:val="1"/>
    </w:pPr>
    <w:rPr>
      <w:rFonts w:ascii="Times New Roman" w:eastAsia="Times New Roman" w:hAnsi="Times New Roman" w:cs="Times New Roman"/>
      <w:b/>
      <w:bCs/>
      <w:sz w:val="24"/>
      <w:szCs w:val="24"/>
      <w:lang w:eastAsia="ru-RU" w:bidi="ru-RU"/>
    </w:rPr>
  </w:style>
  <w:style w:type="paragraph" w:customStyle="1" w:styleId="120">
    <w:name w:val="Заголовок 12"/>
    <w:basedOn w:val="a"/>
    <w:uiPriority w:val="1"/>
    <w:qFormat/>
    <w:rsid w:val="00FE2207"/>
    <w:pPr>
      <w:widowControl w:val="0"/>
      <w:autoSpaceDE w:val="0"/>
      <w:autoSpaceDN w:val="0"/>
      <w:ind w:left="568"/>
      <w:jc w:val="both"/>
      <w:outlineLvl w:val="1"/>
    </w:pPr>
    <w:rPr>
      <w:rFonts w:ascii="Times New Roman" w:eastAsia="Times New Roman" w:hAnsi="Times New Roman" w:cs="Times New Roman"/>
      <w:b/>
      <w:bCs/>
      <w:sz w:val="24"/>
      <w:szCs w:val="24"/>
      <w:lang w:eastAsia="ru-RU" w:bidi="ru-RU"/>
    </w:rPr>
  </w:style>
  <w:style w:type="paragraph" w:customStyle="1" w:styleId="130">
    <w:name w:val="Заголовок 13"/>
    <w:basedOn w:val="a"/>
    <w:uiPriority w:val="1"/>
    <w:qFormat/>
    <w:rsid w:val="00512C72"/>
    <w:pPr>
      <w:widowControl w:val="0"/>
      <w:autoSpaceDE w:val="0"/>
      <w:autoSpaceDN w:val="0"/>
      <w:ind w:left="568"/>
      <w:jc w:val="both"/>
      <w:outlineLvl w:val="1"/>
    </w:pPr>
    <w:rPr>
      <w:rFonts w:ascii="Times New Roman" w:eastAsia="Times New Roman" w:hAnsi="Times New Roman" w:cs="Times New Roman"/>
      <w:b/>
      <w:bCs/>
      <w:sz w:val="24"/>
      <w:szCs w:val="24"/>
      <w:lang w:eastAsia="ru-RU" w:bidi="ru-RU"/>
    </w:rPr>
  </w:style>
  <w:style w:type="paragraph" w:customStyle="1" w:styleId="15">
    <w:name w:val="Основной текст1"/>
    <w:basedOn w:val="a"/>
    <w:rsid w:val="002D4DEE"/>
    <w:pPr>
      <w:widowControl w:val="0"/>
      <w:shd w:val="clear" w:color="auto" w:fill="FFFFFF"/>
      <w:spacing w:line="197" w:lineRule="exact"/>
      <w:ind w:hanging="700"/>
      <w:jc w:val="both"/>
    </w:pPr>
    <w:rPr>
      <w:rFonts w:ascii="Tahoma" w:hAnsi="Tahoma" w:cs="Tahoma"/>
      <w:sz w:val="17"/>
    </w:rPr>
  </w:style>
  <w:style w:type="character" w:customStyle="1" w:styleId="WW8Num1z5">
    <w:name w:val="WW8Num1z5"/>
    <w:rsid w:val="00B94AAA"/>
  </w:style>
  <w:style w:type="character" w:customStyle="1" w:styleId="WW8Num6z4">
    <w:name w:val="WW8Num6z4"/>
    <w:rsid w:val="00B94AAA"/>
  </w:style>
  <w:style w:type="character" w:customStyle="1" w:styleId="WW8Num6z7">
    <w:name w:val="WW8Num6z7"/>
    <w:rsid w:val="00B94AAA"/>
  </w:style>
  <w:style w:type="character" w:customStyle="1" w:styleId="WW8Num15z0">
    <w:name w:val="WW8Num15z0"/>
    <w:rsid w:val="000566C3"/>
    <w:rPr>
      <w:rFonts w:ascii="Symbol" w:hAnsi="Symbol" w:cs="Symbol" w:hint="default"/>
    </w:rPr>
  </w:style>
  <w:style w:type="character" w:customStyle="1" w:styleId="WW8Num14z5">
    <w:name w:val="WW8Num14z5"/>
    <w:rsid w:val="000566C3"/>
  </w:style>
  <w:style w:type="character" w:customStyle="1" w:styleId="WW8Num13z2">
    <w:name w:val="WW8Num13z2"/>
    <w:rsid w:val="000566C3"/>
    <w:rPr>
      <w:rFonts w:ascii="Wingdings" w:hAnsi="Wingdings" w:cs="Wingdings" w:hint="default"/>
    </w:rPr>
  </w:style>
  <w:style w:type="character" w:customStyle="1" w:styleId="WW8Num12z8">
    <w:name w:val="WW8Num12z8"/>
    <w:rsid w:val="000566C3"/>
  </w:style>
  <w:style w:type="character" w:customStyle="1" w:styleId="WW8Num12z4">
    <w:name w:val="WW8Num12z4"/>
    <w:rsid w:val="000566C3"/>
  </w:style>
  <w:style w:type="character" w:customStyle="1" w:styleId="WW8Num11z0">
    <w:name w:val="WW8Num11z0"/>
    <w:rsid w:val="000566C3"/>
  </w:style>
  <w:style w:type="character" w:customStyle="1" w:styleId="WW8Num8z2">
    <w:name w:val="WW8Num8z2"/>
    <w:rsid w:val="000566C3"/>
    <w:rPr>
      <w:rFonts w:ascii="Wingdings" w:hAnsi="Wingdings" w:cs="Wingdings" w:hint="default"/>
    </w:rPr>
  </w:style>
  <w:style w:type="character" w:customStyle="1" w:styleId="WW8Num4z8">
    <w:name w:val="WW8Num4z8"/>
    <w:rsid w:val="000566C3"/>
  </w:style>
  <w:style w:type="character" w:customStyle="1" w:styleId="WW8Num2z1">
    <w:name w:val="WW8Num2z1"/>
    <w:rsid w:val="000566C3"/>
    <w:rPr>
      <w:rFonts w:ascii="Symbol" w:hAnsi="Symbol" w:cs="Symbol" w:hint="default"/>
    </w:rPr>
  </w:style>
  <w:style w:type="character" w:customStyle="1" w:styleId="WW8Num6z0">
    <w:name w:val="WW8Num6z0"/>
    <w:rsid w:val="000566C3"/>
  </w:style>
  <w:style w:type="character" w:styleId="aff9">
    <w:name w:val="page number"/>
    <w:basedOn w:val="13"/>
    <w:rsid w:val="000566C3"/>
  </w:style>
  <w:style w:type="character" w:customStyle="1" w:styleId="WW8Num1z3">
    <w:name w:val="WW8Num1z3"/>
    <w:rsid w:val="000566C3"/>
  </w:style>
  <w:style w:type="character" w:customStyle="1" w:styleId="WW8Num3z0">
    <w:name w:val="WW8Num3z0"/>
    <w:rsid w:val="000566C3"/>
    <w:rPr>
      <w:rFonts w:ascii="Times New Roman" w:hAnsi="Times New Roman" w:cs="Times New Roman" w:hint="default"/>
    </w:rPr>
  </w:style>
  <w:style w:type="character" w:customStyle="1" w:styleId="WW8Num18z7">
    <w:name w:val="WW8Num18z7"/>
    <w:rsid w:val="000566C3"/>
  </w:style>
  <w:style w:type="character" w:customStyle="1" w:styleId="WW8Num16z0">
    <w:name w:val="WW8Num16z0"/>
    <w:rsid w:val="000566C3"/>
    <w:rPr>
      <w:rFonts w:ascii="Symbol" w:hAnsi="Symbol" w:cs="Symbol" w:hint="default"/>
    </w:rPr>
  </w:style>
  <w:style w:type="character" w:customStyle="1" w:styleId="WW8Num14z4">
    <w:name w:val="WW8Num14z4"/>
    <w:rsid w:val="000566C3"/>
  </w:style>
  <w:style w:type="character" w:customStyle="1" w:styleId="WW8Num12z6">
    <w:name w:val="WW8Num12z6"/>
    <w:rsid w:val="000566C3"/>
  </w:style>
  <w:style w:type="character" w:customStyle="1" w:styleId="WW8Num12z3">
    <w:name w:val="WW8Num12z3"/>
    <w:rsid w:val="000566C3"/>
  </w:style>
  <w:style w:type="character" w:customStyle="1" w:styleId="WW8Num11z5">
    <w:name w:val="WW8Num11z5"/>
    <w:rsid w:val="000566C3"/>
  </w:style>
  <w:style w:type="character" w:customStyle="1" w:styleId="WW8Num11z4">
    <w:name w:val="WW8Num11z4"/>
    <w:rsid w:val="000566C3"/>
  </w:style>
  <w:style w:type="character" w:customStyle="1" w:styleId="WW8Num9z6">
    <w:name w:val="WW8Num9z6"/>
    <w:rsid w:val="000566C3"/>
  </w:style>
  <w:style w:type="character" w:customStyle="1" w:styleId="WW8Num4z7">
    <w:name w:val="WW8Num4z7"/>
    <w:rsid w:val="000566C3"/>
  </w:style>
  <w:style w:type="character" w:customStyle="1" w:styleId="WW8Num4z6">
    <w:name w:val="WW8Num4z6"/>
    <w:rsid w:val="000566C3"/>
  </w:style>
  <w:style w:type="character" w:customStyle="1" w:styleId="WW8Num2z4">
    <w:name w:val="WW8Num2z4"/>
    <w:rsid w:val="000566C3"/>
  </w:style>
  <w:style w:type="character" w:customStyle="1" w:styleId="WW8Num2z2">
    <w:name w:val="WW8Num2z2"/>
    <w:qFormat/>
    <w:rsid w:val="000566C3"/>
  </w:style>
  <w:style w:type="character" w:customStyle="1" w:styleId="WW8Num8z1">
    <w:name w:val="WW8Num8z1"/>
    <w:rsid w:val="000566C3"/>
    <w:rPr>
      <w:rFonts w:ascii="Times New Roman" w:hAnsi="Times New Roman" w:cs="Times New Roman" w:hint="default"/>
      <w:color w:val="auto"/>
      <w:sz w:val="28"/>
    </w:rPr>
  </w:style>
  <w:style w:type="character" w:customStyle="1" w:styleId="WW8Num2z0">
    <w:name w:val="WW8Num2z0"/>
    <w:rsid w:val="000566C3"/>
  </w:style>
  <w:style w:type="character" w:customStyle="1" w:styleId="WW8Num18z6">
    <w:name w:val="WW8Num18z6"/>
    <w:rsid w:val="000566C3"/>
  </w:style>
  <w:style w:type="character" w:customStyle="1" w:styleId="WW8Num16z2">
    <w:name w:val="WW8Num16z2"/>
    <w:rsid w:val="000566C3"/>
    <w:rPr>
      <w:rFonts w:ascii="Wingdings" w:hAnsi="Wingdings" w:cs="Wingdings" w:hint="default"/>
    </w:rPr>
  </w:style>
  <w:style w:type="character" w:customStyle="1" w:styleId="WW8Num14z7">
    <w:name w:val="WW8Num14z7"/>
    <w:rsid w:val="000566C3"/>
  </w:style>
  <w:style w:type="character" w:customStyle="1" w:styleId="WW8Num12z7">
    <w:name w:val="WW8Num12z7"/>
    <w:rsid w:val="000566C3"/>
  </w:style>
  <w:style w:type="character" w:customStyle="1" w:styleId="WW8Num11z7">
    <w:name w:val="WW8Num11z7"/>
    <w:rsid w:val="000566C3"/>
  </w:style>
  <w:style w:type="character" w:customStyle="1" w:styleId="WW8Num11z3">
    <w:name w:val="WW8Num11z3"/>
    <w:rsid w:val="000566C3"/>
  </w:style>
  <w:style w:type="character" w:customStyle="1" w:styleId="WW8Num9z1">
    <w:name w:val="WW8Num9z1"/>
    <w:rsid w:val="000566C3"/>
  </w:style>
  <w:style w:type="character" w:customStyle="1" w:styleId="WW8Num6z1">
    <w:name w:val="WW8Num6z1"/>
    <w:rsid w:val="000566C3"/>
  </w:style>
  <w:style w:type="character" w:customStyle="1" w:styleId="WW8Num5z2">
    <w:name w:val="WW8Num5z2"/>
    <w:rsid w:val="000566C3"/>
    <w:rPr>
      <w:rFonts w:ascii="Wingdings" w:hAnsi="Wingdings" w:cs="Wingdings" w:hint="default"/>
    </w:rPr>
  </w:style>
  <w:style w:type="character" w:customStyle="1" w:styleId="WW8Num2z8">
    <w:name w:val="WW8Num2z8"/>
    <w:rsid w:val="000566C3"/>
  </w:style>
  <w:style w:type="character" w:customStyle="1" w:styleId="27">
    <w:name w:val="Основной шрифт абзаца2"/>
    <w:rsid w:val="000566C3"/>
  </w:style>
  <w:style w:type="character" w:customStyle="1" w:styleId="WW8Num8z0">
    <w:name w:val="WW8Num8z0"/>
    <w:rsid w:val="000566C3"/>
    <w:rPr>
      <w:rFonts w:ascii="Times New Roman" w:hAnsi="Times New Roman" w:cs="Times New Roman" w:hint="default"/>
      <w:color w:val="0070C0"/>
      <w:sz w:val="28"/>
    </w:rPr>
  </w:style>
  <w:style w:type="character" w:customStyle="1" w:styleId="WW8Num4z0">
    <w:name w:val="WW8Num4z0"/>
    <w:rsid w:val="000566C3"/>
    <w:rPr>
      <w:rFonts w:ascii="Times New Roman" w:hAnsi="Times New Roman" w:cs="Times New Roman" w:hint="default"/>
      <w:color w:val="0070C0"/>
      <w:sz w:val="28"/>
    </w:rPr>
  </w:style>
  <w:style w:type="character" w:customStyle="1" w:styleId="WW8Num1z8">
    <w:name w:val="WW8Num1z8"/>
    <w:rsid w:val="000566C3"/>
  </w:style>
  <w:style w:type="character" w:customStyle="1" w:styleId="WW8Num16z1">
    <w:name w:val="WW8Num16z1"/>
    <w:rsid w:val="000566C3"/>
    <w:rPr>
      <w:rFonts w:ascii="Courier New" w:hAnsi="Courier New" w:cs="Courier New" w:hint="default"/>
    </w:rPr>
  </w:style>
  <w:style w:type="character" w:customStyle="1" w:styleId="WW8Num15z2">
    <w:name w:val="WW8Num15z2"/>
    <w:rsid w:val="000566C3"/>
    <w:rPr>
      <w:rFonts w:ascii="Wingdings" w:hAnsi="Wingdings" w:cs="Wingdings" w:hint="default"/>
    </w:rPr>
  </w:style>
  <w:style w:type="character" w:customStyle="1" w:styleId="WW8Num14z3">
    <w:name w:val="WW8Num14z3"/>
    <w:rsid w:val="000566C3"/>
  </w:style>
  <w:style w:type="character" w:customStyle="1" w:styleId="WW8Num13z0">
    <w:name w:val="WW8Num13z0"/>
    <w:rsid w:val="000566C3"/>
    <w:rPr>
      <w:rFonts w:ascii="Symbol" w:hAnsi="Symbol" w:cs="Symbol" w:hint="default"/>
    </w:rPr>
  </w:style>
  <w:style w:type="character" w:customStyle="1" w:styleId="WW8Num11z2">
    <w:name w:val="WW8Num11z2"/>
    <w:rsid w:val="000566C3"/>
  </w:style>
  <w:style w:type="character" w:customStyle="1" w:styleId="WW8Num11z1">
    <w:name w:val="WW8Num11z1"/>
    <w:rsid w:val="000566C3"/>
  </w:style>
  <w:style w:type="character" w:customStyle="1" w:styleId="WW8Num9z0">
    <w:name w:val="WW8Num9z0"/>
    <w:rsid w:val="000566C3"/>
  </w:style>
  <w:style w:type="character" w:customStyle="1" w:styleId="WW8Num7z5">
    <w:name w:val="WW8Num7z5"/>
    <w:rsid w:val="000566C3"/>
  </w:style>
  <w:style w:type="character" w:customStyle="1" w:styleId="WW8Num6z8">
    <w:name w:val="WW8Num6z8"/>
    <w:rsid w:val="000566C3"/>
  </w:style>
  <w:style w:type="character" w:customStyle="1" w:styleId="WW8Num6z2">
    <w:name w:val="WW8Num6z2"/>
    <w:rsid w:val="000566C3"/>
  </w:style>
  <w:style w:type="character" w:customStyle="1" w:styleId="WW8Num3z6">
    <w:name w:val="WW8Num3z6"/>
    <w:rsid w:val="000566C3"/>
  </w:style>
  <w:style w:type="character" w:customStyle="1" w:styleId="WW8Num3z4">
    <w:name w:val="WW8Num3z4"/>
    <w:rsid w:val="000566C3"/>
  </w:style>
  <w:style w:type="character" w:customStyle="1" w:styleId="WW8Num2z3">
    <w:name w:val="WW8Num2z3"/>
    <w:rsid w:val="000566C3"/>
  </w:style>
  <w:style w:type="character" w:customStyle="1" w:styleId="WW8Num7z0">
    <w:name w:val="WW8Num7z0"/>
    <w:rsid w:val="000566C3"/>
    <w:rPr>
      <w:rFonts w:ascii="Times New Roman" w:hAnsi="Times New Roman" w:cs="Times New Roman" w:hint="default"/>
    </w:rPr>
  </w:style>
  <w:style w:type="character" w:customStyle="1" w:styleId="WW8Num1z1">
    <w:name w:val="WW8Num1z1"/>
    <w:rsid w:val="000566C3"/>
  </w:style>
  <w:style w:type="character" w:customStyle="1" w:styleId="WW8Num1z7">
    <w:name w:val="WW8Num1z7"/>
    <w:rsid w:val="000566C3"/>
  </w:style>
  <w:style w:type="character" w:customStyle="1" w:styleId="WW8Num14z8">
    <w:name w:val="WW8Num14z8"/>
    <w:rsid w:val="000566C3"/>
  </w:style>
  <w:style w:type="character" w:customStyle="1" w:styleId="WW8Num12z0">
    <w:name w:val="WW8Num12z0"/>
    <w:rsid w:val="000566C3"/>
  </w:style>
  <w:style w:type="character" w:customStyle="1" w:styleId="WW8Num6z5">
    <w:name w:val="WW8Num6z5"/>
    <w:rsid w:val="000566C3"/>
  </w:style>
  <w:style w:type="character" w:customStyle="1" w:styleId="WW8Num3z5">
    <w:name w:val="WW8Num3z5"/>
    <w:rsid w:val="000566C3"/>
  </w:style>
  <w:style w:type="character" w:customStyle="1" w:styleId="WW8Num2z5">
    <w:name w:val="WW8Num2z5"/>
    <w:rsid w:val="000566C3"/>
  </w:style>
  <w:style w:type="character" w:customStyle="1" w:styleId="WW8Num5z0">
    <w:name w:val="WW8Num5z0"/>
    <w:rsid w:val="000566C3"/>
  </w:style>
  <w:style w:type="character" w:customStyle="1" w:styleId="WW8Num3z1">
    <w:name w:val="WW8Num3z1"/>
    <w:rsid w:val="000566C3"/>
    <w:rPr>
      <w:rFonts w:hint="default"/>
    </w:rPr>
  </w:style>
  <w:style w:type="character" w:customStyle="1" w:styleId="WW8Num1z6">
    <w:name w:val="WW8Num1z6"/>
    <w:rsid w:val="000566C3"/>
  </w:style>
  <w:style w:type="character" w:customStyle="1" w:styleId="WW8Num18z3">
    <w:name w:val="WW8Num18z3"/>
    <w:rsid w:val="000566C3"/>
  </w:style>
  <w:style w:type="character" w:customStyle="1" w:styleId="WW8Num18z1">
    <w:name w:val="WW8Num18z1"/>
    <w:rsid w:val="000566C3"/>
  </w:style>
  <w:style w:type="character" w:customStyle="1" w:styleId="WW8Num17z0">
    <w:name w:val="WW8Num17z0"/>
    <w:rsid w:val="000566C3"/>
    <w:rPr>
      <w:rFonts w:hint="default"/>
      <w:color w:val="auto"/>
    </w:rPr>
  </w:style>
  <w:style w:type="character" w:customStyle="1" w:styleId="WW8Num12z2">
    <w:name w:val="WW8Num12z2"/>
    <w:rsid w:val="000566C3"/>
  </w:style>
  <w:style w:type="character" w:customStyle="1" w:styleId="WW8Num11z6">
    <w:name w:val="WW8Num11z6"/>
    <w:rsid w:val="000566C3"/>
  </w:style>
  <w:style w:type="character" w:customStyle="1" w:styleId="WW8Num10z0">
    <w:name w:val="WW8Num10z0"/>
    <w:rsid w:val="000566C3"/>
    <w:rPr>
      <w:rFonts w:hint="default"/>
      <w:color w:val="auto"/>
    </w:rPr>
  </w:style>
  <w:style w:type="character" w:customStyle="1" w:styleId="WW8Num9z8">
    <w:name w:val="WW8Num9z8"/>
    <w:rsid w:val="000566C3"/>
  </w:style>
  <w:style w:type="character" w:customStyle="1" w:styleId="WW8Num9z4">
    <w:name w:val="WW8Num9z4"/>
    <w:rsid w:val="000566C3"/>
  </w:style>
  <w:style w:type="character" w:customStyle="1" w:styleId="WW8Num7z6">
    <w:name w:val="WW8Num7z6"/>
    <w:rsid w:val="000566C3"/>
  </w:style>
  <w:style w:type="character" w:customStyle="1" w:styleId="WW8Num7z2">
    <w:name w:val="WW8Num7z2"/>
    <w:rsid w:val="000566C3"/>
  </w:style>
  <w:style w:type="character" w:customStyle="1" w:styleId="WW8Num6z3">
    <w:name w:val="WW8Num6z3"/>
    <w:rsid w:val="000566C3"/>
  </w:style>
  <w:style w:type="character" w:customStyle="1" w:styleId="WW8Num3z8">
    <w:name w:val="WW8Num3z8"/>
    <w:rsid w:val="000566C3"/>
  </w:style>
  <w:style w:type="character" w:customStyle="1" w:styleId="WW8Num3z7">
    <w:name w:val="WW8Num3z7"/>
    <w:rsid w:val="000566C3"/>
  </w:style>
  <w:style w:type="character" w:customStyle="1" w:styleId="WW8Num2z7">
    <w:name w:val="WW8Num2z7"/>
    <w:rsid w:val="000566C3"/>
  </w:style>
  <w:style w:type="character" w:customStyle="1" w:styleId="WW8Num7z1">
    <w:name w:val="WW8Num7z1"/>
    <w:rsid w:val="000566C3"/>
    <w:rPr>
      <w:rFonts w:hint="default"/>
    </w:rPr>
  </w:style>
  <w:style w:type="character" w:customStyle="1" w:styleId="WW8Num1z4">
    <w:name w:val="WW8Num1z4"/>
    <w:rsid w:val="000566C3"/>
  </w:style>
  <w:style w:type="character" w:customStyle="1" w:styleId="WW8Num18z5">
    <w:name w:val="WW8Num18z5"/>
    <w:rsid w:val="000566C3"/>
  </w:style>
  <w:style w:type="character" w:customStyle="1" w:styleId="WW8Num18z0">
    <w:name w:val="WW8Num18z0"/>
    <w:rsid w:val="000566C3"/>
  </w:style>
  <w:style w:type="character" w:customStyle="1" w:styleId="WW8Num15z1">
    <w:name w:val="WW8Num15z1"/>
    <w:rsid w:val="000566C3"/>
    <w:rPr>
      <w:rFonts w:ascii="Courier New" w:hAnsi="Courier New" w:cs="Courier New" w:hint="default"/>
    </w:rPr>
  </w:style>
  <w:style w:type="character" w:customStyle="1" w:styleId="WW8Num14z6">
    <w:name w:val="WW8Num14z6"/>
    <w:rsid w:val="000566C3"/>
  </w:style>
  <w:style w:type="character" w:customStyle="1" w:styleId="WW8Num14z2">
    <w:name w:val="WW8Num14z2"/>
    <w:rsid w:val="000566C3"/>
  </w:style>
  <w:style w:type="character" w:customStyle="1" w:styleId="WW8Num13z1">
    <w:name w:val="WW8Num13z1"/>
    <w:rsid w:val="000566C3"/>
    <w:rPr>
      <w:rFonts w:ascii="Courier New" w:hAnsi="Courier New" w:cs="Courier New" w:hint="default"/>
    </w:rPr>
  </w:style>
  <w:style w:type="character" w:customStyle="1" w:styleId="WW8Num12z5">
    <w:name w:val="WW8Num12z5"/>
    <w:rsid w:val="000566C3"/>
  </w:style>
  <w:style w:type="character" w:customStyle="1" w:styleId="WW8Num11z8">
    <w:name w:val="WW8Num11z8"/>
    <w:rsid w:val="000566C3"/>
  </w:style>
  <w:style w:type="character" w:customStyle="1" w:styleId="WW8Num7z8">
    <w:name w:val="WW8Num7z8"/>
    <w:rsid w:val="000566C3"/>
  </w:style>
  <w:style w:type="character" w:customStyle="1" w:styleId="WW8Num7z3">
    <w:name w:val="WW8Num7z3"/>
    <w:rsid w:val="000566C3"/>
  </w:style>
  <w:style w:type="character" w:customStyle="1" w:styleId="WW8Num4z4">
    <w:name w:val="WW8Num4z4"/>
    <w:rsid w:val="000566C3"/>
  </w:style>
  <w:style w:type="character" w:customStyle="1" w:styleId="WW8Num3z3">
    <w:name w:val="WW8Num3z3"/>
    <w:rsid w:val="000566C3"/>
  </w:style>
  <w:style w:type="character" w:customStyle="1" w:styleId="WW8Num1z0">
    <w:name w:val="WW8Num1z0"/>
    <w:rsid w:val="000566C3"/>
  </w:style>
  <w:style w:type="character" w:customStyle="1" w:styleId="WW8Num1z2">
    <w:name w:val="WW8Num1z2"/>
    <w:rsid w:val="000566C3"/>
  </w:style>
  <w:style w:type="character" w:customStyle="1" w:styleId="WW8Num18z4">
    <w:name w:val="WW8Num18z4"/>
    <w:rsid w:val="000566C3"/>
  </w:style>
  <w:style w:type="character" w:customStyle="1" w:styleId="WW8Num18z2">
    <w:name w:val="WW8Num18z2"/>
    <w:rsid w:val="000566C3"/>
  </w:style>
  <w:style w:type="character" w:customStyle="1" w:styleId="WW8Num14z0">
    <w:name w:val="WW8Num14z0"/>
    <w:rsid w:val="000566C3"/>
  </w:style>
  <w:style w:type="character" w:customStyle="1" w:styleId="WW8Num12z1">
    <w:name w:val="WW8Num12z1"/>
    <w:rsid w:val="000566C3"/>
  </w:style>
  <w:style w:type="character" w:customStyle="1" w:styleId="WW8Num9z7">
    <w:name w:val="WW8Num9z7"/>
    <w:rsid w:val="000566C3"/>
  </w:style>
  <w:style w:type="character" w:customStyle="1" w:styleId="WW8Num9z2">
    <w:name w:val="WW8Num9z2"/>
    <w:rsid w:val="000566C3"/>
  </w:style>
  <w:style w:type="character" w:customStyle="1" w:styleId="WW8Num7z7">
    <w:name w:val="WW8Num7z7"/>
    <w:rsid w:val="000566C3"/>
  </w:style>
  <w:style w:type="character" w:customStyle="1" w:styleId="WW8Num5z1">
    <w:name w:val="WW8Num5z1"/>
    <w:rsid w:val="000566C3"/>
    <w:rPr>
      <w:rFonts w:ascii="Courier New" w:hAnsi="Courier New" w:cs="Courier New" w:hint="default"/>
    </w:rPr>
  </w:style>
  <w:style w:type="character" w:customStyle="1" w:styleId="WW8Num4z3">
    <w:name w:val="WW8Num4z3"/>
    <w:rsid w:val="000566C3"/>
  </w:style>
  <w:style w:type="character" w:customStyle="1" w:styleId="WW8Num4z2">
    <w:name w:val="WW8Num4z2"/>
    <w:rsid w:val="000566C3"/>
  </w:style>
  <w:style w:type="character" w:customStyle="1" w:styleId="WW8Num3z2">
    <w:name w:val="WW8Num3z2"/>
    <w:rsid w:val="000566C3"/>
  </w:style>
  <w:style w:type="character" w:customStyle="1" w:styleId="WW8Num2z6">
    <w:name w:val="WW8Num2z6"/>
    <w:rsid w:val="000566C3"/>
  </w:style>
  <w:style w:type="character" w:customStyle="1" w:styleId="WW8Num4z1">
    <w:name w:val="WW8Num4z1"/>
    <w:rsid w:val="000566C3"/>
    <w:rPr>
      <w:rFonts w:ascii="Times New Roman" w:hAnsi="Times New Roman" w:cs="Times New Roman" w:hint="default"/>
      <w:color w:val="auto"/>
      <w:sz w:val="28"/>
    </w:rPr>
  </w:style>
  <w:style w:type="character" w:styleId="affa">
    <w:name w:val="FollowedHyperlink"/>
    <w:rsid w:val="000566C3"/>
    <w:rPr>
      <w:color w:val="800000"/>
      <w:u w:val="single"/>
    </w:rPr>
  </w:style>
  <w:style w:type="character" w:customStyle="1" w:styleId="Bodytext2Corbel4pt">
    <w:name w:val="Body text (2) + Corbel;4 pt"/>
    <w:basedOn w:val="Bodytext2"/>
    <w:rsid w:val="000566C3"/>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2">
    <w:name w:val="Body text (2)_"/>
    <w:basedOn w:val="a0"/>
    <w:link w:val="Bodytext21"/>
    <w:rsid w:val="000566C3"/>
    <w:rPr>
      <w:sz w:val="26"/>
      <w:szCs w:val="26"/>
      <w:shd w:val="clear" w:color="auto" w:fill="FFFFFF"/>
    </w:rPr>
  </w:style>
  <w:style w:type="paragraph" w:customStyle="1" w:styleId="Bodytext21">
    <w:name w:val="Body text (2)1"/>
    <w:basedOn w:val="a"/>
    <w:link w:val="Bodytext2"/>
    <w:rsid w:val="000566C3"/>
    <w:pPr>
      <w:widowControl w:val="0"/>
      <w:shd w:val="clear" w:color="auto" w:fill="FFFFFF"/>
      <w:spacing w:line="320" w:lineRule="exact"/>
      <w:jc w:val="center"/>
    </w:pPr>
    <w:rPr>
      <w:sz w:val="26"/>
      <w:szCs w:val="26"/>
    </w:rPr>
  </w:style>
  <w:style w:type="character" w:customStyle="1" w:styleId="affb">
    <w:name w:val="Название Знак"/>
    <w:rsid w:val="000566C3"/>
    <w:rPr>
      <w:b/>
      <w:color w:val="000000"/>
      <w:sz w:val="72"/>
      <w:szCs w:val="72"/>
    </w:rPr>
  </w:style>
  <w:style w:type="character" w:customStyle="1" w:styleId="WW8Num41z4">
    <w:name w:val="WW8Num41z4"/>
    <w:rsid w:val="000566C3"/>
  </w:style>
  <w:style w:type="character" w:customStyle="1" w:styleId="WW8Num38z0">
    <w:name w:val="WW8Num38z0"/>
    <w:rsid w:val="000566C3"/>
    <w:rPr>
      <w:rFonts w:ascii="Symbol" w:hAnsi="Symbol" w:cs="Symbol" w:hint="default"/>
    </w:rPr>
  </w:style>
  <w:style w:type="character" w:customStyle="1" w:styleId="WW8Num37z3">
    <w:name w:val="WW8Num37z3"/>
    <w:rsid w:val="000566C3"/>
  </w:style>
  <w:style w:type="character" w:customStyle="1" w:styleId="WW8Num37z1">
    <w:name w:val="WW8Num37z1"/>
    <w:rsid w:val="000566C3"/>
  </w:style>
  <w:style w:type="character" w:customStyle="1" w:styleId="WW8Num36z5">
    <w:name w:val="WW8Num36z5"/>
    <w:rsid w:val="000566C3"/>
  </w:style>
  <w:style w:type="character" w:customStyle="1" w:styleId="WW8Num33z0">
    <w:name w:val="WW8Num33z0"/>
    <w:rsid w:val="000566C3"/>
    <w:rPr>
      <w:rFonts w:ascii="Symbol" w:hAnsi="Symbol" w:cs="Symbol" w:hint="default"/>
    </w:rPr>
  </w:style>
  <w:style w:type="character" w:customStyle="1" w:styleId="WW8Num32z2">
    <w:name w:val="WW8Num32z2"/>
    <w:rsid w:val="000566C3"/>
    <w:rPr>
      <w:rFonts w:ascii="Wingdings" w:hAnsi="Wingdings" w:cs="Wingdings" w:hint="default"/>
    </w:rPr>
  </w:style>
  <w:style w:type="character" w:customStyle="1" w:styleId="WW8Num31z1">
    <w:name w:val="WW8Num31z1"/>
    <w:rsid w:val="000566C3"/>
  </w:style>
  <w:style w:type="character" w:customStyle="1" w:styleId="WW8Num29z4">
    <w:name w:val="WW8Num29z4"/>
    <w:rsid w:val="000566C3"/>
  </w:style>
  <w:style w:type="character" w:customStyle="1" w:styleId="WW8Num29z0">
    <w:name w:val="WW8Num29z0"/>
    <w:rsid w:val="000566C3"/>
  </w:style>
  <w:style w:type="character" w:customStyle="1" w:styleId="WW8Num27z4">
    <w:name w:val="WW8Num27z4"/>
    <w:rsid w:val="000566C3"/>
    <w:rPr>
      <w:rFonts w:ascii="Courier New" w:hAnsi="Courier New" w:cs="Courier New" w:hint="default"/>
    </w:rPr>
  </w:style>
  <w:style w:type="character" w:customStyle="1" w:styleId="WW8Num26z3">
    <w:name w:val="WW8Num26z3"/>
    <w:rsid w:val="000566C3"/>
    <w:rPr>
      <w:rFonts w:ascii="Symbol" w:hAnsi="Symbol" w:cs="Symbol" w:hint="default"/>
    </w:rPr>
  </w:style>
  <w:style w:type="character" w:customStyle="1" w:styleId="WW8Num23z3">
    <w:name w:val="WW8Num23z3"/>
    <w:rsid w:val="000566C3"/>
  </w:style>
  <w:style w:type="character" w:customStyle="1" w:styleId="WW8Num22z3">
    <w:name w:val="WW8Num22z3"/>
    <w:rsid w:val="000566C3"/>
    <w:rPr>
      <w:rFonts w:ascii="Symbol" w:hAnsi="Symbol" w:cs="Symbol" w:hint="default"/>
    </w:rPr>
  </w:style>
  <w:style w:type="character" w:customStyle="1" w:styleId="WW8Num20z3">
    <w:name w:val="WW8Num20z3"/>
    <w:rsid w:val="000566C3"/>
  </w:style>
  <w:style w:type="character" w:customStyle="1" w:styleId="WW8Num20z1">
    <w:name w:val="WW8Num20z1"/>
    <w:rsid w:val="000566C3"/>
  </w:style>
  <w:style w:type="character" w:customStyle="1" w:styleId="WW8Num18z8">
    <w:name w:val="WW8Num18z8"/>
    <w:rsid w:val="000566C3"/>
  </w:style>
  <w:style w:type="character" w:customStyle="1" w:styleId="WW8Num39z8">
    <w:name w:val="WW8Num39z8"/>
    <w:rsid w:val="000566C3"/>
  </w:style>
  <w:style w:type="character" w:customStyle="1" w:styleId="WW8Num39z5">
    <w:name w:val="WW8Num39z5"/>
    <w:rsid w:val="000566C3"/>
  </w:style>
  <w:style w:type="character" w:customStyle="1" w:styleId="WW8Num38z2">
    <w:name w:val="WW8Num38z2"/>
    <w:rsid w:val="000566C3"/>
    <w:rPr>
      <w:rFonts w:ascii="Wingdings" w:hAnsi="Wingdings" w:cs="Wingdings" w:hint="default"/>
    </w:rPr>
  </w:style>
  <w:style w:type="character" w:customStyle="1" w:styleId="WW8Num37z7">
    <w:name w:val="WW8Num37z7"/>
    <w:rsid w:val="000566C3"/>
  </w:style>
  <w:style w:type="character" w:customStyle="1" w:styleId="WW8Num36z3">
    <w:name w:val="WW8Num36z3"/>
    <w:rsid w:val="000566C3"/>
  </w:style>
  <w:style w:type="character" w:customStyle="1" w:styleId="WW8Num35z0">
    <w:name w:val="WW8Num35z0"/>
    <w:rsid w:val="000566C3"/>
    <w:rPr>
      <w:rFonts w:ascii="Symbol" w:hAnsi="Symbol" w:cs="Symbol" w:hint="default"/>
    </w:rPr>
  </w:style>
  <w:style w:type="character" w:customStyle="1" w:styleId="WW8Num32z0">
    <w:name w:val="WW8Num32z0"/>
    <w:rsid w:val="000566C3"/>
    <w:rPr>
      <w:rFonts w:ascii="Symbol" w:eastAsia="Times New Roman" w:hAnsi="Symbol" w:cs="Times New Roman" w:hint="default"/>
    </w:rPr>
  </w:style>
  <w:style w:type="character" w:customStyle="1" w:styleId="WW8Num31z2">
    <w:name w:val="WW8Num31z2"/>
    <w:rsid w:val="000566C3"/>
  </w:style>
  <w:style w:type="character" w:customStyle="1" w:styleId="WW8Num30z6">
    <w:name w:val="WW8Num30z6"/>
    <w:rsid w:val="000566C3"/>
  </w:style>
  <w:style w:type="character" w:customStyle="1" w:styleId="WW8Num29z8">
    <w:name w:val="WW8Num29z8"/>
    <w:rsid w:val="000566C3"/>
  </w:style>
  <w:style w:type="character" w:customStyle="1" w:styleId="WW8Num28z8">
    <w:name w:val="WW8Num28z8"/>
    <w:rsid w:val="000566C3"/>
  </w:style>
  <w:style w:type="character" w:customStyle="1" w:styleId="WW8Num28z4">
    <w:name w:val="WW8Num28z4"/>
    <w:rsid w:val="000566C3"/>
  </w:style>
  <w:style w:type="character" w:customStyle="1" w:styleId="WW8Num23z8">
    <w:name w:val="WW8Num23z8"/>
    <w:rsid w:val="000566C3"/>
  </w:style>
  <w:style w:type="character" w:customStyle="1" w:styleId="WW8Num23z7">
    <w:name w:val="WW8Num23z7"/>
    <w:rsid w:val="000566C3"/>
  </w:style>
  <w:style w:type="character" w:customStyle="1" w:styleId="WW8Num23z0">
    <w:name w:val="WW8Num23z0"/>
    <w:rsid w:val="000566C3"/>
  </w:style>
  <w:style w:type="character" w:customStyle="1" w:styleId="WW8Num22z1">
    <w:name w:val="WW8Num22z1"/>
    <w:rsid w:val="000566C3"/>
    <w:rPr>
      <w:rFonts w:ascii="Courier New" w:hAnsi="Courier New" w:cs="Courier New" w:hint="default"/>
    </w:rPr>
  </w:style>
  <w:style w:type="character" w:customStyle="1" w:styleId="WW8Num21z0">
    <w:name w:val="WW8Num21z0"/>
    <w:rsid w:val="000566C3"/>
  </w:style>
  <w:style w:type="character" w:customStyle="1" w:styleId="WW8Num20z7">
    <w:name w:val="WW8Num20z7"/>
    <w:rsid w:val="000566C3"/>
  </w:style>
  <w:style w:type="character" w:customStyle="1" w:styleId="WW8Num19z3">
    <w:name w:val="WW8Num19z3"/>
    <w:rsid w:val="000566C3"/>
  </w:style>
  <w:style w:type="character" w:customStyle="1" w:styleId="WW8Num19z0">
    <w:name w:val="WW8Num19z0"/>
    <w:rsid w:val="000566C3"/>
  </w:style>
  <w:style w:type="character" w:customStyle="1" w:styleId="apple-converted-space">
    <w:name w:val="apple-converted-space"/>
    <w:basedOn w:val="a0"/>
    <w:rsid w:val="000566C3"/>
  </w:style>
  <w:style w:type="character" w:customStyle="1" w:styleId="affc">
    <w:name w:val="Символ нумерации"/>
    <w:rsid w:val="000566C3"/>
  </w:style>
  <w:style w:type="character" w:customStyle="1" w:styleId="WW8Num42z0">
    <w:name w:val="WW8Num42z0"/>
    <w:rsid w:val="000566C3"/>
    <w:rPr>
      <w:rFonts w:hint="default"/>
    </w:rPr>
  </w:style>
  <w:style w:type="character" w:customStyle="1" w:styleId="WW8Num41z0">
    <w:name w:val="WW8Num41z0"/>
    <w:rsid w:val="000566C3"/>
  </w:style>
  <w:style w:type="character" w:customStyle="1" w:styleId="WW8Num39z6">
    <w:name w:val="WW8Num39z6"/>
    <w:rsid w:val="000566C3"/>
  </w:style>
  <w:style w:type="character" w:customStyle="1" w:styleId="WW8Num39z4">
    <w:name w:val="WW8Num39z4"/>
    <w:rsid w:val="000566C3"/>
  </w:style>
  <w:style w:type="character" w:customStyle="1" w:styleId="WW8Num39z0">
    <w:name w:val="WW8Num39z0"/>
    <w:rsid w:val="000566C3"/>
  </w:style>
  <w:style w:type="character" w:customStyle="1" w:styleId="WW8Num36z1">
    <w:name w:val="WW8Num36z1"/>
    <w:rsid w:val="000566C3"/>
  </w:style>
  <w:style w:type="character" w:customStyle="1" w:styleId="WW8Num35z1">
    <w:name w:val="WW8Num35z1"/>
    <w:rsid w:val="000566C3"/>
    <w:rPr>
      <w:rFonts w:ascii="Courier New" w:hAnsi="Courier New" w:cs="Courier New" w:hint="default"/>
    </w:rPr>
  </w:style>
  <w:style w:type="character" w:customStyle="1" w:styleId="WW8Num32z3">
    <w:name w:val="WW8Num32z3"/>
    <w:rsid w:val="000566C3"/>
    <w:rPr>
      <w:rFonts w:ascii="Symbol" w:hAnsi="Symbol" w:cs="Symbol" w:hint="default"/>
    </w:rPr>
  </w:style>
  <w:style w:type="character" w:customStyle="1" w:styleId="WW8Num31z5">
    <w:name w:val="WW8Num31z5"/>
    <w:rsid w:val="000566C3"/>
  </w:style>
  <w:style w:type="character" w:customStyle="1" w:styleId="WW8Num30z7">
    <w:name w:val="WW8Num30z7"/>
    <w:rsid w:val="000566C3"/>
  </w:style>
  <w:style w:type="character" w:customStyle="1" w:styleId="WW8Num30z3">
    <w:name w:val="WW8Num30z3"/>
    <w:rsid w:val="000566C3"/>
  </w:style>
  <w:style w:type="character" w:customStyle="1" w:styleId="WW8Num29z2">
    <w:name w:val="WW8Num29z2"/>
    <w:rsid w:val="000566C3"/>
  </w:style>
  <w:style w:type="character" w:customStyle="1" w:styleId="WW8Num28z0">
    <w:name w:val="WW8Num28z0"/>
    <w:rsid w:val="000566C3"/>
  </w:style>
  <w:style w:type="character" w:customStyle="1" w:styleId="WW8Num26z0">
    <w:name w:val="WW8Num26z0"/>
    <w:rsid w:val="000566C3"/>
    <w:rPr>
      <w:rFonts w:ascii="Symbol" w:eastAsia="Times New Roman" w:hAnsi="Symbol" w:cs="Times New Roman" w:hint="default"/>
    </w:rPr>
  </w:style>
  <w:style w:type="character" w:customStyle="1" w:styleId="WW8Num23z5">
    <w:name w:val="WW8Num23z5"/>
    <w:rsid w:val="000566C3"/>
  </w:style>
  <w:style w:type="character" w:customStyle="1" w:styleId="WW8Num22z2">
    <w:name w:val="WW8Num22z2"/>
    <w:rsid w:val="000566C3"/>
    <w:rPr>
      <w:rFonts w:ascii="Wingdings" w:hAnsi="Wingdings" w:cs="Wingdings" w:hint="default"/>
    </w:rPr>
  </w:style>
  <w:style w:type="character" w:customStyle="1" w:styleId="WW8Num21z8">
    <w:name w:val="WW8Num21z8"/>
    <w:rsid w:val="000566C3"/>
  </w:style>
  <w:style w:type="character" w:customStyle="1" w:styleId="WW8Num20z4">
    <w:name w:val="WW8Num20z4"/>
    <w:rsid w:val="000566C3"/>
  </w:style>
  <w:style w:type="character" w:customStyle="1" w:styleId="WW8Num20z2">
    <w:name w:val="WW8Num20z2"/>
    <w:rsid w:val="000566C3"/>
  </w:style>
  <w:style w:type="character" w:customStyle="1" w:styleId="WW8Num19z1">
    <w:name w:val="WW8Num19z1"/>
    <w:rsid w:val="000566C3"/>
  </w:style>
  <w:style w:type="character" w:customStyle="1" w:styleId="f">
    <w:name w:val="f"/>
    <w:basedOn w:val="a0"/>
    <w:rsid w:val="000566C3"/>
  </w:style>
  <w:style w:type="character" w:customStyle="1" w:styleId="WW8Num41z5">
    <w:name w:val="WW8Num41z5"/>
    <w:rsid w:val="000566C3"/>
  </w:style>
  <w:style w:type="character" w:customStyle="1" w:styleId="WW8Num41z1">
    <w:name w:val="WW8Num41z1"/>
    <w:rsid w:val="000566C3"/>
  </w:style>
  <w:style w:type="character" w:customStyle="1" w:styleId="WW8Num38z1">
    <w:name w:val="WW8Num38z1"/>
    <w:rsid w:val="000566C3"/>
    <w:rPr>
      <w:rFonts w:ascii="Courier New" w:hAnsi="Courier New" w:cs="Courier New" w:hint="default"/>
    </w:rPr>
  </w:style>
  <w:style w:type="character" w:customStyle="1" w:styleId="WW8Num37z5">
    <w:name w:val="WW8Num37z5"/>
    <w:rsid w:val="000566C3"/>
  </w:style>
  <w:style w:type="character" w:customStyle="1" w:styleId="WW8Num36z2">
    <w:name w:val="WW8Num36z2"/>
    <w:rsid w:val="000566C3"/>
  </w:style>
  <w:style w:type="character" w:customStyle="1" w:styleId="WW8Num35z2">
    <w:name w:val="WW8Num35z2"/>
    <w:rsid w:val="000566C3"/>
    <w:rPr>
      <w:rFonts w:ascii="Wingdings" w:hAnsi="Wingdings" w:cs="Wingdings" w:hint="default"/>
    </w:rPr>
  </w:style>
  <w:style w:type="character" w:customStyle="1" w:styleId="WW8Num34z0">
    <w:name w:val="WW8Num34z0"/>
    <w:rsid w:val="000566C3"/>
    <w:rPr>
      <w:rFonts w:ascii="Symbol" w:hAnsi="Symbol" w:cs="Symbol" w:hint="default"/>
    </w:rPr>
  </w:style>
  <w:style w:type="character" w:customStyle="1" w:styleId="WW8Num33z1">
    <w:name w:val="WW8Num33z1"/>
    <w:rsid w:val="000566C3"/>
    <w:rPr>
      <w:rFonts w:ascii="Courier New" w:hAnsi="Courier New" w:cs="Courier New" w:hint="default"/>
    </w:rPr>
  </w:style>
  <w:style w:type="character" w:customStyle="1" w:styleId="WW8Num29z6">
    <w:name w:val="WW8Num29z6"/>
    <w:rsid w:val="000566C3"/>
  </w:style>
  <w:style w:type="character" w:customStyle="1" w:styleId="WW8Num29z5">
    <w:name w:val="WW8Num29z5"/>
    <w:rsid w:val="000566C3"/>
  </w:style>
  <w:style w:type="character" w:customStyle="1" w:styleId="WW8Num29z1">
    <w:name w:val="WW8Num29z1"/>
    <w:rsid w:val="000566C3"/>
  </w:style>
  <w:style w:type="character" w:customStyle="1" w:styleId="WW8Num28z1">
    <w:name w:val="WW8Num28z1"/>
    <w:rsid w:val="000566C3"/>
  </w:style>
  <w:style w:type="character" w:customStyle="1" w:styleId="WW8Num27z0">
    <w:name w:val="WW8Num27z0"/>
    <w:rsid w:val="000566C3"/>
    <w:rPr>
      <w:rFonts w:ascii="Symbol" w:hAnsi="Symbol" w:cs="Symbol" w:hint="default"/>
    </w:rPr>
  </w:style>
  <w:style w:type="character" w:customStyle="1" w:styleId="WW8Num24z1">
    <w:name w:val="WW8Num24z1"/>
    <w:rsid w:val="000566C3"/>
    <w:rPr>
      <w:rFonts w:ascii="Courier New" w:hAnsi="Courier New" w:cs="Courier New" w:hint="default"/>
    </w:rPr>
  </w:style>
  <w:style w:type="character" w:customStyle="1" w:styleId="WW8Num23z2">
    <w:name w:val="WW8Num23z2"/>
    <w:rsid w:val="000566C3"/>
  </w:style>
  <w:style w:type="character" w:customStyle="1" w:styleId="WW8Num21z5">
    <w:name w:val="WW8Num21z5"/>
    <w:rsid w:val="000566C3"/>
  </w:style>
  <w:style w:type="character" w:customStyle="1" w:styleId="WW8Num20z6">
    <w:name w:val="WW8Num20z6"/>
    <w:rsid w:val="000566C3"/>
  </w:style>
  <w:style w:type="character" w:customStyle="1" w:styleId="WW8Num19z8">
    <w:name w:val="WW8Num19z8"/>
    <w:rsid w:val="000566C3"/>
  </w:style>
  <w:style w:type="character" w:customStyle="1" w:styleId="WW8Num19z5">
    <w:name w:val="WW8Num19z5"/>
    <w:rsid w:val="000566C3"/>
  </w:style>
  <w:style w:type="character" w:customStyle="1" w:styleId="WW8Num19z2">
    <w:name w:val="WW8Num19z2"/>
    <w:rsid w:val="000566C3"/>
  </w:style>
  <w:style w:type="character" w:customStyle="1" w:styleId="affd">
    <w:name w:val="Подзаголовок Знак"/>
    <w:rsid w:val="000566C3"/>
    <w:rPr>
      <w:rFonts w:ascii="Georgia" w:eastAsia="Georgia" w:hAnsi="Georgia" w:cs="Georgia"/>
      <w:i/>
      <w:color w:val="666666"/>
      <w:sz w:val="48"/>
      <w:szCs w:val="48"/>
    </w:rPr>
  </w:style>
  <w:style w:type="character" w:customStyle="1" w:styleId="affe">
    <w:name w:val="Колонтитул_"/>
    <w:rsid w:val="000566C3"/>
    <w:rPr>
      <w:rFonts w:ascii="Times New Roman" w:eastAsia="Times New Roman" w:hAnsi="Times New Roman" w:cs="Times New Roman"/>
      <w:sz w:val="28"/>
      <w:szCs w:val="28"/>
      <w:shd w:val="clear" w:color="auto" w:fill="FFFFFF"/>
    </w:rPr>
  </w:style>
  <w:style w:type="character" w:customStyle="1" w:styleId="WW8Num41z8">
    <w:name w:val="WW8Num41z8"/>
    <w:rsid w:val="000566C3"/>
  </w:style>
  <w:style w:type="character" w:customStyle="1" w:styleId="WW8Num41z2">
    <w:name w:val="WW8Num41z2"/>
    <w:rsid w:val="000566C3"/>
  </w:style>
  <w:style w:type="character" w:customStyle="1" w:styleId="WW8Num37z8">
    <w:name w:val="WW8Num37z8"/>
    <w:rsid w:val="000566C3"/>
  </w:style>
  <w:style w:type="character" w:customStyle="1" w:styleId="WW8Num37z2">
    <w:name w:val="WW8Num37z2"/>
    <w:rsid w:val="000566C3"/>
  </w:style>
  <w:style w:type="character" w:customStyle="1" w:styleId="WW8Num37z0">
    <w:name w:val="WW8Num37z0"/>
    <w:rsid w:val="000566C3"/>
  </w:style>
  <w:style w:type="character" w:customStyle="1" w:styleId="WW8Num36z0">
    <w:name w:val="WW8Num36z0"/>
    <w:rsid w:val="000566C3"/>
    <w:rPr>
      <w:rFonts w:hint="default"/>
    </w:rPr>
  </w:style>
  <w:style w:type="character" w:customStyle="1" w:styleId="WW8Num32z1">
    <w:name w:val="WW8Num32z1"/>
    <w:rsid w:val="000566C3"/>
    <w:rPr>
      <w:rFonts w:ascii="Courier New" w:hAnsi="Courier New" w:cs="Courier New" w:hint="default"/>
    </w:rPr>
  </w:style>
  <w:style w:type="character" w:customStyle="1" w:styleId="WW8Num31z7">
    <w:name w:val="WW8Num31z7"/>
    <w:rsid w:val="000566C3"/>
  </w:style>
  <w:style w:type="character" w:customStyle="1" w:styleId="WW8Num30z5">
    <w:name w:val="WW8Num30z5"/>
    <w:rsid w:val="000566C3"/>
  </w:style>
  <w:style w:type="character" w:customStyle="1" w:styleId="WW8Num30z0">
    <w:name w:val="WW8Num30z0"/>
    <w:rsid w:val="000566C3"/>
  </w:style>
  <w:style w:type="character" w:customStyle="1" w:styleId="WW8Num28z7">
    <w:name w:val="WW8Num28z7"/>
    <w:rsid w:val="000566C3"/>
  </w:style>
  <w:style w:type="character" w:customStyle="1" w:styleId="WW8Num27z2">
    <w:name w:val="WW8Num27z2"/>
    <w:rsid w:val="000566C3"/>
    <w:rPr>
      <w:rFonts w:ascii="Wingdings" w:hAnsi="Wingdings" w:cs="Wingdings" w:hint="default"/>
    </w:rPr>
  </w:style>
  <w:style w:type="character" w:customStyle="1" w:styleId="WW8Num24z3">
    <w:name w:val="WW8Num24z3"/>
    <w:rsid w:val="000566C3"/>
    <w:rPr>
      <w:rFonts w:ascii="Symbol" w:hAnsi="Symbol" w:cs="Symbol" w:hint="default"/>
    </w:rPr>
  </w:style>
  <w:style w:type="character" w:customStyle="1" w:styleId="WW8Num23z4">
    <w:name w:val="WW8Num23z4"/>
    <w:rsid w:val="000566C3"/>
  </w:style>
  <w:style w:type="character" w:customStyle="1" w:styleId="WW8Num21z7">
    <w:name w:val="WW8Num21z7"/>
    <w:rsid w:val="000566C3"/>
  </w:style>
  <w:style w:type="character" w:customStyle="1" w:styleId="WW8Num21z4">
    <w:name w:val="WW8Num21z4"/>
    <w:rsid w:val="000566C3"/>
  </w:style>
  <w:style w:type="character" w:customStyle="1" w:styleId="WW8Num20z0">
    <w:name w:val="WW8Num20z0"/>
    <w:rsid w:val="000566C3"/>
  </w:style>
  <w:style w:type="character" w:customStyle="1" w:styleId="WW8Num19z6">
    <w:name w:val="WW8Num19z6"/>
    <w:rsid w:val="000566C3"/>
  </w:style>
  <w:style w:type="character" w:customStyle="1" w:styleId="WW8Num19z4">
    <w:name w:val="WW8Num19z4"/>
    <w:rsid w:val="000566C3"/>
  </w:style>
  <w:style w:type="character" w:customStyle="1" w:styleId="Bodytext215ptNotBoldSpacing0pt">
    <w:name w:val="Body text (2) + 15 pt;Not Bold;Spacing 0 pt"/>
    <w:basedOn w:val="Bodytext2"/>
    <w:rsid w:val="000566C3"/>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8">
    <w:name w:val="Знак примечания2"/>
    <w:rsid w:val="000566C3"/>
    <w:rPr>
      <w:sz w:val="16"/>
      <w:szCs w:val="16"/>
    </w:rPr>
  </w:style>
  <w:style w:type="character" w:customStyle="1" w:styleId="16">
    <w:name w:val="Знак примечания1"/>
    <w:rsid w:val="000566C3"/>
    <w:rPr>
      <w:sz w:val="16"/>
      <w:szCs w:val="16"/>
    </w:rPr>
  </w:style>
  <w:style w:type="character" w:customStyle="1" w:styleId="WW8Num40z0">
    <w:name w:val="WW8Num40z0"/>
    <w:rsid w:val="000566C3"/>
    <w:rPr>
      <w:rFonts w:ascii="Symbol" w:hAnsi="Symbol" w:cs="Symbol" w:hint="default"/>
    </w:rPr>
  </w:style>
  <w:style w:type="character" w:customStyle="1" w:styleId="WW8Num39z7">
    <w:name w:val="WW8Num39z7"/>
    <w:rsid w:val="000566C3"/>
  </w:style>
  <w:style w:type="character" w:customStyle="1" w:styleId="WW8Num39z3">
    <w:name w:val="WW8Num39z3"/>
    <w:rsid w:val="000566C3"/>
  </w:style>
  <w:style w:type="character" w:customStyle="1" w:styleId="WW8Num36z8">
    <w:name w:val="WW8Num36z8"/>
    <w:rsid w:val="000566C3"/>
  </w:style>
  <w:style w:type="character" w:customStyle="1" w:styleId="WW8Num34z2">
    <w:name w:val="WW8Num34z2"/>
    <w:rsid w:val="000566C3"/>
    <w:rPr>
      <w:rFonts w:ascii="Wingdings" w:hAnsi="Wingdings" w:cs="Wingdings" w:hint="default"/>
    </w:rPr>
  </w:style>
  <w:style w:type="character" w:customStyle="1" w:styleId="WW8Num33z2">
    <w:name w:val="WW8Num33z2"/>
    <w:rsid w:val="000566C3"/>
    <w:rPr>
      <w:rFonts w:ascii="Wingdings" w:hAnsi="Wingdings" w:cs="Wingdings" w:hint="default"/>
    </w:rPr>
  </w:style>
  <w:style w:type="character" w:customStyle="1" w:styleId="WW8Num31z4">
    <w:name w:val="WW8Num31z4"/>
    <w:rsid w:val="000566C3"/>
  </w:style>
  <w:style w:type="character" w:customStyle="1" w:styleId="WW8Num31z0">
    <w:name w:val="WW8Num31z0"/>
    <w:rsid w:val="000566C3"/>
  </w:style>
  <w:style w:type="character" w:customStyle="1" w:styleId="WW8Num30z1">
    <w:name w:val="WW8Num30z1"/>
    <w:rsid w:val="000566C3"/>
  </w:style>
  <w:style w:type="character" w:customStyle="1" w:styleId="WW8Num29z3">
    <w:name w:val="WW8Num29z3"/>
    <w:rsid w:val="000566C3"/>
  </w:style>
  <w:style w:type="character" w:customStyle="1" w:styleId="WW8Num28z5">
    <w:name w:val="WW8Num28z5"/>
    <w:rsid w:val="000566C3"/>
  </w:style>
  <w:style w:type="character" w:customStyle="1" w:styleId="WW8Num26z2">
    <w:name w:val="WW8Num26z2"/>
    <w:rsid w:val="000566C3"/>
    <w:rPr>
      <w:rFonts w:ascii="Wingdings" w:hAnsi="Wingdings" w:cs="Wingdings" w:hint="default"/>
    </w:rPr>
  </w:style>
  <w:style w:type="character" w:customStyle="1" w:styleId="WW8Num24z0">
    <w:name w:val="WW8Num24z0"/>
    <w:rsid w:val="000566C3"/>
    <w:rPr>
      <w:rFonts w:ascii="Symbol" w:eastAsia="Times New Roman" w:hAnsi="Symbol" w:cs="Times New Roman" w:hint="default"/>
    </w:rPr>
  </w:style>
  <w:style w:type="character" w:customStyle="1" w:styleId="WW8Num22z0">
    <w:name w:val="WW8Num22z0"/>
    <w:rsid w:val="000566C3"/>
    <w:rPr>
      <w:rFonts w:ascii="Symbol" w:eastAsia="Times New Roman" w:hAnsi="Symbol" w:cs="Times New Roman" w:hint="default"/>
    </w:rPr>
  </w:style>
  <w:style w:type="character" w:customStyle="1" w:styleId="WW8Num21z2">
    <w:name w:val="WW8Num21z2"/>
    <w:rsid w:val="000566C3"/>
  </w:style>
  <w:style w:type="character" w:customStyle="1" w:styleId="WW8Num19z7">
    <w:name w:val="WW8Num19z7"/>
    <w:rsid w:val="000566C3"/>
  </w:style>
  <w:style w:type="character" w:customStyle="1" w:styleId="17">
    <w:name w:val="Текст примечания Знак1"/>
    <w:rsid w:val="000566C3"/>
    <w:rPr>
      <w:rFonts w:ascii="Calibri" w:eastAsia="Calibri" w:hAnsi="Calibri" w:cs="Calibri"/>
      <w:color w:val="000000"/>
      <w:lang w:eastAsia="zh-CN"/>
    </w:rPr>
  </w:style>
  <w:style w:type="character" w:customStyle="1" w:styleId="WW8Num41z7">
    <w:name w:val="WW8Num41z7"/>
    <w:rsid w:val="000566C3"/>
  </w:style>
  <w:style w:type="character" w:customStyle="1" w:styleId="WW8Num41z6">
    <w:name w:val="WW8Num41z6"/>
    <w:rsid w:val="000566C3"/>
  </w:style>
  <w:style w:type="character" w:customStyle="1" w:styleId="WW8Num41z3">
    <w:name w:val="WW8Num41z3"/>
    <w:rsid w:val="000566C3"/>
  </w:style>
  <w:style w:type="character" w:customStyle="1" w:styleId="WW8Num37z6">
    <w:name w:val="WW8Num37z6"/>
    <w:rsid w:val="000566C3"/>
  </w:style>
  <w:style w:type="character" w:customStyle="1" w:styleId="WW8Num37z4">
    <w:name w:val="WW8Num37z4"/>
    <w:rsid w:val="000566C3"/>
  </w:style>
  <w:style w:type="character" w:customStyle="1" w:styleId="WW8Num36z7">
    <w:name w:val="WW8Num36z7"/>
    <w:rsid w:val="000566C3"/>
  </w:style>
  <w:style w:type="character" w:customStyle="1" w:styleId="WW8Num36z4">
    <w:name w:val="WW8Num36z4"/>
    <w:rsid w:val="000566C3"/>
  </w:style>
  <w:style w:type="character" w:customStyle="1" w:styleId="WW8Num34z1">
    <w:name w:val="WW8Num34z1"/>
    <w:rsid w:val="000566C3"/>
    <w:rPr>
      <w:rFonts w:ascii="Courier New" w:hAnsi="Courier New" w:cs="Courier New" w:hint="default"/>
    </w:rPr>
  </w:style>
  <w:style w:type="character" w:customStyle="1" w:styleId="WW8Num31z6">
    <w:name w:val="WW8Num31z6"/>
    <w:rsid w:val="000566C3"/>
  </w:style>
  <w:style w:type="character" w:customStyle="1" w:styleId="WW8Num30z2">
    <w:name w:val="WW8Num30z2"/>
    <w:rsid w:val="000566C3"/>
  </w:style>
  <w:style w:type="character" w:customStyle="1" w:styleId="WW8Num29z7">
    <w:name w:val="WW8Num29z7"/>
    <w:rsid w:val="000566C3"/>
  </w:style>
  <w:style w:type="character" w:customStyle="1" w:styleId="WW8Num28z6">
    <w:name w:val="WW8Num28z6"/>
    <w:rsid w:val="000566C3"/>
  </w:style>
  <w:style w:type="character" w:customStyle="1" w:styleId="WW8Num28z3">
    <w:name w:val="WW8Num28z3"/>
    <w:rsid w:val="000566C3"/>
  </w:style>
  <w:style w:type="character" w:customStyle="1" w:styleId="WW8Num25z0">
    <w:name w:val="WW8Num25z0"/>
    <w:rsid w:val="000566C3"/>
    <w:rPr>
      <w:u w:val="none"/>
    </w:rPr>
  </w:style>
  <w:style w:type="character" w:customStyle="1" w:styleId="WW8Num23z6">
    <w:name w:val="WW8Num23z6"/>
    <w:rsid w:val="000566C3"/>
  </w:style>
  <w:style w:type="character" w:customStyle="1" w:styleId="WW8Num23z1">
    <w:name w:val="WW8Num23z1"/>
    <w:rsid w:val="000566C3"/>
  </w:style>
  <w:style w:type="character" w:customStyle="1" w:styleId="WW8Num21z6">
    <w:name w:val="WW8Num21z6"/>
    <w:rsid w:val="000566C3"/>
  </w:style>
  <w:style w:type="character" w:customStyle="1" w:styleId="WW8Num20z5">
    <w:name w:val="WW8Num20z5"/>
    <w:rsid w:val="000566C3"/>
  </w:style>
  <w:style w:type="character" w:customStyle="1" w:styleId="Bodytext2NotBold">
    <w:name w:val="Body text (2) + Not Bold"/>
    <w:basedOn w:val="Bodytext2"/>
    <w:rsid w:val="000566C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rsid w:val="000566C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WW8Num40z2">
    <w:name w:val="WW8Num40z2"/>
    <w:rsid w:val="000566C3"/>
    <w:rPr>
      <w:rFonts w:ascii="Wingdings" w:hAnsi="Wingdings" w:cs="Wingdings" w:hint="default"/>
    </w:rPr>
  </w:style>
  <w:style w:type="character" w:customStyle="1" w:styleId="WW8Num40z1">
    <w:name w:val="WW8Num40z1"/>
    <w:rsid w:val="000566C3"/>
    <w:rPr>
      <w:rFonts w:ascii="Courier New" w:hAnsi="Courier New" w:cs="Courier New" w:hint="default"/>
    </w:rPr>
  </w:style>
  <w:style w:type="character" w:customStyle="1" w:styleId="WW8Num39z2">
    <w:name w:val="WW8Num39z2"/>
    <w:rsid w:val="000566C3"/>
  </w:style>
  <w:style w:type="character" w:customStyle="1" w:styleId="WW8Num39z1">
    <w:name w:val="WW8Num39z1"/>
    <w:rsid w:val="000566C3"/>
  </w:style>
  <w:style w:type="character" w:customStyle="1" w:styleId="WW8Num36z6">
    <w:name w:val="WW8Num36z6"/>
    <w:rsid w:val="000566C3"/>
  </w:style>
  <w:style w:type="character" w:customStyle="1" w:styleId="WW8Num31z8">
    <w:name w:val="WW8Num31z8"/>
    <w:rsid w:val="000566C3"/>
  </w:style>
  <w:style w:type="character" w:customStyle="1" w:styleId="WW8Num31z3">
    <w:name w:val="WW8Num31z3"/>
    <w:rsid w:val="000566C3"/>
  </w:style>
  <w:style w:type="character" w:customStyle="1" w:styleId="WW8Num30z8">
    <w:name w:val="WW8Num30z8"/>
    <w:rsid w:val="000566C3"/>
  </w:style>
  <w:style w:type="character" w:customStyle="1" w:styleId="WW8Num30z4">
    <w:name w:val="WW8Num30z4"/>
    <w:rsid w:val="000566C3"/>
  </w:style>
  <w:style w:type="character" w:customStyle="1" w:styleId="WW8Num28z2">
    <w:name w:val="WW8Num28z2"/>
    <w:rsid w:val="000566C3"/>
  </w:style>
  <w:style w:type="character" w:customStyle="1" w:styleId="WW8Num26z1">
    <w:name w:val="WW8Num26z1"/>
    <w:rsid w:val="000566C3"/>
    <w:rPr>
      <w:rFonts w:ascii="Courier New" w:hAnsi="Courier New" w:cs="Courier New" w:hint="default"/>
    </w:rPr>
  </w:style>
  <w:style w:type="character" w:customStyle="1" w:styleId="WW8Num24z2">
    <w:name w:val="WW8Num24z2"/>
    <w:rsid w:val="000566C3"/>
    <w:rPr>
      <w:rFonts w:ascii="Wingdings" w:hAnsi="Wingdings" w:cs="Wingdings" w:hint="default"/>
    </w:rPr>
  </w:style>
  <w:style w:type="character" w:customStyle="1" w:styleId="WW8Num21z3">
    <w:name w:val="WW8Num21z3"/>
    <w:rsid w:val="000566C3"/>
  </w:style>
  <w:style w:type="character" w:customStyle="1" w:styleId="WW8Num21z1">
    <w:name w:val="WW8Num21z1"/>
    <w:rsid w:val="000566C3"/>
  </w:style>
  <w:style w:type="character" w:customStyle="1" w:styleId="WW8Num20z8">
    <w:name w:val="WW8Num20z8"/>
    <w:rsid w:val="000566C3"/>
  </w:style>
  <w:style w:type="paragraph" w:customStyle="1" w:styleId="18">
    <w:name w:val="Заголовок1"/>
    <w:basedOn w:val="a"/>
    <w:next w:val="a"/>
    <w:rsid w:val="000566C3"/>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customStyle="1" w:styleId="19">
    <w:name w:val="Указатель1"/>
    <w:basedOn w:val="a"/>
    <w:rsid w:val="000566C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29">
    <w:name w:val="Основной текст2"/>
    <w:basedOn w:val="a"/>
    <w:rsid w:val="000566C3"/>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
    <w:rsid w:val="000566C3"/>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sz w:val="24"/>
      <w:szCs w:val="24"/>
      <w:lang w:eastAsia="zh-CN"/>
    </w:rPr>
  </w:style>
  <w:style w:type="paragraph" w:customStyle="1" w:styleId="1a">
    <w:name w:val="Текст примечания1"/>
    <w:basedOn w:val="a"/>
    <w:rsid w:val="000566C3"/>
    <w:pPr>
      <w:pBdr>
        <w:top w:val="none" w:sz="0" w:space="0" w:color="000000"/>
        <w:left w:val="none" w:sz="0" w:space="0" w:color="000000"/>
        <w:bottom w:val="none" w:sz="0" w:space="0" w:color="000000"/>
        <w:right w:val="none" w:sz="0" w:space="0" w:color="000000"/>
      </w:pBdr>
      <w:suppressAutoHyphens/>
      <w:spacing w:after="200"/>
    </w:pPr>
    <w:rPr>
      <w:rFonts w:ascii="Calibri" w:eastAsia="Calibri" w:hAnsi="Calibri" w:cs="Times New Roman"/>
      <w:sz w:val="20"/>
      <w:szCs w:val="20"/>
      <w:lang w:eastAsia="zh-CN"/>
    </w:rPr>
  </w:style>
  <w:style w:type="paragraph" w:styleId="afff">
    <w:name w:val="Subtitle"/>
    <w:basedOn w:val="a"/>
    <w:next w:val="a"/>
    <w:link w:val="1b"/>
    <w:qFormat/>
    <w:rsid w:val="000566C3"/>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eastAsia="Georgia" w:hAnsi="Georgia" w:cs="Times New Roman"/>
      <w:i/>
      <w:color w:val="666666"/>
      <w:sz w:val="48"/>
      <w:szCs w:val="48"/>
      <w:lang w:eastAsia="zh-CN"/>
    </w:rPr>
  </w:style>
  <w:style w:type="character" w:customStyle="1" w:styleId="1b">
    <w:name w:val="Подзаголовок Знак1"/>
    <w:basedOn w:val="a0"/>
    <w:link w:val="afff"/>
    <w:rsid w:val="000566C3"/>
    <w:rPr>
      <w:rFonts w:ascii="Georgia" w:eastAsia="Georgia" w:hAnsi="Georgia" w:cs="Times New Roman"/>
      <w:i/>
      <w:color w:val="666666"/>
      <w:sz w:val="48"/>
      <w:szCs w:val="48"/>
      <w:lang w:eastAsia="zh-CN"/>
    </w:rPr>
  </w:style>
  <w:style w:type="paragraph" w:customStyle="1" w:styleId="afff0">
    <w:name w:val="Нормальный (таблица)"/>
    <w:basedOn w:val="a"/>
    <w:next w:val="a"/>
    <w:uiPriority w:val="99"/>
    <w:rsid w:val="000566C3"/>
    <w:pPr>
      <w:widowControl w:val="0"/>
      <w:autoSpaceDE w:val="0"/>
      <w:autoSpaceDN w:val="0"/>
      <w:adjustRightInd w:val="0"/>
      <w:jc w:val="both"/>
    </w:pPr>
    <w:rPr>
      <w:rFonts w:ascii="Arial" w:eastAsia="Times New Roman" w:hAnsi="Arial" w:cs="Arial"/>
      <w:sz w:val="24"/>
      <w:szCs w:val="24"/>
      <w:lang w:eastAsia="ru-RU"/>
    </w:rPr>
  </w:style>
  <w:style w:type="paragraph" w:customStyle="1" w:styleId="1c">
    <w:name w:val="Название объекта1"/>
    <w:basedOn w:val="a"/>
    <w:rsid w:val="000566C3"/>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2a">
    <w:name w:val="Текст примечания2"/>
    <w:basedOn w:val="a"/>
    <w:rsid w:val="000566C3"/>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
    <w:rsid w:val="000566C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0">
    <w:name w:val="Body text (2)"/>
    <w:basedOn w:val="a"/>
    <w:rsid w:val="000566C3"/>
    <w:pPr>
      <w:widowControl w:val="0"/>
      <w:shd w:val="clear" w:color="auto" w:fill="FFFFFF"/>
      <w:spacing w:line="320" w:lineRule="exact"/>
      <w:jc w:val="center"/>
    </w:pPr>
    <w:rPr>
      <w:rFonts w:ascii="Times New Roman" w:eastAsia="Times New Roman" w:hAnsi="Times New Roman" w:cs="Times New Roman"/>
      <w:sz w:val="26"/>
      <w:szCs w:val="26"/>
    </w:rPr>
  </w:style>
  <w:style w:type="paragraph" w:customStyle="1" w:styleId="afff1">
    <w:name w:val="Колонтитул"/>
    <w:basedOn w:val="a"/>
    <w:rsid w:val="000566C3"/>
    <w:pPr>
      <w:widowControl w:val="0"/>
      <w:pBdr>
        <w:top w:val="none" w:sz="0" w:space="0" w:color="000000"/>
        <w:left w:val="none" w:sz="0" w:space="0" w:color="000000"/>
        <w:bottom w:val="none" w:sz="0" w:space="0" w:color="000000"/>
        <w:right w:val="none" w:sz="0" w:space="0" w:color="000000"/>
      </w:pBdr>
      <w:shd w:val="clear" w:color="auto" w:fill="FFFFFF"/>
      <w:suppressAutoHyphens/>
      <w:spacing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
    <w:rsid w:val="000566C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b">
    <w:name w:val="Указатель2"/>
    <w:basedOn w:val="a"/>
    <w:rsid w:val="000566C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ConsPlusTitle">
    <w:name w:val="ConsPlusTitle"/>
    <w:rsid w:val="000566C3"/>
    <w:pPr>
      <w:widowControl w:val="0"/>
      <w:suppressAutoHyphens/>
      <w:autoSpaceDE w:val="0"/>
    </w:pPr>
    <w:rPr>
      <w:rFonts w:ascii="Calibri" w:eastAsia="Times New Roman" w:hAnsi="Calibri" w:cs="Calibri"/>
      <w:b/>
      <w:bCs/>
      <w:sz w:val="22"/>
      <w:lang w:eastAsia="zh-CN"/>
    </w:rPr>
  </w:style>
  <w:style w:type="paragraph" w:customStyle="1" w:styleId="-110">
    <w:name w:val="Цветная заливка - Акцент 11"/>
    <w:rsid w:val="000566C3"/>
    <w:pPr>
      <w:suppressAutoHyphens/>
    </w:pPr>
    <w:rPr>
      <w:rFonts w:ascii="Calibri" w:eastAsia="Calibri" w:hAnsi="Calibri" w:cs="Calibri"/>
      <w:color w:val="000000"/>
      <w:sz w:val="22"/>
      <w:lang w:eastAsia="zh-CN"/>
    </w:rPr>
  </w:style>
  <w:style w:type="paragraph" w:customStyle="1" w:styleId="afff2">
    <w:name w:val="Заголовок таблицы"/>
    <w:basedOn w:val="aff4"/>
    <w:rsid w:val="000566C3"/>
    <w:pPr>
      <w:jc w:val="center"/>
    </w:pPr>
    <w:rPr>
      <w:b/>
      <w:bCs/>
    </w:rPr>
  </w:style>
  <w:style w:type="paragraph" w:customStyle="1" w:styleId="s16">
    <w:name w:val="s_16"/>
    <w:basedOn w:val="a"/>
    <w:rsid w:val="000566C3"/>
    <w:pPr>
      <w:spacing w:before="100" w:beforeAutospacing="1" w:after="100" w:afterAutospacing="1"/>
    </w:pPr>
    <w:rPr>
      <w:rFonts w:ascii="Times New Roman" w:eastAsia="Times New Roman" w:hAnsi="Times New Roman" w:cs="Times New Roman"/>
      <w:sz w:val="24"/>
      <w:szCs w:val="24"/>
      <w:lang w:eastAsia="ru-RU"/>
    </w:rPr>
  </w:style>
  <w:style w:type="character" w:styleId="afff3">
    <w:name w:val="Emphasis"/>
    <w:basedOn w:val="a0"/>
    <w:uiPriority w:val="20"/>
    <w:qFormat/>
    <w:rsid w:val="000566C3"/>
    <w:rPr>
      <w:i/>
      <w:iCs/>
    </w:rPr>
  </w:style>
  <w:style w:type="numbering" w:customStyle="1" w:styleId="1d">
    <w:name w:val="Нет списка1"/>
    <w:next w:val="a2"/>
    <w:uiPriority w:val="99"/>
    <w:semiHidden/>
    <w:unhideWhenUsed/>
    <w:rsid w:val="00857F14"/>
  </w:style>
  <w:style w:type="table" w:customStyle="1" w:styleId="TableNormal2">
    <w:name w:val="Table Normal2"/>
    <w:uiPriority w:val="2"/>
    <w:semiHidden/>
    <w:unhideWhenUsed/>
    <w:qFormat/>
    <w:rsid w:val="003056E2"/>
    <w:rPr>
      <w:lang w:val="en-US"/>
    </w:rPr>
    <w:tblPr>
      <w:tblInd w:w="0" w:type="dxa"/>
      <w:tblCellMar>
        <w:top w:w="0" w:type="dxa"/>
        <w:left w:w="0" w:type="dxa"/>
        <w:bottom w:w="0" w:type="dxa"/>
        <w:right w:w="0" w:type="dxa"/>
      </w:tblCellMar>
    </w:tblPr>
  </w:style>
  <w:style w:type="table" w:customStyle="1" w:styleId="64">
    <w:name w:val="Сетка таблицы6"/>
    <w:basedOn w:val="a1"/>
    <w:next w:val="aff2"/>
    <w:uiPriority w:val="39"/>
    <w:rsid w:val="00BE62B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2"/>
    <w:uiPriority w:val="59"/>
    <w:rsid w:val="001C7827"/>
    <w:pPr>
      <w:spacing w:after="200" w:line="276" w:lineRule="auto"/>
    </w:pPr>
    <w:rPr>
      <w:rFonts w:ascii="Cambria" w:eastAsia="Times New Roman" w:hAnsi="Cambria"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A6"/>
    <w:rPr>
      <w:sz w:val="22"/>
    </w:rPr>
  </w:style>
  <w:style w:type="paragraph" w:styleId="1">
    <w:name w:val="heading 1"/>
    <w:basedOn w:val="a"/>
    <w:next w:val="a"/>
    <w:link w:val="10"/>
    <w:qFormat/>
    <w:rsid w:val="000566C3"/>
    <w:pPr>
      <w:keepNext/>
      <w:keepLines/>
      <w:numPr>
        <w:numId w:val="16"/>
      </w:numPr>
      <w:pBdr>
        <w:top w:val="none" w:sz="0" w:space="0" w:color="000000"/>
        <w:left w:val="none" w:sz="0" w:space="0" w:color="000000"/>
        <w:bottom w:val="none" w:sz="0" w:space="0" w:color="000000"/>
        <w:right w:val="none" w:sz="0" w:space="0" w:color="000000"/>
      </w:pBdr>
      <w:tabs>
        <w:tab w:val="left" w:pos="0"/>
      </w:tabs>
      <w:suppressAutoHyphens/>
      <w:spacing w:before="480" w:after="120" w:line="276" w:lineRule="auto"/>
      <w:outlineLvl w:val="0"/>
    </w:pPr>
    <w:rPr>
      <w:rFonts w:ascii="Calibri" w:eastAsia="Calibri" w:hAnsi="Calibri" w:cs="Times New Roman"/>
      <w:b/>
      <w:color w:val="000000"/>
      <w:sz w:val="48"/>
      <w:szCs w:val="48"/>
      <w:lang w:eastAsia="zh-CN"/>
    </w:rPr>
  </w:style>
  <w:style w:type="paragraph" w:styleId="2">
    <w:name w:val="heading 2"/>
    <w:basedOn w:val="a"/>
    <w:next w:val="a"/>
    <w:link w:val="20"/>
    <w:qFormat/>
    <w:rsid w:val="000566C3"/>
    <w:pPr>
      <w:keepNext/>
      <w:keepLines/>
      <w:numPr>
        <w:ilvl w:val="1"/>
        <w:numId w:val="16"/>
      </w:numPr>
      <w:pBdr>
        <w:top w:val="none" w:sz="0" w:space="0" w:color="000000"/>
        <w:left w:val="none" w:sz="0" w:space="0" w:color="000000"/>
        <w:bottom w:val="none" w:sz="0" w:space="0" w:color="000000"/>
        <w:right w:val="none" w:sz="0" w:space="0" w:color="000000"/>
      </w:pBdr>
      <w:tabs>
        <w:tab w:val="left" w:pos="0"/>
      </w:tabs>
      <w:suppressAutoHyphens/>
      <w:spacing w:before="360" w:after="80" w:line="276" w:lineRule="auto"/>
      <w:outlineLvl w:val="1"/>
    </w:pPr>
    <w:rPr>
      <w:rFonts w:ascii="Calibri" w:eastAsia="Calibri" w:hAnsi="Calibri" w:cs="Times New Roman"/>
      <w:b/>
      <w:color w:val="000000"/>
      <w:sz w:val="36"/>
      <w:szCs w:val="36"/>
      <w:lang w:eastAsia="zh-CN"/>
    </w:rPr>
  </w:style>
  <w:style w:type="paragraph" w:styleId="3">
    <w:name w:val="heading 3"/>
    <w:basedOn w:val="a"/>
    <w:next w:val="a"/>
    <w:link w:val="30"/>
    <w:qFormat/>
    <w:rsid w:val="000566C3"/>
    <w:pPr>
      <w:keepNext/>
      <w:keepLines/>
      <w:numPr>
        <w:ilvl w:val="2"/>
        <w:numId w:val="16"/>
      </w:numPr>
      <w:pBdr>
        <w:top w:val="none" w:sz="0" w:space="0" w:color="000000"/>
        <w:left w:val="none" w:sz="0" w:space="0" w:color="000000"/>
        <w:bottom w:val="none" w:sz="0" w:space="0" w:color="000000"/>
        <w:right w:val="none" w:sz="0" w:space="0" w:color="000000"/>
      </w:pBdr>
      <w:tabs>
        <w:tab w:val="left" w:pos="0"/>
      </w:tabs>
      <w:suppressAutoHyphens/>
      <w:spacing w:before="280" w:after="80" w:line="276" w:lineRule="auto"/>
      <w:outlineLvl w:val="2"/>
    </w:pPr>
    <w:rPr>
      <w:rFonts w:ascii="Calibri" w:eastAsia="Calibri" w:hAnsi="Calibri" w:cs="Times New Roman"/>
      <w:b/>
      <w:color w:val="000000"/>
      <w:sz w:val="28"/>
      <w:szCs w:val="28"/>
      <w:lang w:eastAsia="zh-CN"/>
    </w:rPr>
  </w:style>
  <w:style w:type="paragraph" w:styleId="4">
    <w:name w:val="heading 4"/>
    <w:basedOn w:val="a"/>
    <w:next w:val="a"/>
    <w:link w:val="40"/>
    <w:qFormat/>
    <w:rsid w:val="000566C3"/>
    <w:pPr>
      <w:keepNext/>
      <w:keepLines/>
      <w:numPr>
        <w:ilvl w:val="3"/>
        <w:numId w:val="16"/>
      </w:numPr>
      <w:pBdr>
        <w:top w:val="none" w:sz="0" w:space="0" w:color="000000"/>
        <w:left w:val="none" w:sz="0" w:space="0" w:color="000000"/>
        <w:bottom w:val="none" w:sz="0" w:space="0" w:color="000000"/>
        <w:right w:val="none" w:sz="0" w:space="0" w:color="000000"/>
      </w:pBdr>
      <w:tabs>
        <w:tab w:val="left" w:pos="0"/>
      </w:tabs>
      <w:suppressAutoHyphens/>
      <w:spacing w:before="240" w:after="40" w:line="276" w:lineRule="auto"/>
      <w:outlineLvl w:val="3"/>
    </w:pPr>
    <w:rPr>
      <w:rFonts w:ascii="Calibri" w:eastAsia="Calibri" w:hAnsi="Calibri" w:cs="Times New Roman"/>
      <w:b/>
      <w:color w:val="000000"/>
      <w:sz w:val="24"/>
      <w:szCs w:val="24"/>
      <w:lang w:eastAsia="zh-CN"/>
    </w:rPr>
  </w:style>
  <w:style w:type="paragraph" w:styleId="5">
    <w:name w:val="heading 5"/>
    <w:basedOn w:val="a"/>
    <w:next w:val="a"/>
    <w:link w:val="50"/>
    <w:qFormat/>
    <w:rsid w:val="000566C3"/>
    <w:pPr>
      <w:keepNext/>
      <w:keepLines/>
      <w:numPr>
        <w:ilvl w:val="4"/>
        <w:numId w:val="16"/>
      </w:numPr>
      <w:pBdr>
        <w:top w:val="none" w:sz="0" w:space="0" w:color="000000"/>
        <w:left w:val="none" w:sz="0" w:space="0" w:color="000000"/>
        <w:bottom w:val="none" w:sz="0" w:space="0" w:color="000000"/>
        <w:right w:val="none" w:sz="0" w:space="0" w:color="000000"/>
      </w:pBdr>
      <w:tabs>
        <w:tab w:val="left" w:pos="0"/>
      </w:tabs>
      <w:suppressAutoHyphens/>
      <w:spacing w:before="220" w:after="40" w:line="276" w:lineRule="auto"/>
      <w:outlineLvl w:val="4"/>
    </w:pPr>
    <w:rPr>
      <w:rFonts w:ascii="Calibri" w:eastAsia="Calibri" w:hAnsi="Calibri" w:cs="Times New Roman"/>
      <w:b/>
      <w:color w:val="000000"/>
      <w:lang w:eastAsia="zh-CN"/>
    </w:rPr>
  </w:style>
  <w:style w:type="paragraph" w:styleId="6">
    <w:name w:val="heading 6"/>
    <w:basedOn w:val="a"/>
    <w:next w:val="a"/>
    <w:link w:val="60"/>
    <w:qFormat/>
    <w:rsid w:val="000566C3"/>
    <w:pPr>
      <w:keepNext/>
      <w:keepLines/>
      <w:numPr>
        <w:ilvl w:val="5"/>
        <w:numId w:val="16"/>
      </w:numPr>
      <w:pBdr>
        <w:top w:val="none" w:sz="0" w:space="0" w:color="000000"/>
        <w:left w:val="none" w:sz="0" w:space="0" w:color="000000"/>
        <w:bottom w:val="none" w:sz="0" w:space="0" w:color="000000"/>
        <w:right w:val="none" w:sz="0" w:space="0" w:color="000000"/>
      </w:pBdr>
      <w:tabs>
        <w:tab w:val="left" w:pos="0"/>
      </w:tabs>
      <w:suppressAutoHyphens/>
      <w:spacing w:before="200" w:after="40" w:line="276" w:lineRule="auto"/>
      <w:outlineLvl w:val="5"/>
    </w:pPr>
    <w:rPr>
      <w:rFonts w:ascii="Calibri" w:eastAsia="Calibri" w:hAnsi="Calibri" w:cs="Times New Roman"/>
      <w:b/>
      <w:color w:val="000000"/>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66C3"/>
    <w:rPr>
      <w:rFonts w:ascii="Calibri" w:eastAsia="Calibri" w:hAnsi="Calibri" w:cs="Times New Roman"/>
      <w:b/>
      <w:color w:val="000000"/>
      <w:sz w:val="48"/>
      <w:szCs w:val="48"/>
      <w:lang w:eastAsia="zh-CN"/>
    </w:rPr>
  </w:style>
  <w:style w:type="character" w:customStyle="1" w:styleId="20">
    <w:name w:val="Заголовок 2 Знак"/>
    <w:basedOn w:val="a0"/>
    <w:link w:val="2"/>
    <w:rsid w:val="000566C3"/>
    <w:rPr>
      <w:rFonts w:ascii="Calibri" w:eastAsia="Calibri" w:hAnsi="Calibri" w:cs="Times New Roman"/>
      <w:b/>
      <w:color w:val="000000"/>
      <w:sz w:val="36"/>
      <w:szCs w:val="36"/>
      <w:lang w:eastAsia="zh-CN"/>
    </w:rPr>
  </w:style>
  <w:style w:type="character" w:customStyle="1" w:styleId="30">
    <w:name w:val="Заголовок 3 Знак"/>
    <w:basedOn w:val="a0"/>
    <w:link w:val="3"/>
    <w:rsid w:val="000566C3"/>
    <w:rPr>
      <w:rFonts w:ascii="Calibri" w:eastAsia="Calibri" w:hAnsi="Calibri" w:cs="Times New Roman"/>
      <w:b/>
      <w:color w:val="000000"/>
      <w:sz w:val="28"/>
      <w:szCs w:val="28"/>
      <w:lang w:eastAsia="zh-CN"/>
    </w:rPr>
  </w:style>
  <w:style w:type="character" w:customStyle="1" w:styleId="40">
    <w:name w:val="Заголовок 4 Знак"/>
    <w:basedOn w:val="a0"/>
    <w:link w:val="4"/>
    <w:rsid w:val="000566C3"/>
    <w:rPr>
      <w:rFonts w:ascii="Calibri" w:eastAsia="Calibri" w:hAnsi="Calibri" w:cs="Times New Roman"/>
      <w:b/>
      <w:color w:val="000000"/>
      <w:sz w:val="24"/>
      <w:szCs w:val="24"/>
      <w:lang w:eastAsia="zh-CN"/>
    </w:rPr>
  </w:style>
  <w:style w:type="character" w:customStyle="1" w:styleId="50">
    <w:name w:val="Заголовок 5 Знак"/>
    <w:basedOn w:val="a0"/>
    <w:link w:val="5"/>
    <w:rsid w:val="000566C3"/>
    <w:rPr>
      <w:rFonts w:ascii="Calibri" w:eastAsia="Calibri" w:hAnsi="Calibri" w:cs="Times New Roman"/>
      <w:b/>
      <w:color w:val="000000"/>
      <w:sz w:val="22"/>
      <w:lang w:eastAsia="zh-CN"/>
    </w:rPr>
  </w:style>
  <w:style w:type="character" w:customStyle="1" w:styleId="60">
    <w:name w:val="Заголовок 6 Знак"/>
    <w:basedOn w:val="a0"/>
    <w:link w:val="6"/>
    <w:rsid w:val="000566C3"/>
    <w:rPr>
      <w:rFonts w:ascii="Calibri" w:eastAsia="Calibri" w:hAnsi="Calibri" w:cs="Times New Roman"/>
      <w:b/>
      <w:color w:val="000000"/>
      <w:szCs w:val="20"/>
      <w:lang w:eastAsia="zh-CN"/>
    </w:rPr>
  </w:style>
  <w:style w:type="character" w:customStyle="1" w:styleId="a3">
    <w:name w:val="Абзац списка Знак"/>
    <w:uiPriority w:val="34"/>
    <w:qFormat/>
    <w:locked/>
    <w:rsid w:val="003D04A6"/>
  </w:style>
  <w:style w:type="character" w:customStyle="1" w:styleId="a4">
    <w:name w:val="Основной текст Знак"/>
    <w:basedOn w:val="a0"/>
    <w:qFormat/>
    <w:rsid w:val="002B1CE2"/>
    <w:rPr>
      <w:rFonts w:ascii="Times New Roman" w:eastAsia="Times New Roman" w:hAnsi="Times New Roman" w:cs="Times New Roman"/>
      <w:sz w:val="24"/>
      <w:szCs w:val="24"/>
    </w:rPr>
  </w:style>
  <w:style w:type="character" w:customStyle="1" w:styleId="a5">
    <w:name w:val="Верхний колонтитул Знак"/>
    <w:basedOn w:val="a0"/>
    <w:uiPriority w:val="99"/>
    <w:qFormat/>
    <w:rsid w:val="00F4658F"/>
  </w:style>
  <w:style w:type="character" w:customStyle="1" w:styleId="a6">
    <w:name w:val="Нижний колонтитул Знак"/>
    <w:basedOn w:val="a0"/>
    <w:uiPriority w:val="99"/>
    <w:qFormat/>
    <w:rsid w:val="00F4658F"/>
  </w:style>
  <w:style w:type="character" w:customStyle="1" w:styleId="WW8Num6z6">
    <w:name w:val="WW8Num6z6"/>
    <w:qFormat/>
    <w:rsid w:val="0039722E"/>
  </w:style>
  <w:style w:type="character" w:customStyle="1" w:styleId="a7">
    <w:name w:val="Символ сноски"/>
    <w:qFormat/>
    <w:rsid w:val="00D87049"/>
    <w:rPr>
      <w:vertAlign w:val="superscript"/>
    </w:rPr>
  </w:style>
  <w:style w:type="character" w:customStyle="1" w:styleId="11">
    <w:name w:val="Знак сноски1"/>
    <w:qFormat/>
    <w:rsid w:val="00D87049"/>
    <w:rPr>
      <w:vertAlign w:val="superscript"/>
    </w:rPr>
  </w:style>
  <w:style w:type="character" w:customStyle="1" w:styleId="-">
    <w:name w:val="Интернет-ссылка"/>
    <w:basedOn w:val="a0"/>
    <w:uiPriority w:val="99"/>
    <w:semiHidden/>
    <w:unhideWhenUsed/>
    <w:rsid w:val="00D4570E"/>
    <w:rPr>
      <w:color w:val="0000FF"/>
      <w:u w:val="single"/>
    </w:rPr>
  </w:style>
  <w:style w:type="character" w:styleId="a8">
    <w:name w:val="annotation reference"/>
    <w:basedOn w:val="a0"/>
    <w:uiPriority w:val="99"/>
    <w:unhideWhenUsed/>
    <w:qFormat/>
    <w:rsid w:val="00ED3028"/>
    <w:rPr>
      <w:sz w:val="16"/>
      <w:szCs w:val="16"/>
    </w:rPr>
  </w:style>
  <w:style w:type="character" w:customStyle="1" w:styleId="a9">
    <w:name w:val="Текст примечания Знак"/>
    <w:basedOn w:val="a0"/>
    <w:uiPriority w:val="99"/>
    <w:qFormat/>
    <w:rsid w:val="00ED3028"/>
    <w:rPr>
      <w:sz w:val="20"/>
      <w:szCs w:val="20"/>
    </w:rPr>
  </w:style>
  <w:style w:type="character" w:customStyle="1" w:styleId="aa">
    <w:name w:val="Тема примечания Знак"/>
    <w:basedOn w:val="a9"/>
    <w:qFormat/>
    <w:rsid w:val="00ED3028"/>
    <w:rPr>
      <w:b/>
      <w:bCs/>
      <w:sz w:val="20"/>
      <w:szCs w:val="20"/>
    </w:rPr>
  </w:style>
  <w:style w:type="character" w:customStyle="1" w:styleId="ab">
    <w:name w:val="Текст выноски Знак"/>
    <w:basedOn w:val="a0"/>
    <w:qFormat/>
    <w:rsid w:val="00ED3028"/>
    <w:rPr>
      <w:rFonts w:ascii="Tahoma" w:hAnsi="Tahoma" w:cs="Tahoma"/>
      <w:sz w:val="16"/>
      <w:szCs w:val="16"/>
    </w:rPr>
  </w:style>
  <w:style w:type="character" w:customStyle="1" w:styleId="ac">
    <w:name w:val="Текст сноски Знак"/>
    <w:basedOn w:val="a0"/>
    <w:qFormat/>
    <w:rsid w:val="00AD34CF"/>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34CF"/>
    <w:rPr>
      <w:vertAlign w:val="superscript"/>
    </w:rPr>
  </w:style>
  <w:style w:type="character" w:customStyle="1" w:styleId="ae">
    <w:name w:val="Перечень Знак"/>
    <w:qFormat/>
    <w:rsid w:val="009D7051"/>
    <w:rPr>
      <w:rFonts w:ascii="Times New Roman" w:eastAsia="Calibri" w:hAnsi="Times New Roman" w:cs="Times New Roman"/>
      <w:sz w:val="28"/>
      <w:u w:val="none" w:color="000000"/>
      <w:lang w:eastAsia="ru-RU"/>
    </w:rPr>
  </w:style>
  <w:style w:type="character" w:customStyle="1" w:styleId="WW8Num14z1">
    <w:name w:val="WW8Num14z1"/>
    <w:qFormat/>
    <w:rsid w:val="00DA6411"/>
  </w:style>
  <w:style w:type="character" w:customStyle="1" w:styleId="af">
    <w:name w:val="Привязка концевой сноски"/>
    <w:rPr>
      <w:vertAlign w:val="superscript"/>
    </w:rPr>
  </w:style>
  <w:style w:type="character" w:customStyle="1" w:styleId="af0">
    <w:name w:val="Символ концевой сноски"/>
    <w:qFormat/>
  </w:style>
  <w:style w:type="paragraph" w:customStyle="1" w:styleId="af1">
    <w:name w:val="Заголовок"/>
    <w:basedOn w:val="a"/>
    <w:next w:val="af2"/>
    <w:qFormat/>
    <w:pPr>
      <w:keepNext/>
      <w:spacing w:before="240" w:after="120"/>
    </w:pPr>
    <w:rPr>
      <w:rFonts w:ascii="Liberation Sans" w:eastAsia="Microsoft YaHei" w:hAnsi="Liberation Sans" w:cs="Arial"/>
      <w:sz w:val="28"/>
      <w:szCs w:val="28"/>
    </w:rPr>
  </w:style>
  <w:style w:type="paragraph" w:styleId="af2">
    <w:name w:val="Body Text"/>
    <w:basedOn w:val="a"/>
    <w:qFormat/>
    <w:rsid w:val="002B1CE2"/>
    <w:pPr>
      <w:widowControl w:val="0"/>
    </w:pPr>
    <w:rPr>
      <w:rFonts w:ascii="Times New Roman" w:eastAsia="Times New Roman" w:hAnsi="Times New Roman" w:cs="Times New Roman"/>
      <w:sz w:val="24"/>
      <w:szCs w:val="24"/>
    </w:rPr>
  </w:style>
  <w:style w:type="paragraph" w:styleId="af3">
    <w:name w:val="List"/>
    <w:basedOn w:val="af2"/>
    <w:rPr>
      <w:rFonts w:cs="Arial"/>
    </w:rPr>
  </w:style>
  <w:style w:type="paragraph" w:styleId="af4">
    <w:name w:val="caption"/>
    <w:basedOn w:val="a"/>
    <w:qFormat/>
    <w:pPr>
      <w:suppressLineNumbers/>
      <w:spacing w:before="120" w:after="120"/>
    </w:pPr>
    <w:rPr>
      <w:rFonts w:cs="Arial"/>
      <w:i/>
      <w:iCs/>
      <w:sz w:val="24"/>
      <w:szCs w:val="24"/>
    </w:rPr>
  </w:style>
  <w:style w:type="paragraph" w:styleId="af5">
    <w:name w:val="index heading"/>
    <w:basedOn w:val="a"/>
    <w:qFormat/>
    <w:pPr>
      <w:suppressLineNumbers/>
    </w:pPr>
    <w:rPr>
      <w:rFonts w:cs="Arial"/>
    </w:rPr>
  </w:style>
  <w:style w:type="paragraph" w:styleId="af6">
    <w:name w:val="List Paragraph"/>
    <w:basedOn w:val="a"/>
    <w:uiPriority w:val="34"/>
    <w:qFormat/>
    <w:rsid w:val="003D04A6"/>
    <w:pPr>
      <w:ind w:left="720"/>
      <w:contextualSpacing/>
    </w:pPr>
  </w:style>
  <w:style w:type="paragraph" w:customStyle="1" w:styleId="TableParagraph">
    <w:name w:val="Table Paragraph"/>
    <w:basedOn w:val="a"/>
    <w:uiPriority w:val="1"/>
    <w:qFormat/>
    <w:rsid w:val="002B1CE2"/>
    <w:pPr>
      <w:widowControl w:val="0"/>
    </w:pPr>
    <w:rPr>
      <w:rFonts w:ascii="Times New Roman" w:eastAsia="Times New Roman" w:hAnsi="Times New Roman" w:cs="Times New Roman"/>
    </w:rPr>
  </w:style>
  <w:style w:type="paragraph" w:customStyle="1" w:styleId="31">
    <w:name w:val="Заголовок 31"/>
    <w:basedOn w:val="a"/>
    <w:uiPriority w:val="1"/>
    <w:qFormat/>
    <w:rsid w:val="007E4892"/>
    <w:pPr>
      <w:widowControl w:val="0"/>
      <w:ind w:left="941"/>
      <w:outlineLvl w:val="3"/>
    </w:pPr>
    <w:rPr>
      <w:rFonts w:ascii="Times New Roman" w:eastAsia="Times New Roman" w:hAnsi="Times New Roman" w:cs="Times New Roman"/>
      <w:b/>
      <w:bCs/>
      <w:sz w:val="24"/>
      <w:szCs w:val="24"/>
    </w:rPr>
  </w:style>
  <w:style w:type="paragraph" w:styleId="af7">
    <w:name w:val="No Spacing"/>
    <w:link w:val="af8"/>
    <w:uiPriority w:val="1"/>
    <w:qFormat/>
    <w:rsid w:val="00C11FD3"/>
    <w:rPr>
      <w:sz w:val="22"/>
    </w:rPr>
  </w:style>
  <w:style w:type="character" w:customStyle="1" w:styleId="af8">
    <w:name w:val="Без интервала Знак"/>
    <w:link w:val="af7"/>
    <w:uiPriority w:val="99"/>
    <w:locked/>
    <w:rsid w:val="00C42D45"/>
    <w:rPr>
      <w:sz w:val="22"/>
    </w:rPr>
  </w:style>
  <w:style w:type="paragraph" w:customStyle="1" w:styleId="ConsPlusNormal">
    <w:name w:val="ConsPlusNormal"/>
    <w:qFormat/>
    <w:rsid w:val="00EB52C8"/>
    <w:pPr>
      <w:widowControl w:val="0"/>
    </w:pPr>
    <w:rPr>
      <w:rFonts w:ascii="Arial" w:eastAsiaTheme="minorEastAsia" w:hAnsi="Arial" w:cs="Arial"/>
      <w:szCs w:val="20"/>
      <w:lang w:eastAsia="ru-RU"/>
    </w:rPr>
  </w:style>
  <w:style w:type="paragraph" w:customStyle="1" w:styleId="af9">
    <w:name w:val="Верхний и нижний колонтитулы"/>
    <w:basedOn w:val="a"/>
    <w:qFormat/>
  </w:style>
  <w:style w:type="paragraph" w:styleId="afa">
    <w:name w:val="header"/>
    <w:basedOn w:val="a"/>
    <w:uiPriority w:val="99"/>
    <w:unhideWhenUsed/>
    <w:rsid w:val="00F4658F"/>
    <w:pPr>
      <w:tabs>
        <w:tab w:val="center" w:pos="4677"/>
        <w:tab w:val="right" w:pos="9355"/>
      </w:tabs>
    </w:pPr>
  </w:style>
  <w:style w:type="paragraph" w:styleId="afb">
    <w:name w:val="footer"/>
    <w:basedOn w:val="a"/>
    <w:uiPriority w:val="99"/>
    <w:unhideWhenUsed/>
    <w:rsid w:val="00F4658F"/>
    <w:pPr>
      <w:tabs>
        <w:tab w:val="center" w:pos="4677"/>
        <w:tab w:val="right" w:pos="9355"/>
      </w:tabs>
    </w:pPr>
  </w:style>
  <w:style w:type="paragraph" w:styleId="afc">
    <w:name w:val="Normal (Web)"/>
    <w:basedOn w:val="a"/>
    <w:uiPriority w:val="99"/>
    <w:unhideWhenUsed/>
    <w:qFormat/>
    <w:rsid w:val="00EC2368"/>
    <w:pPr>
      <w:spacing w:beforeAutospacing="1" w:afterAutospacing="1"/>
    </w:pPr>
    <w:rPr>
      <w:rFonts w:ascii="Times New Roman" w:eastAsia="Times New Roman" w:hAnsi="Times New Roman" w:cs="Times New Roman"/>
      <w:sz w:val="24"/>
      <w:szCs w:val="24"/>
      <w:lang w:eastAsia="ru-RU"/>
    </w:rPr>
  </w:style>
  <w:style w:type="paragraph" w:customStyle="1" w:styleId="ConsPlusNonformat">
    <w:name w:val="ConsPlusNonformat"/>
    <w:qFormat/>
    <w:rsid w:val="00CD24BC"/>
    <w:pPr>
      <w:suppressAutoHyphens/>
    </w:pPr>
    <w:rPr>
      <w:rFonts w:ascii="Courier New" w:hAnsi="Courier New" w:cs="Courier New"/>
      <w:szCs w:val="20"/>
      <w:lang w:eastAsia="zh-CN"/>
    </w:rPr>
  </w:style>
  <w:style w:type="paragraph" w:customStyle="1" w:styleId="Default">
    <w:name w:val="Default"/>
    <w:qFormat/>
    <w:rsid w:val="00BC00C5"/>
    <w:rPr>
      <w:rFonts w:ascii="Times New Roman" w:eastAsia="Calibri" w:hAnsi="Times New Roman" w:cs="Times New Roman"/>
      <w:color w:val="000000"/>
      <w:sz w:val="24"/>
      <w:szCs w:val="24"/>
    </w:rPr>
  </w:style>
  <w:style w:type="paragraph" w:customStyle="1" w:styleId="21">
    <w:name w:val="Основной текст (2)1"/>
    <w:basedOn w:val="a"/>
    <w:link w:val="22"/>
    <w:qFormat/>
    <w:rsid w:val="00D87049"/>
    <w:pPr>
      <w:widowControl w:val="0"/>
      <w:shd w:val="clear" w:color="auto" w:fill="FFFFFF"/>
      <w:spacing w:line="240" w:lineRule="atLeast"/>
      <w:ind w:hanging="240"/>
      <w:jc w:val="both"/>
    </w:pPr>
    <w:rPr>
      <w:rFonts w:ascii="Times New Roman" w:eastAsia="Times New Roman" w:hAnsi="Times New Roman" w:cs="Times New Roman"/>
      <w:lang w:eastAsia="ru-RU"/>
    </w:rPr>
  </w:style>
  <w:style w:type="character" w:customStyle="1" w:styleId="22">
    <w:name w:val="Основной текст (2)_"/>
    <w:link w:val="21"/>
    <w:rsid w:val="00E341DC"/>
    <w:rPr>
      <w:rFonts w:ascii="Times New Roman" w:eastAsia="Times New Roman" w:hAnsi="Times New Roman" w:cs="Times New Roman"/>
      <w:sz w:val="22"/>
      <w:shd w:val="clear" w:color="auto" w:fill="FFFFFF"/>
      <w:lang w:eastAsia="ru-RU"/>
    </w:rPr>
  </w:style>
  <w:style w:type="paragraph" w:styleId="afd">
    <w:name w:val="annotation text"/>
    <w:basedOn w:val="a"/>
    <w:link w:val="23"/>
    <w:uiPriority w:val="99"/>
    <w:unhideWhenUsed/>
    <w:qFormat/>
    <w:rsid w:val="00ED3028"/>
    <w:rPr>
      <w:sz w:val="20"/>
      <w:szCs w:val="20"/>
    </w:rPr>
  </w:style>
  <w:style w:type="character" w:customStyle="1" w:styleId="23">
    <w:name w:val="Текст примечания Знак2"/>
    <w:link w:val="afd"/>
    <w:uiPriority w:val="99"/>
    <w:rsid w:val="000566C3"/>
    <w:rPr>
      <w:szCs w:val="20"/>
    </w:rPr>
  </w:style>
  <w:style w:type="paragraph" w:styleId="afe">
    <w:name w:val="annotation subject"/>
    <w:basedOn w:val="afd"/>
    <w:next w:val="afd"/>
    <w:unhideWhenUsed/>
    <w:qFormat/>
    <w:rsid w:val="00ED3028"/>
    <w:rPr>
      <w:b/>
      <w:bCs/>
    </w:rPr>
  </w:style>
  <w:style w:type="paragraph" w:styleId="aff">
    <w:name w:val="Balloon Text"/>
    <w:basedOn w:val="a"/>
    <w:unhideWhenUsed/>
    <w:qFormat/>
    <w:rsid w:val="00ED3028"/>
    <w:rPr>
      <w:rFonts w:ascii="Tahoma" w:hAnsi="Tahoma" w:cs="Tahoma"/>
      <w:sz w:val="16"/>
      <w:szCs w:val="16"/>
    </w:rPr>
  </w:style>
  <w:style w:type="paragraph" w:styleId="aff0">
    <w:name w:val="footnote text"/>
    <w:basedOn w:val="a"/>
    <w:unhideWhenUsed/>
    <w:rsid w:val="00AD34CF"/>
    <w:rPr>
      <w:sz w:val="20"/>
      <w:szCs w:val="20"/>
    </w:rPr>
  </w:style>
  <w:style w:type="paragraph" w:customStyle="1" w:styleId="aff1">
    <w:name w:val="Перечень"/>
    <w:basedOn w:val="a"/>
    <w:next w:val="a"/>
    <w:qFormat/>
    <w:rsid w:val="009D7051"/>
    <w:pPr>
      <w:suppressAutoHyphens/>
      <w:spacing w:line="360" w:lineRule="auto"/>
      <w:ind w:firstLine="284"/>
      <w:jc w:val="both"/>
    </w:pPr>
    <w:rPr>
      <w:rFonts w:ascii="Times New Roman" w:eastAsia="Calibri" w:hAnsi="Times New Roman" w:cs="Times New Roman"/>
      <w:sz w:val="28"/>
      <w:u w:color="000000"/>
      <w:lang w:eastAsia="ru-RU"/>
    </w:rPr>
  </w:style>
  <w:style w:type="table" w:customStyle="1" w:styleId="TableNormal">
    <w:name w:val="Table Normal"/>
    <w:uiPriority w:val="2"/>
    <w:semiHidden/>
    <w:unhideWhenUsed/>
    <w:qFormat/>
    <w:rsid w:val="002B1CE2"/>
    <w:rPr>
      <w:lang w:val="en-US"/>
    </w:rPr>
    <w:tblPr>
      <w:tblInd w:w="0" w:type="dxa"/>
      <w:tblCellMar>
        <w:top w:w="0" w:type="dxa"/>
        <w:left w:w="0" w:type="dxa"/>
        <w:bottom w:w="0" w:type="dxa"/>
        <w:right w:w="0" w:type="dxa"/>
      </w:tblCellMar>
    </w:tblPr>
  </w:style>
  <w:style w:type="table" w:styleId="aff2">
    <w:name w:val="Table Grid"/>
    <w:basedOn w:val="a1"/>
    <w:uiPriority w:val="39"/>
    <w:rsid w:val="000A6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rsid w:val="007A7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rsid w:val="00D10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rsid w:val="00AB5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шрифт абзаца1"/>
    <w:rsid w:val="00AF398A"/>
  </w:style>
  <w:style w:type="table" w:customStyle="1" w:styleId="TableNormal1">
    <w:name w:val="Table Normal1"/>
    <w:uiPriority w:val="2"/>
    <w:semiHidden/>
    <w:qFormat/>
    <w:rsid w:val="00C265C0"/>
    <w:pPr>
      <w:widowControl w:val="0"/>
      <w:autoSpaceDE w:val="0"/>
      <w:autoSpaceDN w:val="0"/>
    </w:pPr>
    <w:rPr>
      <w:sz w:val="22"/>
      <w:lang w:val="en-US"/>
    </w:rPr>
    <w:tblPr>
      <w:tblCellMar>
        <w:top w:w="0" w:type="dxa"/>
        <w:left w:w="0" w:type="dxa"/>
        <w:bottom w:w="0" w:type="dxa"/>
        <w:right w:w="0" w:type="dxa"/>
      </w:tblCellMar>
    </w:tblPr>
  </w:style>
  <w:style w:type="table" w:customStyle="1" w:styleId="51">
    <w:name w:val="Сетка таблицы5"/>
    <w:basedOn w:val="a1"/>
    <w:next w:val="aff2"/>
    <w:uiPriority w:val="39"/>
    <w:rsid w:val="00465D51"/>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441C8A"/>
    <w:pPr>
      <w:suppressAutoHyphens/>
      <w:spacing w:after="200" w:line="276" w:lineRule="auto"/>
      <w:ind w:left="720"/>
    </w:pPr>
    <w:rPr>
      <w:rFonts w:ascii="Calibri" w:eastAsia="SimSun" w:hAnsi="Calibri" w:cs="font189"/>
      <w:kern w:val="1"/>
      <w:lang w:eastAsia="ar-SA"/>
    </w:rPr>
  </w:style>
  <w:style w:type="paragraph" w:customStyle="1" w:styleId="formattext">
    <w:name w:val="formattext"/>
    <w:basedOn w:val="a"/>
    <w:rsid w:val="007D35AE"/>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sz w:val="24"/>
      <w:szCs w:val="24"/>
      <w:lang w:eastAsia="zh-CN"/>
    </w:rPr>
  </w:style>
  <w:style w:type="character" w:styleId="aff3">
    <w:name w:val="Strong"/>
    <w:uiPriority w:val="22"/>
    <w:qFormat/>
    <w:rsid w:val="00F5232B"/>
    <w:rPr>
      <w:b/>
      <w:bCs/>
    </w:rPr>
  </w:style>
  <w:style w:type="character" w:customStyle="1" w:styleId="Sylfaen">
    <w:name w:val="Основной текст + Sylfaen"/>
    <w:rsid w:val="00962A3C"/>
    <w:rPr>
      <w:rFonts w:ascii="Sylfaen" w:eastAsia="Sylfaen" w:hAnsi="Sylfaen" w:cs="Sylfaen"/>
      <w:b w:val="0"/>
      <w:bCs w:val="0"/>
      <w:i w:val="0"/>
      <w:iCs w:val="0"/>
      <w:caps w:val="0"/>
      <w:smallCaps w:val="0"/>
      <w:strike w:val="0"/>
      <w:dstrike w:val="0"/>
      <w:spacing w:val="0"/>
      <w:sz w:val="28"/>
      <w:szCs w:val="28"/>
    </w:rPr>
  </w:style>
  <w:style w:type="paragraph" w:customStyle="1" w:styleId="aff4">
    <w:name w:val="Содержимое таблицы"/>
    <w:basedOn w:val="a"/>
    <w:qFormat/>
    <w:rsid w:val="00C8099C"/>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lang w:eastAsia="zh-CN"/>
    </w:rPr>
  </w:style>
  <w:style w:type="table" w:customStyle="1" w:styleId="NormalTable0">
    <w:name w:val="Normal Table0"/>
    <w:uiPriority w:val="2"/>
    <w:semiHidden/>
    <w:unhideWhenUsed/>
    <w:qFormat/>
    <w:rsid w:val="00C8099C"/>
    <w:rPr>
      <w:sz w:val="22"/>
      <w:lang w:val="en-US"/>
    </w:rPr>
    <w:tblPr>
      <w:tblInd w:w="0" w:type="dxa"/>
      <w:tblCellMar>
        <w:top w:w="0" w:type="dxa"/>
        <w:left w:w="0" w:type="dxa"/>
        <w:bottom w:w="0" w:type="dxa"/>
        <w:right w:w="0" w:type="dxa"/>
      </w:tblCellMar>
    </w:tblPr>
  </w:style>
  <w:style w:type="character" w:styleId="aff5">
    <w:name w:val="Hyperlink"/>
    <w:rsid w:val="00007358"/>
    <w:rPr>
      <w:color w:val="000080"/>
      <w:u w:val="single"/>
    </w:rPr>
  </w:style>
  <w:style w:type="character" w:customStyle="1" w:styleId="aff6">
    <w:name w:val="Основной текст_"/>
    <w:basedOn w:val="a0"/>
    <w:link w:val="33"/>
    <w:rsid w:val="00010C1A"/>
    <w:rPr>
      <w:rFonts w:ascii="Times New Roman" w:eastAsia="Times New Roman" w:hAnsi="Times New Roman" w:cs="Times New Roman"/>
      <w:sz w:val="27"/>
      <w:szCs w:val="27"/>
      <w:shd w:val="clear" w:color="auto" w:fill="FFFFFF"/>
    </w:rPr>
  </w:style>
  <w:style w:type="paragraph" w:customStyle="1" w:styleId="33">
    <w:name w:val="Основной текст3"/>
    <w:basedOn w:val="a"/>
    <w:link w:val="aff6"/>
    <w:rsid w:val="00010C1A"/>
    <w:pPr>
      <w:widowControl w:val="0"/>
      <w:shd w:val="clear" w:color="auto" w:fill="FFFFFF"/>
      <w:spacing w:before="420" w:after="300" w:line="317" w:lineRule="exact"/>
      <w:jc w:val="center"/>
    </w:pPr>
    <w:rPr>
      <w:rFonts w:ascii="Times New Roman" w:eastAsia="Times New Roman" w:hAnsi="Times New Roman" w:cs="Times New Roman"/>
      <w:sz w:val="27"/>
      <w:szCs w:val="27"/>
    </w:rPr>
  </w:style>
  <w:style w:type="paragraph" w:styleId="aff7">
    <w:name w:val="Body Text Indent"/>
    <w:basedOn w:val="a"/>
    <w:link w:val="aff8"/>
    <w:uiPriority w:val="99"/>
    <w:unhideWhenUsed/>
    <w:rsid w:val="00486DF5"/>
    <w:pPr>
      <w:spacing w:after="120"/>
      <w:ind w:left="283"/>
    </w:pPr>
  </w:style>
  <w:style w:type="character" w:customStyle="1" w:styleId="aff8">
    <w:name w:val="Основной текст с отступом Знак"/>
    <w:basedOn w:val="a0"/>
    <w:link w:val="aff7"/>
    <w:uiPriority w:val="99"/>
    <w:rsid w:val="00486DF5"/>
    <w:rPr>
      <w:sz w:val="22"/>
    </w:rPr>
  </w:style>
  <w:style w:type="paragraph" w:customStyle="1" w:styleId="-11">
    <w:name w:val="Цветной список - Акцент 11"/>
    <w:basedOn w:val="a"/>
    <w:rsid w:val="004F7580"/>
    <w:pPr>
      <w:pBdr>
        <w:top w:val="none" w:sz="0" w:space="0" w:color="000000"/>
        <w:left w:val="none" w:sz="0" w:space="0" w:color="000000"/>
        <w:bottom w:val="none" w:sz="0" w:space="0" w:color="000000"/>
        <w:right w:val="none" w:sz="0" w:space="0" w:color="000000"/>
      </w:pBdr>
      <w:suppressAutoHyphens/>
      <w:spacing w:after="200" w:line="276" w:lineRule="auto"/>
      <w:ind w:left="720"/>
      <w:contextualSpacing/>
    </w:pPr>
    <w:rPr>
      <w:rFonts w:ascii="Calibri" w:eastAsia="Calibri" w:hAnsi="Calibri" w:cs="Calibri"/>
      <w:color w:val="000000"/>
      <w:lang w:eastAsia="zh-CN"/>
    </w:rPr>
  </w:style>
  <w:style w:type="character" w:customStyle="1" w:styleId="25">
    <w:name w:val="Основной текст (2) + Курсив"/>
    <w:basedOn w:val="22"/>
    <w:rsid w:val="0035300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61">
    <w:name w:val="Основной текст (6)_"/>
    <w:basedOn w:val="a0"/>
    <w:link w:val="62"/>
    <w:rsid w:val="00353009"/>
    <w:rPr>
      <w:rFonts w:ascii="Times New Roman" w:eastAsia="Times New Roman" w:hAnsi="Times New Roman" w:cs="Times New Roman"/>
      <w:i/>
      <w:iCs/>
      <w:shd w:val="clear" w:color="auto" w:fill="FFFFFF"/>
    </w:rPr>
  </w:style>
  <w:style w:type="paragraph" w:customStyle="1" w:styleId="62">
    <w:name w:val="Основной текст (6)"/>
    <w:basedOn w:val="a"/>
    <w:link w:val="61"/>
    <w:rsid w:val="00353009"/>
    <w:pPr>
      <w:widowControl w:val="0"/>
      <w:shd w:val="clear" w:color="auto" w:fill="FFFFFF"/>
      <w:spacing w:line="274" w:lineRule="exact"/>
      <w:ind w:firstLine="640"/>
    </w:pPr>
    <w:rPr>
      <w:rFonts w:ascii="Times New Roman" w:eastAsia="Times New Roman" w:hAnsi="Times New Roman" w:cs="Times New Roman"/>
      <w:i/>
      <w:iCs/>
      <w:sz w:val="20"/>
    </w:rPr>
  </w:style>
  <w:style w:type="character" w:customStyle="1" w:styleId="63">
    <w:name w:val="Основной текст (6) + Не курсив"/>
    <w:basedOn w:val="61"/>
    <w:rsid w:val="00353009"/>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26">
    <w:name w:val="Основной текст (2)"/>
    <w:basedOn w:val="a"/>
    <w:rsid w:val="00353009"/>
    <w:pPr>
      <w:widowControl w:val="0"/>
      <w:shd w:val="clear" w:color="auto" w:fill="FFFFFF"/>
      <w:spacing w:before="600" w:after="1920" w:line="257" w:lineRule="exact"/>
      <w:jc w:val="both"/>
    </w:pPr>
    <w:rPr>
      <w:rFonts w:ascii="Times New Roman" w:eastAsia="Times New Roman" w:hAnsi="Times New Roman" w:cs="Times New Roman"/>
    </w:rPr>
  </w:style>
  <w:style w:type="character" w:customStyle="1" w:styleId="WW8Num7z4">
    <w:name w:val="WW8Num7z4"/>
    <w:rsid w:val="0003635D"/>
  </w:style>
  <w:style w:type="character" w:customStyle="1" w:styleId="WW8Num4z5">
    <w:name w:val="WW8Num4z5"/>
    <w:rsid w:val="0003635D"/>
  </w:style>
  <w:style w:type="character" w:customStyle="1" w:styleId="WW8Num9z5">
    <w:name w:val="WW8Num9z5"/>
    <w:rsid w:val="0003635D"/>
  </w:style>
  <w:style w:type="character" w:customStyle="1" w:styleId="WW8Num9z3">
    <w:name w:val="WW8Num9z3"/>
    <w:rsid w:val="0003635D"/>
  </w:style>
  <w:style w:type="paragraph" w:customStyle="1" w:styleId="210">
    <w:name w:val="Заголовок 21"/>
    <w:basedOn w:val="a"/>
    <w:uiPriority w:val="1"/>
    <w:qFormat/>
    <w:rsid w:val="00765E76"/>
    <w:pPr>
      <w:widowControl w:val="0"/>
      <w:autoSpaceDE w:val="0"/>
      <w:autoSpaceDN w:val="0"/>
      <w:ind w:left="532"/>
      <w:jc w:val="both"/>
      <w:outlineLvl w:val="2"/>
    </w:pPr>
    <w:rPr>
      <w:rFonts w:ascii="Times New Roman" w:eastAsia="Times New Roman" w:hAnsi="Times New Roman" w:cs="Times New Roman"/>
      <w:b/>
      <w:bCs/>
      <w:sz w:val="28"/>
      <w:szCs w:val="28"/>
      <w:lang w:eastAsia="ru-RU" w:bidi="ru-RU"/>
    </w:rPr>
  </w:style>
  <w:style w:type="paragraph" w:customStyle="1" w:styleId="110">
    <w:name w:val="Заголовок 11"/>
    <w:basedOn w:val="a"/>
    <w:uiPriority w:val="1"/>
    <w:qFormat/>
    <w:rsid w:val="008472D7"/>
    <w:pPr>
      <w:widowControl w:val="0"/>
      <w:autoSpaceDE w:val="0"/>
      <w:autoSpaceDN w:val="0"/>
      <w:ind w:left="568"/>
      <w:jc w:val="both"/>
      <w:outlineLvl w:val="1"/>
    </w:pPr>
    <w:rPr>
      <w:rFonts w:ascii="Times New Roman" w:eastAsia="Times New Roman" w:hAnsi="Times New Roman" w:cs="Times New Roman"/>
      <w:b/>
      <w:bCs/>
      <w:sz w:val="24"/>
      <w:szCs w:val="24"/>
      <w:lang w:eastAsia="ru-RU" w:bidi="ru-RU"/>
    </w:rPr>
  </w:style>
  <w:style w:type="paragraph" w:customStyle="1" w:styleId="120">
    <w:name w:val="Заголовок 12"/>
    <w:basedOn w:val="a"/>
    <w:uiPriority w:val="1"/>
    <w:qFormat/>
    <w:rsid w:val="00FE2207"/>
    <w:pPr>
      <w:widowControl w:val="0"/>
      <w:autoSpaceDE w:val="0"/>
      <w:autoSpaceDN w:val="0"/>
      <w:ind w:left="568"/>
      <w:jc w:val="both"/>
      <w:outlineLvl w:val="1"/>
    </w:pPr>
    <w:rPr>
      <w:rFonts w:ascii="Times New Roman" w:eastAsia="Times New Roman" w:hAnsi="Times New Roman" w:cs="Times New Roman"/>
      <w:b/>
      <w:bCs/>
      <w:sz w:val="24"/>
      <w:szCs w:val="24"/>
      <w:lang w:eastAsia="ru-RU" w:bidi="ru-RU"/>
    </w:rPr>
  </w:style>
  <w:style w:type="paragraph" w:customStyle="1" w:styleId="130">
    <w:name w:val="Заголовок 13"/>
    <w:basedOn w:val="a"/>
    <w:uiPriority w:val="1"/>
    <w:qFormat/>
    <w:rsid w:val="00512C72"/>
    <w:pPr>
      <w:widowControl w:val="0"/>
      <w:autoSpaceDE w:val="0"/>
      <w:autoSpaceDN w:val="0"/>
      <w:ind w:left="568"/>
      <w:jc w:val="both"/>
      <w:outlineLvl w:val="1"/>
    </w:pPr>
    <w:rPr>
      <w:rFonts w:ascii="Times New Roman" w:eastAsia="Times New Roman" w:hAnsi="Times New Roman" w:cs="Times New Roman"/>
      <w:b/>
      <w:bCs/>
      <w:sz w:val="24"/>
      <w:szCs w:val="24"/>
      <w:lang w:eastAsia="ru-RU" w:bidi="ru-RU"/>
    </w:rPr>
  </w:style>
  <w:style w:type="paragraph" w:customStyle="1" w:styleId="15">
    <w:name w:val="Основной текст1"/>
    <w:basedOn w:val="a"/>
    <w:rsid w:val="002D4DEE"/>
    <w:pPr>
      <w:widowControl w:val="0"/>
      <w:shd w:val="clear" w:color="auto" w:fill="FFFFFF"/>
      <w:spacing w:line="197" w:lineRule="exact"/>
      <w:ind w:hanging="700"/>
      <w:jc w:val="both"/>
    </w:pPr>
    <w:rPr>
      <w:rFonts w:ascii="Tahoma" w:hAnsi="Tahoma" w:cs="Tahoma"/>
      <w:sz w:val="17"/>
    </w:rPr>
  </w:style>
  <w:style w:type="character" w:customStyle="1" w:styleId="WW8Num1z5">
    <w:name w:val="WW8Num1z5"/>
    <w:rsid w:val="00B94AAA"/>
  </w:style>
  <w:style w:type="character" w:customStyle="1" w:styleId="WW8Num6z4">
    <w:name w:val="WW8Num6z4"/>
    <w:rsid w:val="00B94AAA"/>
  </w:style>
  <w:style w:type="character" w:customStyle="1" w:styleId="WW8Num6z7">
    <w:name w:val="WW8Num6z7"/>
    <w:rsid w:val="00B94AAA"/>
  </w:style>
  <w:style w:type="character" w:customStyle="1" w:styleId="WW8Num15z0">
    <w:name w:val="WW8Num15z0"/>
    <w:rsid w:val="000566C3"/>
    <w:rPr>
      <w:rFonts w:ascii="Symbol" w:hAnsi="Symbol" w:cs="Symbol" w:hint="default"/>
    </w:rPr>
  </w:style>
  <w:style w:type="character" w:customStyle="1" w:styleId="WW8Num14z5">
    <w:name w:val="WW8Num14z5"/>
    <w:rsid w:val="000566C3"/>
  </w:style>
  <w:style w:type="character" w:customStyle="1" w:styleId="WW8Num13z2">
    <w:name w:val="WW8Num13z2"/>
    <w:rsid w:val="000566C3"/>
    <w:rPr>
      <w:rFonts w:ascii="Wingdings" w:hAnsi="Wingdings" w:cs="Wingdings" w:hint="default"/>
    </w:rPr>
  </w:style>
  <w:style w:type="character" w:customStyle="1" w:styleId="WW8Num12z8">
    <w:name w:val="WW8Num12z8"/>
    <w:rsid w:val="000566C3"/>
  </w:style>
  <w:style w:type="character" w:customStyle="1" w:styleId="WW8Num12z4">
    <w:name w:val="WW8Num12z4"/>
    <w:rsid w:val="000566C3"/>
  </w:style>
  <w:style w:type="character" w:customStyle="1" w:styleId="WW8Num11z0">
    <w:name w:val="WW8Num11z0"/>
    <w:rsid w:val="000566C3"/>
  </w:style>
  <w:style w:type="character" w:customStyle="1" w:styleId="WW8Num8z2">
    <w:name w:val="WW8Num8z2"/>
    <w:rsid w:val="000566C3"/>
    <w:rPr>
      <w:rFonts w:ascii="Wingdings" w:hAnsi="Wingdings" w:cs="Wingdings" w:hint="default"/>
    </w:rPr>
  </w:style>
  <w:style w:type="character" w:customStyle="1" w:styleId="WW8Num4z8">
    <w:name w:val="WW8Num4z8"/>
    <w:rsid w:val="000566C3"/>
  </w:style>
  <w:style w:type="character" w:customStyle="1" w:styleId="WW8Num2z1">
    <w:name w:val="WW8Num2z1"/>
    <w:rsid w:val="000566C3"/>
    <w:rPr>
      <w:rFonts w:ascii="Symbol" w:hAnsi="Symbol" w:cs="Symbol" w:hint="default"/>
    </w:rPr>
  </w:style>
  <w:style w:type="character" w:customStyle="1" w:styleId="WW8Num6z0">
    <w:name w:val="WW8Num6z0"/>
    <w:rsid w:val="000566C3"/>
  </w:style>
  <w:style w:type="character" w:styleId="aff9">
    <w:name w:val="page number"/>
    <w:basedOn w:val="13"/>
    <w:rsid w:val="000566C3"/>
  </w:style>
  <w:style w:type="character" w:customStyle="1" w:styleId="WW8Num1z3">
    <w:name w:val="WW8Num1z3"/>
    <w:rsid w:val="000566C3"/>
  </w:style>
  <w:style w:type="character" w:customStyle="1" w:styleId="WW8Num3z0">
    <w:name w:val="WW8Num3z0"/>
    <w:rsid w:val="000566C3"/>
    <w:rPr>
      <w:rFonts w:ascii="Times New Roman" w:hAnsi="Times New Roman" w:cs="Times New Roman" w:hint="default"/>
    </w:rPr>
  </w:style>
  <w:style w:type="character" w:customStyle="1" w:styleId="WW8Num18z7">
    <w:name w:val="WW8Num18z7"/>
    <w:rsid w:val="000566C3"/>
  </w:style>
  <w:style w:type="character" w:customStyle="1" w:styleId="WW8Num16z0">
    <w:name w:val="WW8Num16z0"/>
    <w:rsid w:val="000566C3"/>
    <w:rPr>
      <w:rFonts w:ascii="Symbol" w:hAnsi="Symbol" w:cs="Symbol" w:hint="default"/>
    </w:rPr>
  </w:style>
  <w:style w:type="character" w:customStyle="1" w:styleId="WW8Num14z4">
    <w:name w:val="WW8Num14z4"/>
    <w:rsid w:val="000566C3"/>
  </w:style>
  <w:style w:type="character" w:customStyle="1" w:styleId="WW8Num12z6">
    <w:name w:val="WW8Num12z6"/>
    <w:rsid w:val="000566C3"/>
  </w:style>
  <w:style w:type="character" w:customStyle="1" w:styleId="WW8Num12z3">
    <w:name w:val="WW8Num12z3"/>
    <w:rsid w:val="000566C3"/>
  </w:style>
  <w:style w:type="character" w:customStyle="1" w:styleId="WW8Num11z5">
    <w:name w:val="WW8Num11z5"/>
    <w:rsid w:val="000566C3"/>
  </w:style>
  <w:style w:type="character" w:customStyle="1" w:styleId="WW8Num11z4">
    <w:name w:val="WW8Num11z4"/>
    <w:rsid w:val="000566C3"/>
  </w:style>
  <w:style w:type="character" w:customStyle="1" w:styleId="WW8Num9z6">
    <w:name w:val="WW8Num9z6"/>
    <w:rsid w:val="000566C3"/>
  </w:style>
  <w:style w:type="character" w:customStyle="1" w:styleId="WW8Num4z7">
    <w:name w:val="WW8Num4z7"/>
    <w:rsid w:val="000566C3"/>
  </w:style>
  <w:style w:type="character" w:customStyle="1" w:styleId="WW8Num4z6">
    <w:name w:val="WW8Num4z6"/>
    <w:rsid w:val="000566C3"/>
  </w:style>
  <w:style w:type="character" w:customStyle="1" w:styleId="WW8Num2z4">
    <w:name w:val="WW8Num2z4"/>
    <w:rsid w:val="000566C3"/>
  </w:style>
  <w:style w:type="character" w:customStyle="1" w:styleId="WW8Num2z2">
    <w:name w:val="WW8Num2z2"/>
    <w:qFormat/>
    <w:rsid w:val="000566C3"/>
  </w:style>
  <w:style w:type="character" w:customStyle="1" w:styleId="WW8Num8z1">
    <w:name w:val="WW8Num8z1"/>
    <w:rsid w:val="000566C3"/>
    <w:rPr>
      <w:rFonts w:ascii="Times New Roman" w:hAnsi="Times New Roman" w:cs="Times New Roman" w:hint="default"/>
      <w:color w:val="auto"/>
      <w:sz w:val="28"/>
    </w:rPr>
  </w:style>
  <w:style w:type="character" w:customStyle="1" w:styleId="WW8Num2z0">
    <w:name w:val="WW8Num2z0"/>
    <w:rsid w:val="000566C3"/>
  </w:style>
  <w:style w:type="character" w:customStyle="1" w:styleId="WW8Num18z6">
    <w:name w:val="WW8Num18z6"/>
    <w:rsid w:val="000566C3"/>
  </w:style>
  <w:style w:type="character" w:customStyle="1" w:styleId="WW8Num16z2">
    <w:name w:val="WW8Num16z2"/>
    <w:rsid w:val="000566C3"/>
    <w:rPr>
      <w:rFonts w:ascii="Wingdings" w:hAnsi="Wingdings" w:cs="Wingdings" w:hint="default"/>
    </w:rPr>
  </w:style>
  <w:style w:type="character" w:customStyle="1" w:styleId="WW8Num14z7">
    <w:name w:val="WW8Num14z7"/>
    <w:rsid w:val="000566C3"/>
  </w:style>
  <w:style w:type="character" w:customStyle="1" w:styleId="WW8Num12z7">
    <w:name w:val="WW8Num12z7"/>
    <w:rsid w:val="000566C3"/>
  </w:style>
  <w:style w:type="character" w:customStyle="1" w:styleId="WW8Num11z7">
    <w:name w:val="WW8Num11z7"/>
    <w:rsid w:val="000566C3"/>
  </w:style>
  <w:style w:type="character" w:customStyle="1" w:styleId="WW8Num11z3">
    <w:name w:val="WW8Num11z3"/>
    <w:rsid w:val="000566C3"/>
  </w:style>
  <w:style w:type="character" w:customStyle="1" w:styleId="WW8Num9z1">
    <w:name w:val="WW8Num9z1"/>
    <w:rsid w:val="000566C3"/>
  </w:style>
  <w:style w:type="character" w:customStyle="1" w:styleId="WW8Num6z1">
    <w:name w:val="WW8Num6z1"/>
    <w:rsid w:val="000566C3"/>
  </w:style>
  <w:style w:type="character" w:customStyle="1" w:styleId="WW8Num5z2">
    <w:name w:val="WW8Num5z2"/>
    <w:rsid w:val="000566C3"/>
    <w:rPr>
      <w:rFonts w:ascii="Wingdings" w:hAnsi="Wingdings" w:cs="Wingdings" w:hint="default"/>
    </w:rPr>
  </w:style>
  <w:style w:type="character" w:customStyle="1" w:styleId="WW8Num2z8">
    <w:name w:val="WW8Num2z8"/>
    <w:rsid w:val="000566C3"/>
  </w:style>
  <w:style w:type="character" w:customStyle="1" w:styleId="27">
    <w:name w:val="Основной шрифт абзаца2"/>
    <w:rsid w:val="000566C3"/>
  </w:style>
  <w:style w:type="character" w:customStyle="1" w:styleId="WW8Num8z0">
    <w:name w:val="WW8Num8z0"/>
    <w:rsid w:val="000566C3"/>
    <w:rPr>
      <w:rFonts w:ascii="Times New Roman" w:hAnsi="Times New Roman" w:cs="Times New Roman" w:hint="default"/>
      <w:color w:val="0070C0"/>
      <w:sz w:val="28"/>
    </w:rPr>
  </w:style>
  <w:style w:type="character" w:customStyle="1" w:styleId="WW8Num4z0">
    <w:name w:val="WW8Num4z0"/>
    <w:rsid w:val="000566C3"/>
    <w:rPr>
      <w:rFonts w:ascii="Times New Roman" w:hAnsi="Times New Roman" w:cs="Times New Roman" w:hint="default"/>
      <w:color w:val="0070C0"/>
      <w:sz w:val="28"/>
    </w:rPr>
  </w:style>
  <w:style w:type="character" w:customStyle="1" w:styleId="WW8Num1z8">
    <w:name w:val="WW8Num1z8"/>
    <w:rsid w:val="000566C3"/>
  </w:style>
  <w:style w:type="character" w:customStyle="1" w:styleId="WW8Num16z1">
    <w:name w:val="WW8Num16z1"/>
    <w:rsid w:val="000566C3"/>
    <w:rPr>
      <w:rFonts w:ascii="Courier New" w:hAnsi="Courier New" w:cs="Courier New" w:hint="default"/>
    </w:rPr>
  </w:style>
  <w:style w:type="character" w:customStyle="1" w:styleId="WW8Num15z2">
    <w:name w:val="WW8Num15z2"/>
    <w:rsid w:val="000566C3"/>
    <w:rPr>
      <w:rFonts w:ascii="Wingdings" w:hAnsi="Wingdings" w:cs="Wingdings" w:hint="default"/>
    </w:rPr>
  </w:style>
  <w:style w:type="character" w:customStyle="1" w:styleId="WW8Num14z3">
    <w:name w:val="WW8Num14z3"/>
    <w:rsid w:val="000566C3"/>
  </w:style>
  <w:style w:type="character" w:customStyle="1" w:styleId="WW8Num13z0">
    <w:name w:val="WW8Num13z0"/>
    <w:rsid w:val="000566C3"/>
    <w:rPr>
      <w:rFonts w:ascii="Symbol" w:hAnsi="Symbol" w:cs="Symbol" w:hint="default"/>
    </w:rPr>
  </w:style>
  <w:style w:type="character" w:customStyle="1" w:styleId="WW8Num11z2">
    <w:name w:val="WW8Num11z2"/>
    <w:rsid w:val="000566C3"/>
  </w:style>
  <w:style w:type="character" w:customStyle="1" w:styleId="WW8Num11z1">
    <w:name w:val="WW8Num11z1"/>
    <w:rsid w:val="000566C3"/>
  </w:style>
  <w:style w:type="character" w:customStyle="1" w:styleId="WW8Num9z0">
    <w:name w:val="WW8Num9z0"/>
    <w:rsid w:val="000566C3"/>
  </w:style>
  <w:style w:type="character" w:customStyle="1" w:styleId="WW8Num7z5">
    <w:name w:val="WW8Num7z5"/>
    <w:rsid w:val="000566C3"/>
  </w:style>
  <w:style w:type="character" w:customStyle="1" w:styleId="WW8Num6z8">
    <w:name w:val="WW8Num6z8"/>
    <w:rsid w:val="000566C3"/>
  </w:style>
  <w:style w:type="character" w:customStyle="1" w:styleId="WW8Num6z2">
    <w:name w:val="WW8Num6z2"/>
    <w:rsid w:val="000566C3"/>
  </w:style>
  <w:style w:type="character" w:customStyle="1" w:styleId="WW8Num3z6">
    <w:name w:val="WW8Num3z6"/>
    <w:rsid w:val="000566C3"/>
  </w:style>
  <w:style w:type="character" w:customStyle="1" w:styleId="WW8Num3z4">
    <w:name w:val="WW8Num3z4"/>
    <w:rsid w:val="000566C3"/>
  </w:style>
  <w:style w:type="character" w:customStyle="1" w:styleId="WW8Num2z3">
    <w:name w:val="WW8Num2z3"/>
    <w:rsid w:val="000566C3"/>
  </w:style>
  <w:style w:type="character" w:customStyle="1" w:styleId="WW8Num7z0">
    <w:name w:val="WW8Num7z0"/>
    <w:rsid w:val="000566C3"/>
    <w:rPr>
      <w:rFonts w:ascii="Times New Roman" w:hAnsi="Times New Roman" w:cs="Times New Roman" w:hint="default"/>
    </w:rPr>
  </w:style>
  <w:style w:type="character" w:customStyle="1" w:styleId="WW8Num1z1">
    <w:name w:val="WW8Num1z1"/>
    <w:rsid w:val="000566C3"/>
  </w:style>
  <w:style w:type="character" w:customStyle="1" w:styleId="WW8Num1z7">
    <w:name w:val="WW8Num1z7"/>
    <w:rsid w:val="000566C3"/>
  </w:style>
  <w:style w:type="character" w:customStyle="1" w:styleId="WW8Num14z8">
    <w:name w:val="WW8Num14z8"/>
    <w:rsid w:val="000566C3"/>
  </w:style>
  <w:style w:type="character" w:customStyle="1" w:styleId="WW8Num12z0">
    <w:name w:val="WW8Num12z0"/>
    <w:rsid w:val="000566C3"/>
  </w:style>
  <w:style w:type="character" w:customStyle="1" w:styleId="WW8Num6z5">
    <w:name w:val="WW8Num6z5"/>
    <w:rsid w:val="000566C3"/>
  </w:style>
  <w:style w:type="character" w:customStyle="1" w:styleId="WW8Num3z5">
    <w:name w:val="WW8Num3z5"/>
    <w:rsid w:val="000566C3"/>
  </w:style>
  <w:style w:type="character" w:customStyle="1" w:styleId="WW8Num2z5">
    <w:name w:val="WW8Num2z5"/>
    <w:rsid w:val="000566C3"/>
  </w:style>
  <w:style w:type="character" w:customStyle="1" w:styleId="WW8Num5z0">
    <w:name w:val="WW8Num5z0"/>
    <w:rsid w:val="000566C3"/>
  </w:style>
  <w:style w:type="character" w:customStyle="1" w:styleId="WW8Num3z1">
    <w:name w:val="WW8Num3z1"/>
    <w:rsid w:val="000566C3"/>
    <w:rPr>
      <w:rFonts w:hint="default"/>
    </w:rPr>
  </w:style>
  <w:style w:type="character" w:customStyle="1" w:styleId="WW8Num1z6">
    <w:name w:val="WW8Num1z6"/>
    <w:rsid w:val="000566C3"/>
  </w:style>
  <w:style w:type="character" w:customStyle="1" w:styleId="WW8Num18z3">
    <w:name w:val="WW8Num18z3"/>
    <w:rsid w:val="000566C3"/>
  </w:style>
  <w:style w:type="character" w:customStyle="1" w:styleId="WW8Num18z1">
    <w:name w:val="WW8Num18z1"/>
    <w:rsid w:val="000566C3"/>
  </w:style>
  <w:style w:type="character" w:customStyle="1" w:styleId="WW8Num17z0">
    <w:name w:val="WW8Num17z0"/>
    <w:rsid w:val="000566C3"/>
    <w:rPr>
      <w:rFonts w:hint="default"/>
      <w:color w:val="auto"/>
    </w:rPr>
  </w:style>
  <w:style w:type="character" w:customStyle="1" w:styleId="WW8Num12z2">
    <w:name w:val="WW8Num12z2"/>
    <w:rsid w:val="000566C3"/>
  </w:style>
  <w:style w:type="character" w:customStyle="1" w:styleId="WW8Num11z6">
    <w:name w:val="WW8Num11z6"/>
    <w:rsid w:val="000566C3"/>
  </w:style>
  <w:style w:type="character" w:customStyle="1" w:styleId="WW8Num10z0">
    <w:name w:val="WW8Num10z0"/>
    <w:rsid w:val="000566C3"/>
    <w:rPr>
      <w:rFonts w:hint="default"/>
      <w:color w:val="auto"/>
    </w:rPr>
  </w:style>
  <w:style w:type="character" w:customStyle="1" w:styleId="WW8Num9z8">
    <w:name w:val="WW8Num9z8"/>
    <w:rsid w:val="000566C3"/>
  </w:style>
  <w:style w:type="character" w:customStyle="1" w:styleId="WW8Num9z4">
    <w:name w:val="WW8Num9z4"/>
    <w:rsid w:val="000566C3"/>
  </w:style>
  <w:style w:type="character" w:customStyle="1" w:styleId="WW8Num7z6">
    <w:name w:val="WW8Num7z6"/>
    <w:rsid w:val="000566C3"/>
  </w:style>
  <w:style w:type="character" w:customStyle="1" w:styleId="WW8Num7z2">
    <w:name w:val="WW8Num7z2"/>
    <w:rsid w:val="000566C3"/>
  </w:style>
  <w:style w:type="character" w:customStyle="1" w:styleId="WW8Num6z3">
    <w:name w:val="WW8Num6z3"/>
    <w:rsid w:val="000566C3"/>
  </w:style>
  <w:style w:type="character" w:customStyle="1" w:styleId="WW8Num3z8">
    <w:name w:val="WW8Num3z8"/>
    <w:rsid w:val="000566C3"/>
  </w:style>
  <w:style w:type="character" w:customStyle="1" w:styleId="WW8Num3z7">
    <w:name w:val="WW8Num3z7"/>
    <w:rsid w:val="000566C3"/>
  </w:style>
  <w:style w:type="character" w:customStyle="1" w:styleId="WW8Num2z7">
    <w:name w:val="WW8Num2z7"/>
    <w:rsid w:val="000566C3"/>
  </w:style>
  <w:style w:type="character" w:customStyle="1" w:styleId="WW8Num7z1">
    <w:name w:val="WW8Num7z1"/>
    <w:rsid w:val="000566C3"/>
    <w:rPr>
      <w:rFonts w:hint="default"/>
    </w:rPr>
  </w:style>
  <w:style w:type="character" w:customStyle="1" w:styleId="WW8Num1z4">
    <w:name w:val="WW8Num1z4"/>
    <w:rsid w:val="000566C3"/>
  </w:style>
  <w:style w:type="character" w:customStyle="1" w:styleId="WW8Num18z5">
    <w:name w:val="WW8Num18z5"/>
    <w:rsid w:val="000566C3"/>
  </w:style>
  <w:style w:type="character" w:customStyle="1" w:styleId="WW8Num18z0">
    <w:name w:val="WW8Num18z0"/>
    <w:rsid w:val="000566C3"/>
  </w:style>
  <w:style w:type="character" w:customStyle="1" w:styleId="WW8Num15z1">
    <w:name w:val="WW8Num15z1"/>
    <w:rsid w:val="000566C3"/>
    <w:rPr>
      <w:rFonts w:ascii="Courier New" w:hAnsi="Courier New" w:cs="Courier New" w:hint="default"/>
    </w:rPr>
  </w:style>
  <w:style w:type="character" w:customStyle="1" w:styleId="WW8Num14z6">
    <w:name w:val="WW8Num14z6"/>
    <w:rsid w:val="000566C3"/>
  </w:style>
  <w:style w:type="character" w:customStyle="1" w:styleId="WW8Num14z2">
    <w:name w:val="WW8Num14z2"/>
    <w:rsid w:val="000566C3"/>
  </w:style>
  <w:style w:type="character" w:customStyle="1" w:styleId="WW8Num13z1">
    <w:name w:val="WW8Num13z1"/>
    <w:rsid w:val="000566C3"/>
    <w:rPr>
      <w:rFonts w:ascii="Courier New" w:hAnsi="Courier New" w:cs="Courier New" w:hint="default"/>
    </w:rPr>
  </w:style>
  <w:style w:type="character" w:customStyle="1" w:styleId="WW8Num12z5">
    <w:name w:val="WW8Num12z5"/>
    <w:rsid w:val="000566C3"/>
  </w:style>
  <w:style w:type="character" w:customStyle="1" w:styleId="WW8Num11z8">
    <w:name w:val="WW8Num11z8"/>
    <w:rsid w:val="000566C3"/>
  </w:style>
  <w:style w:type="character" w:customStyle="1" w:styleId="WW8Num7z8">
    <w:name w:val="WW8Num7z8"/>
    <w:rsid w:val="000566C3"/>
  </w:style>
  <w:style w:type="character" w:customStyle="1" w:styleId="WW8Num7z3">
    <w:name w:val="WW8Num7z3"/>
    <w:rsid w:val="000566C3"/>
  </w:style>
  <w:style w:type="character" w:customStyle="1" w:styleId="WW8Num4z4">
    <w:name w:val="WW8Num4z4"/>
    <w:rsid w:val="000566C3"/>
  </w:style>
  <w:style w:type="character" w:customStyle="1" w:styleId="WW8Num3z3">
    <w:name w:val="WW8Num3z3"/>
    <w:rsid w:val="000566C3"/>
  </w:style>
  <w:style w:type="character" w:customStyle="1" w:styleId="WW8Num1z0">
    <w:name w:val="WW8Num1z0"/>
    <w:rsid w:val="000566C3"/>
  </w:style>
  <w:style w:type="character" w:customStyle="1" w:styleId="WW8Num1z2">
    <w:name w:val="WW8Num1z2"/>
    <w:rsid w:val="000566C3"/>
  </w:style>
  <w:style w:type="character" w:customStyle="1" w:styleId="WW8Num18z4">
    <w:name w:val="WW8Num18z4"/>
    <w:rsid w:val="000566C3"/>
  </w:style>
  <w:style w:type="character" w:customStyle="1" w:styleId="WW8Num18z2">
    <w:name w:val="WW8Num18z2"/>
    <w:rsid w:val="000566C3"/>
  </w:style>
  <w:style w:type="character" w:customStyle="1" w:styleId="WW8Num14z0">
    <w:name w:val="WW8Num14z0"/>
    <w:rsid w:val="000566C3"/>
  </w:style>
  <w:style w:type="character" w:customStyle="1" w:styleId="WW8Num12z1">
    <w:name w:val="WW8Num12z1"/>
    <w:rsid w:val="000566C3"/>
  </w:style>
  <w:style w:type="character" w:customStyle="1" w:styleId="WW8Num9z7">
    <w:name w:val="WW8Num9z7"/>
    <w:rsid w:val="000566C3"/>
  </w:style>
  <w:style w:type="character" w:customStyle="1" w:styleId="WW8Num9z2">
    <w:name w:val="WW8Num9z2"/>
    <w:rsid w:val="000566C3"/>
  </w:style>
  <w:style w:type="character" w:customStyle="1" w:styleId="WW8Num7z7">
    <w:name w:val="WW8Num7z7"/>
    <w:rsid w:val="000566C3"/>
  </w:style>
  <w:style w:type="character" w:customStyle="1" w:styleId="WW8Num5z1">
    <w:name w:val="WW8Num5z1"/>
    <w:rsid w:val="000566C3"/>
    <w:rPr>
      <w:rFonts w:ascii="Courier New" w:hAnsi="Courier New" w:cs="Courier New" w:hint="default"/>
    </w:rPr>
  </w:style>
  <w:style w:type="character" w:customStyle="1" w:styleId="WW8Num4z3">
    <w:name w:val="WW8Num4z3"/>
    <w:rsid w:val="000566C3"/>
  </w:style>
  <w:style w:type="character" w:customStyle="1" w:styleId="WW8Num4z2">
    <w:name w:val="WW8Num4z2"/>
    <w:rsid w:val="000566C3"/>
  </w:style>
  <w:style w:type="character" w:customStyle="1" w:styleId="WW8Num3z2">
    <w:name w:val="WW8Num3z2"/>
    <w:rsid w:val="000566C3"/>
  </w:style>
  <w:style w:type="character" w:customStyle="1" w:styleId="WW8Num2z6">
    <w:name w:val="WW8Num2z6"/>
    <w:rsid w:val="000566C3"/>
  </w:style>
  <w:style w:type="character" w:customStyle="1" w:styleId="WW8Num4z1">
    <w:name w:val="WW8Num4z1"/>
    <w:rsid w:val="000566C3"/>
    <w:rPr>
      <w:rFonts w:ascii="Times New Roman" w:hAnsi="Times New Roman" w:cs="Times New Roman" w:hint="default"/>
      <w:color w:val="auto"/>
      <w:sz w:val="28"/>
    </w:rPr>
  </w:style>
  <w:style w:type="character" w:styleId="affa">
    <w:name w:val="FollowedHyperlink"/>
    <w:rsid w:val="000566C3"/>
    <w:rPr>
      <w:color w:val="800000"/>
      <w:u w:val="single"/>
    </w:rPr>
  </w:style>
  <w:style w:type="character" w:customStyle="1" w:styleId="Bodytext2Corbel4pt">
    <w:name w:val="Body text (2) + Corbel;4 pt"/>
    <w:basedOn w:val="Bodytext2"/>
    <w:rsid w:val="000566C3"/>
    <w:rPr>
      <w:rFonts w:ascii="Corbel" w:eastAsia="Corbel" w:hAnsi="Corbel" w:cs="Corbel"/>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Bodytext2">
    <w:name w:val="Body text (2)_"/>
    <w:basedOn w:val="a0"/>
    <w:link w:val="Bodytext21"/>
    <w:rsid w:val="000566C3"/>
    <w:rPr>
      <w:sz w:val="26"/>
      <w:szCs w:val="26"/>
      <w:shd w:val="clear" w:color="auto" w:fill="FFFFFF"/>
    </w:rPr>
  </w:style>
  <w:style w:type="paragraph" w:customStyle="1" w:styleId="Bodytext21">
    <w:name w:val="Body text (2)1"/>
    <w:basedOn w:val="a"/>
    <w:link w:val="Bodytext2"/>
    <w:rsid w:val="000566C3"/>
    <w:pPr>
      <w:widowControl w:val="0"/>
      <w:shd w:val="clear" w:color="auto" w:fill="FFFFFF"/>
      <w:spacing w:line="320" w:lineRule="exact"/>
      <w:jc w:val="center"/>
    </w:pPr>
    <w:rPr>
      <w:sz w:val="26"/>
      <w:szCs w:val="26"/>
    </w:rPr>
  </w:style>
  <w:style w:type="character" w:customStyle="1" w:styleId="affb">
    <w:name w:val="Название Знак"/>
    <w:rsid w:val="000566C3"/>
    <w:rPr>
      <w:b/>
      <w:color w:val="000000"/>
      <w:sz w:val="72"/>
      <w:szCs w:val="72"/>
    </w:rPr>
  </w:style>
  <w:style w:type="character" w:customStyle="1" w:styleId="WW8Num41z4">
    <w:name w:val="WW8Num41z4"/>
    <w:rsid w:val="000566C3"/>
  </w:style>
  <w:style w:type="character" w:customStyle="1" w:styleId="WW8Num38z0">
    <w:name w:val="WW8Num38z0"/>
    <w:rsid w:val="000566C3"/>
    <w:rPr>
      <w:rFonts w:ascii="Symbol" w:hAnsi="Symbol" w:cs="Symbol" w:hint="default"/>
    </w:rPr>
  </w:style>
  <w:style w:type="character" w:customStyle="1" w:styleId="WW8Num37z3">
    <w:name w:val="WW8Num37z3"/>
    <w:rsid w:val="000566C3"/>
  </w:style>
  <w:style w:type="character" w:customStyle="1" w:styleId="WW8Num37z1">
    <w:name w:val="WW8Num37z1"/>
    <w:rsid w:val="000566C3"/>
  </w:style>
  <w:style w:type="character" w:customStyle="1" w:styleId="WW8Num36z5">
    <w:name w:val="WW8Num36z5"/>
    <w:rsid w:val="000566C3"/>
  </w:style>
  <w:style w:type="character" w:customStyle="1" w:styleId="WW8Num33z0">
    <w:name w:val="WW8Num33z0"/>
    <w:rsid w:val="000566C3"/>
    <w:rPr>
      <w:rFonts w:ascii="Symbol" w:hAnsi="Symbol" w:cs="Symbol" w:hint="default"/>
    </w:rPr>
  </w:style>
  <w:style w:type="character" w:customStyle="1" w:styleId="WW8Num32z2">
    <w:name w:val="WW8Num32z2"/>
    <w:rsid w:val="000566C3"/>
    <w:rPr>
      <w:rFonts w:ascii="Wingdings" w:hAnsi="Wingdings" w:cs="Wingdings" w:hint="default"/>
    </w:rPr>
  </w:style>
  <w:style w:type="character" w:customStyle="1" w:styleId="WW8Num31z1">
    <w:name w:val="WW8Num31z1"/>
    <w:rsid w:val="000566C3"/>
  </w:style>
  <w:style w:type="character" w:customStyle="1" w:styleId="WW8Num29z4">
    <w:name w:val="WW8Num29z4"/>
    <w:rsid w:val="000566C3"/>
  </w:style>
  <w:style w:type="character" w:customStyle="1" w:styleId="WW8Num29z0">
    <w:name w:val="WW8Num29z0"/>
    <w:rsid w:val="000566C3"/>
  </w:style>
  <w:style w:type="character" w:customStyle="1" w:styleId="WW8Num27z4">
    <w:name w:val="WW8Num27z4"/>
    <w:rsid w:val="000566C3"/>
    <w:rPr>
      <w:rFonts w:ascii="Courier New" w:hAnsi="Courier New" w:cs="Courier New" w:hint="default"/>
    </w:rPr>
  </w:style>
  <w:style w:type="character" w:customStyle="1" w:styleId="WW8Num26z3">
    <w:name w:val="WW8Num26z3"/>
    <w:rsid w:val="000566C3"/>
    <w:rPr>
      <w:rFonts w:ascii="Symbol" w:hAnsi="Symbol" w:cs="Symbol" w:hint="default"/>
    </w:rPr>
  </w:style>
  <w:style w:type="character" w:customStyle="1" w:styleId="WW8Num23z3">
    <w:name w:val="WW8Num23z3"/>
    <w:rsid w:val="000566C3"/>
  </w:style>
  <w:style w:type="character" w:customStyle="1" w:styleId="WW8Num22z3">
    <w:name w:val="WW8Num22z3"/>
    <w:rsid w:val="000566C3"/>
    <w:rPr>
      <w:rFonts w:ascii="Symbol" w:hAnsi="Symbol" w:cs="Symbol" w:hint="default"/>
    </w:rPr>
  </w:style>
  <w:style w:type="character" w:customStyle="1" w:styleId="WW8Num20z3">
    <w:name w:val="WW8Num20z3"/>
    <w:rsid w:val="000566C3"/>
  </w:style>
  <w:style w:type="character" w:customStyle="1" w:styleId="WW8Num20z1">
    <w:name w:val="WW8Num20z1"/>
    <w:rsid w:val="000566C3"/>
  </w:style>
  <w:style w:type="character" w:customStyle="1" w:styleId="WW8Num18z8">
    <w:name w:val="WW8Num18z8"/>
    <w:rsid w:val="000566C3"/>
  </w:style>
  <w:style w:type="character" w:customStyle="1" w:styleId="WW8Num39z8">
    <w:name w:val="WW8Num39z8"/>
    <w:rsid w:val="000566C3"/>
  </w:style>
  <w:style w:type="character" w:customStyle="1" w:styleId="WW8Num39z5">
    <w:name w:val="WW8Num39z5"/>
    <w:rsid w:val="000566C3"/>
  </w:style>
  <w:style w:type="character" w:customStyle="1" w:styleId="WW8Num38z2">
    <w:name w:val="WW8Num38z2"/>
    <w:rsid w:val="000566C3"/>
    <w:rPr>
      <w:rFonts w:ascii="Wingdings" w:hAnsi="Wingdings" w:cs="Wingdings" w:hint="default"/>
    </w:rPr>
  </w:style>
  <w:style w:type="character" w:customStyle="1" w:styleId="WW8Num37z7">
    <w:name w:val="WW8Num37z7"/>
    <w:rsid w:val="000566C3"/>
  </w:style>
  <w:style w:type="character" w:customStyle="1" w:styleId="WW8Num36z3">
    <w:name w:val="WW8Num36z3"/>
    <w:rsid w:val="000566C3"/>
  </w:style>
  <w:style w:type="character" w:customStyle="1" w:styleId="WW8Num35z0">
    <w:name w:val="WW8Num35z0"/>
    <w:rsid w:val="000566C3"/>
    <w:rPr>
      <w:rFonts w:ascii="Symbol" w:hAnsi="Symbol" w:cs="Symbol" w:hint="default"/>
    </w:rPr>
  </w:style>
  <w:style w:type="character" w:customStyle="1" w:styleId="WW8Num32z0">
    <w:name w:val="WW8Num32z0"/>
    <w:rsid w:val="000566C3"/>
    <w:rPr>
      <w:rFonts w:ascii="Symbol" w:eastAsia="Times New Roman" w:hAnsi="Symbol" w:cs="Times New Roman" w:hint="default"/>
    </w:rPr>
  </w:style>
  <w:style w:type="character" w:customStyle="1" w:styleId="WW8Num31z2">
    <w:name w:val="WW8Num31z2"/>
    <w:rsid w:val="000566C3"/>
  </w:style>
  <w:style w:type="character" w:customStyle="1" w:styleId="WW8Num30z6">
    <w:name w:val="WW8Num30z6"/>
    <w:rsid w:val="000566C3"/>
  </w:style>
  <w:style w:type="character" w:customStyle="1" w:styleId="WW8Num29z8">
    <w:name w:val="WW8Num29z8"/>
    <w:rsid w:val="000566C3"/>
  </w:style>
  <w:style w:type="character" w:customStyle="1" w:styleId="WW8Num28z8">
    <w:name w:val="WW8Num28z8"/>
    <w:rsid w:val="000566C3"/>
  </w:style>
  <w:style w:type="character" w:customStyle="1" w:styleId="WW8Num28z4">
    <w:name w:val="WW8Num28z4"/>
    <w:rsid w:val="000566C3"/>
  </w:style>
  <w:style w:type="character" w:customStyle="1" w:styleId="WW8Num23z8">
    <w:name w:val="WW8Num23z8"/>
    <w:rsid w:val="000566C3"/>
  </w:style>
  <w:style w:type="character" w:customStyle="1" w:styleId="WW8Num23z7">
    <w:name w:val="WW8Num23z7"/>
    <w:rsid w:val="000566C3"/>
  </w:style>
  <w:style w:type="character" w:customStyle="1" w:styleId="WW8Num23z0">
    <w:name w:val="WW8Num23z0"/>
    <w:rsid w:val="000566C3"/>
  </w:style>
  <w:style w:type="character" w:customStyle="1" w:styleId="WW8Num22z1">
    <w:name w:val="WW8Num22z1"/>
    <w:rsid w:val="000566C3"/>
    <w:rPr>
      <w:rFonts w:ascii="Courier New" w:hAnsi="Courier New" w:cs="Courier New" w:hint="default"/>
    </w:rPr>
  </w:style>
  <w:style w:type="character" w:customStyle="1" w:styleId="WW8Num21z0">
    <w:name w:val="WW8Num21z0"/>
    <w:rsid w:val="000566C3"/>
  </w:style>
  <w:style w:type="character" w:customStyle="1" w:styleId="WW8Num20z7">
    <w:name w:val="WW8Num20z7"/>
    <w:rsid w:val="000566C3"/>
  </w:style>
  <w:style w:type="character" w:customStyle="1" w:styleId="WW8Num19z3">
    <w:name w:val="WW8Num19z3"/>
    <w:rsid w:val="000566C3"/>
  </w:style>
  <w:style w:type="character" w:customStyle="1" w:styleId="WW8Num19z0">
    <w:name w:val="WW8Num19z0"/>
    <w:rsid w:val="000566C3"/>
  </w:style>
  <w:style w:type="character" w:customStyle="1" w:styleId="apple-converted-space">
    <w:name w:val="apple-converted-space"/>
    <w:basedOn w:val="a0"/>
    <w:rsid w:val="000566C3"/>
  </w:style>
  <w:style w:type="character" w:customStyle="1" w:styleId="affc">
    <w:name w:val="Символ нумерации"/>
    <w:rsid w:val="000566C3"/>
  </w:style>
  <w:style w:type="character" w:customStyle="1" w:styleId="WW8Num42z0">
    <w:name w:val="WW8Num42z0"/>
    <w:rsid w:val="000566C3"/>
    <w:rPr>
      <w:rFonts w:hint="default"/>
    </w:rPr>
  </w:style>
  <w:style w:type="character" w:customStyle="1" w:styleId="WW8Num41z0">
    <w:name w:val="WW8Num41z0"/>
    <w:rsid w:val="000566C3"/>
  </w:style>
  <w:style w:type="character" w:customStyle="1" w:styleId="WW8Num39z6">
    <w:name w:val="WW8Num39z6"/>
    <w:rsid w:val="000566C3"/>
  </w:style>
  <w:style w:type="character" w:customStyle="1" w:styleId="WW8Num39z4">
    <w:name w:val="WW8Num39z4"/>
    <w:rsid w:val="000566C3"/>
  </w:style>
  <w:style w:type="character" w:customStyle="1" w:styleId="WW8Num39z0">
    <w:name w:val="WW8Num39z0"/>
    <w:rsid w:val="000566C3"/>
  </w:style>
  <w:style w:type="character" w:customStyle="1" w:styleId="WW8Num36z1">
    <w:name w:val="WW8Num36z1"/>
    <w:rsid w:val="000566C3"/>
  </w:style>
  <w:style w:type="character" w:customStyle="1" w:styleId="WW8Num35z1">
    <w:name w:val="WW8Num35z1"/>
    <w:rsid w:val="000566C3"/>
    <w:rPr>
      <w:rFonts w:ascii="Courier New" w:hAnsi="Courier New" w:cs="Courier New" w:hint="default"/>
    </w:rPr>
  </w:style>
  <w:style w:type="character" w:customStyle="1" w:styleId="WW8Num32z3">
    <w:name w:val="WW8Num32z3"/>
    <w:rsid w:val="000566C3"/>
    <w:rPr>
      <w:rFonts w:ascii="Symbol" w:hAnsi="Symbol" w:cs="Symbol" w:hint="default"/>
    </w:rPr>
  </w:style>
  <w:style w:type="character" w:customStyle="1" w:styleId="WW8Num31z5">
    <w:name w:val="WW8Num31z5"/>
    <w:rsid w:val="000566C3"/>
  </w:style>
  <w:style w:type="character" w:customStyle="1" w:styleId="WW8Num30z7">
    <w:name w:val="WW8Num30z7"/>
    <w:rsid w:val="000566C3"/>
  </w:style>
  <w:style w:type="character" w:customStyle="1" w:styleId="WW8Num30z3">
    <w:name w:val="WW8Num30z3"/>
    <w:rsid w:val="000566C3"/>
  </w:style>
  <w:style w:type="character" w:customStyle="1" w:styleId="WW8Num29z2">
    <w:name w:val="WW8Num29z2"/>
    <w:rsid w:val="000566C3"/>
  </w:style>
  <w:style w:type="character" w:customStyle="1" w:styleId="WW8Num28z0">
    <w:name w:val="WW8Num28z0"/>
    <w:rsid w:val="000566C3"/>
  </w:style>
  <w:style w:type="character" w:customStyle="1" w:styleId="WW8Num26z0">
    <w:name w:val="WW8Num26z0"/>
    <w:rsid w:val="000566C3"/>
    <w:rPr>
      <w:rFonts w:ascii="Symbol" w:eastAsia="Times New Roman" w:hAnsi="Symbol" w:cs="Times New Roman" w:hint="default"/>
    </w:rPr>
  </w:style>
  <w:style w:type="character" w:customStyle="1" w:styleId="WW8Num23z5">
    <w:name w:val="WW8Num23z5"/>
    <w:rsid w:val="000566C3"/>
  </w:style>
  <w:style w:type="character" w:customStyle="1" w:styleId="WW8Num22z2">
    <w:name w:val="WW8Num22z2"/>
    <w:rsid w:val="000566C3"/>
    <w:rPr>
      <w:rFonts w:ascii="Wingdings" w:hAnsi="Wingdings" w:cs="Wingdings" w:hint="default"/>
    </w:rPr>
  </w:style>
  <w:style w:type="character" w:customStyle="1" w:styleId="WW8Num21z8">
    <w:name w:val="WW8Num21z8"/>
    <w:rsid w:val="000566C3"/>
  </w:style>
  <w:style w:type="character" w:customStyle="1" w:styleId="WW8Num20z4">
    <w:name w:val="WW8Num20z4"/>
    <w:rsid w:val="000566C3"/>
  </w:style>
  <w:style w:type="character" w:customStyle="1" w:styleId="WW8Num20z2">
    <w:name w:val="WW8Num20z2"/>
    <w:rsid w:val="000566C3"/>
  </w:style>
  <w:style w:type="character" w:customStyle="1" w:styleId="WW8Num19z1">
    <w:name w:val="WW8Num19z1"/>
    <w:rsid w:val="000566C3"/>
  </w:style>
  <w:style w:type="character" w:customStyle="1" w:styleId="f">
    <w:name w:val="f"/>
    <w:basedOn w:val="a0"/>
    <w:rsid w:val="000566C3"/>
  </w:style>
  <w:style w:type="character" w:customStyle="1" w:styleId="WW8Num41z5">
    <w:name w:val="WW8Num41z5"/>
    <w:rsid w:val="000566C3"/>
  </w:style>
  <w:style w:type="character" w:customStyle="1" w:styleId="WW8Num41z1">
    <w:name w:val="WW8Num41z1"/>
    <w:rsid w:val="000566C3"/>
  </w:style>
  <w:style w:type="character" w:customStyle="1" w:styleId="WW8Num38z1">
    <w:name w:val="WW8Num38z1"/>
    <w:rsid w:val="000566C3"/>
    <w:rPr>
      <w:rFonts w:ascii="Courier New" w:hAnsi="Courier New" w:cs="Courier New" w:hint="default"/>
    </w:rPr>
  </w:style>
  <w:style w:type="character" w:customStyle="1" w:styleId="WW8Num37z5">
    <w:name w:val="WW8Num37z5"/>
    <w:rsid w:val="000566C3"/>
  </w:style>
  <w:style w:type="character" w:customStyle="1" w:styleId="WW8Num36z2">
    <w:name w:val="WW8Num36z2"/>
    <w:rsid w:val="000566C3"/>
  </w:style>
  <w:style w:type="character" w:customStyle="1" w:styleId="WW8Num35z2">
    <w:name w:val="WW8Num35z2"/>
    <w:rsid w:val="000566C3"/>
    <w:rPr>
      <w:rFonts w:ascii="Wingdings" w:hAnsi="Wingdings" w:cs="Wingdings" w:hint="default"/>
    </w:rPr>
  </w:style>
  <w:style w:type="character" w:customStyle="1" w:styleId="WW8Num34z0">
    <w:name w:val="WW8Num34z0"/>
    <w:rsid w:val="000566C3"/>
    <w:rPr>
      <w:rFonts w:ascii="Symbol" w:hAnsi="Symbol" w:cs="Symbol" w:hint="default"/>
    </w:rPr>
  </w:style>
  <w:style w:type="character" w:customStyle="1" w:styleId="WW8Num33z1">
    <w:name w:val="WW8Num33z1"/>
    <w:rsid w:val="000566C3"/>
    <w:rPr>
      <w:rFonts w:ascii="Courier New" w:hAnsi="Courier New" w:cs="Courier New" w:hint="default"/>
    </w:rPr>
  </w:style>
  <w:style w:type="character" w:customStyle="1" w:styleId="WW8Num29z6">
    <w:name w:val="WW8Num29z6"/>
    <w:rsid w:val="000566C3"/>
  </w:style>
  <w:style w:type="character" w:customStyle="1" w:styleId="WW8Num29z5">
    <w:name w:val="WW8Num29z5"/>
    <w:rsid w:val="000566C3"/>
  </w:style>
  <w:style w:type="character" w:customStyle="1" w:styleId="WW8Num29z1">
    <w:name w:val="WW8Num29z1"/>
    <w:rsid w:val="000566C3"/>
  </w:style>
  <w:style w:type="character" w:customStyle="1" w:styleId="WW8Num28z1">
    <w:name w:val="WW8Num28z1"/>
    <w:rsid w:val="000566C3"/>
  </w:style>
  <w:style w:type="character" w:customStyle="1" w:styleId="WW8Num27z0">
    <w:name w:val="WW8Num27z0"/>
    <w:rsid w:val="000566C3"/>
    <w:rPr>
      <w:rFonts w:ascii="Symbol" w:hAnsi="Symbol" w:cs="Symbol" w:hint="default"/>
    </w:rPr>
  </w:style>
  <w:style w:type="character" w:customStyle="1" w:styleId="WW8Num24z1">
    <w:name w:val="WW8Num24z1"/>
    <w:rsid w:val="000566C3"/>
    <w:rPr>
      <w:rFonts w:ascii="Courier New" w:hAnsi="Courier New" w:cs="Courier New" w:hint="default"/>
    </w:rPr>
  </w:style>
  <w:style w:type="character" w:customStyle="1" w:styleId="WW8Num23z2">
    <w:name w:val="WW8Num23z2"/>
    <w:rsid w:val="000566C3"/>
  </w:style>
  <w:style w:type="character" w:customStyle="1" w:styleId="WW8Num21z5">
    <w:name w:val="WW8Num21z5"/>
    <w:rsid w:val="000566C3"/>
  </w:style>
  <w:style w:type="character" w:customStyle="1" w:styleId="WW8Num20z6">
    <w:name w:val="WW8Num20z6"/>
    <w:rsid w:val="000566C3"/>
  </w:style>
  <w:style w:type="character" w:customStyle="1" w:styleId="WW8Num19z8">
    <w:name w:val="WW8Num19z8"/>
    <w:rsid w:val="000566C3"/>
  </w:style>
  <w:style w:type="character" w:customStyle="1" w:styleId="WW8Num19z5">
    <w:name w:val="WW8Num19z5"/>
    <w:rsid w:val="000566C3"/>
  </w:style>
  <w:style w:type="character" w:customStyle="1" w:styleId="WW8Num19z2">
    <w:name w:val="WW8Num19z2"/>
    <w:rsid w:val="000566C3"/>
  </w:style>
  <w:style w:type="character" w:customStyle="1" w:styleId="affd">
    <w:name w:val="Подзаголовок Знак"/>
    <w:rsid w:val="000566C3"/>
    <w:rPr>
      <w:rFonts w:ascii="Georgia" w:eastAsia="Georgia" w:hAnsi="Georgia" w:cs="Georgia"/>
      <w:i/>
      <w:color w:val="666666"/>
      <w:sz w:val="48"/>
      <w:szCs w:val="48"/>
    </w:rPr>
  </w:style>
  <w:style w:type="character" w:customStyle="1" w:styleId="affe">
    <w:name w:val="Колонтитул_"/>
    <w:rsid w:val="000566C3"/>
    <w:rPr>
      <w:rFonts w:ascii="Times New Roman" w:eastAsia="Times New Roman" w:hAnsi="Times New Roman" w:cs="Times New Roman"/>
      <w:sz w:val="28"/>
      <w:szCs w:val="28"/>
      <w:shd w:val="clear" w:color="auto" w:fill="FFFFFF"/>
    </w:rPr>
  </w:style>
  <w:style w:type="character" w:customStyle="1" w:styleId="WW8Num41z8">
    <w:name w:val="WW8Num41z8"/>
    <w:rsid w:val="000566C3"/>
  </w:style>
  <w:style w:type="character" w:customStyle="1" w:styleId="WW8Num41z2">
    <w:name w:val="WW8Num41z2"/>
    <w:rsid w:val="000566C3"/>
  </w:style>
  <w:style w:type="character" w:customStyle="1" w:styleId="WW8Num37z8">
    <w:name w:val="WW8Num37z8"/>
    <w:rsid w:val="000566C3"/>
  </w:style>
  <w:style w:type="character" w:customStyle="1" w:styleId="WW8Num37z2">
    <w:name w:val="WW8Num37z2"/>
    <w:rsid w:val="000566C3"/>
  </w:style>
  <w:style w:type="character" w:customStyle="1" w:styleId="WW8Num37z0">
    <w:name w:val="WW8Num37z0"/>
    <w:rsid w:val="000566C3"/>
  </w:style>
  <w:style w:type="character" w:customStyle="1" w:styleId="WW8Num36z0">
    <w:name w:val="WW8Num36z0"/>
    <w:rsid w:val="000566C3"/>
    <w:rPr>
      <w:rFonts w:hint="default"/>
    </w:rPr>
  </w:style>
  <w:style w:type="character" w:customStyle="1" w:styleId="WW8Num32z1">
    <w:name w:val="WW8Num32z1"/>
    <w:rsid w:val="000566C3"/>
    <w:rPr>
      <w:rFonts w:ascii="Courier New" w:hAnsi="Courier New" w:cs="Courier New" w:hint="default"/>
    </w:rPr>
  </w:style>
  <w:style w:type="character" w:customStyle="1" w:styleId="WW8Num31z7">
    <w:name w:val="WW8Num31z7"/>
    <w:rsid w:val="000566C3"/>
  </w:style>
  <w:style w:type="character" w:customStyle="1" w:styleId="WW8Num30z5">
    <w:name w:val="WW8Num30z5"/>
    <w:rsid w:val="000566C3"/>
  </w:style>
  <w:style w:type="character" w:customStyle="1" w:styleId="WW8Num30z0">
    <w:name w:val="WW8Num30z0"/>
    <w:rsid w:val="000566C3"/>
  </w:style>
  <w:style w:type="character" w:customStyle="1" w:styleId="WW8Num28z7">
    <w:name w:val="WW8Num28z7"/>
    <w:rsid w:val="000566C3"/>
  </w:style>
  <w:style w:type="character" w:customStyle="1" w:styleId="WW8Num27z2">
    <w:name w:val="WW8Num27z2"/>
    <w:rsid w:val="000566C3"/>
    <w:rPr>
      <w:rFonts w:ascii="Wingdings" w:hAnsi="Wingdings" w:cs="Wingdings" w:hint="default"/>
    </w:rPr>
  </w:style>
  <w:style w:type="character" w:customStyle="1" w:styleId="WW8Num24z3">
    <w:name w:val="WW8Num24z3"/>
    <w:rsid w:val="000566C3"/>
    <w:rPr>
      <w:rFonts w:ascii="Symbol" w:hAnsi="Symbol" w:cs="Symbol" w:hint="default"/>
    </w:rPr>
  </w:style>
  <w:style w:type="character" w:customStyle="1" w:styleId="WW8Num23z4">
    <w:name w:val="WW8Num23z4"/>
    <w:rsid w:val="000566C3"/>
  </w:style>
  <w:style w:type="character" w:customStyle="1" w:styleId="WW8Num21z7">
    <w:name w:val="WW8Num21z7"/>
    <w:rsid w:val="000566C3"/>
  </w:style>
  <w:style w:type="character" w:customStyle="1" w:styleId="WW8Num21z4">
    <w:name w:val="WW8Num21z4"/>
    <w:rsid w:val="000566C3"/>
  </w:style>
  <w:style w:type="character" w:customStyle="1" w:styleId="WW8Num20z0">
    <w:name w:val="WW8Num20z0"/>
    <w:rsid w:val="000566C3"/>
  </w:style>
  <w:style w:type="character" w:customStyle="1" w:styleId="WW8Num19z6">
    <w:name w:val="WW8Num19z6"/>
    <w:rsid w:val="000566C3"/>
  </w:style>
  <w:style w:type="character" w:customStyle="1" w:styleId="WW8Num19z4">
    <w:name w:val="WW8Num19z4"/>
    <w:rsid w:val="000566C3"/>
  </w:style>
  <w:style w:type="character" w:customStyle="1" w:styleId="Bodytext215ptNotBoldSpacing0pt">
    <w:name w:val="Body text (2) + 15 pt;Not Bold;Spacing 0 pt"/>
    <w:basedOn w:val="Bodytext2"/>
    <w:rsid w:val="000566C3"/>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28">
    <w:name w:val="Знак примечания2"/>
    <w:rsid w:val="000566C3"/>
    <w:rPr>
      <w:sz w:val="16"/>
      <w:szCs w:val="16"/>
    </w:rPr>
  </w:style>
  <w:style w:type="character" w:customStyle="1" w:styleId="16">
    <w:name w:val="Знак примечания1"/>
    <w:rsid w:val="000566C3"/>
    <w:rPr>
      <w:sz w:val="16"/>
      <w:szCs w:val="16"/>
    </w:rPr>
  </w:style>
  <w:style w:type="character" w:customStyle="1" w:styleId="WW8Num40z0">
    <w:name w:val="WW8Num40z0"/>
    <w:rsid w:val="000566C3"/>
    <w:rPr>
      <w:rFonts w:ascii="Symbol" w:hAnsi="Symbol" w:cs="Symbol" w:hint="default"/>
    </w:rPr>
  </w:style>
  <w:style w:type="character" w:customStyle="1" w:styleId="WW8Num39z7">
    <w:name w:val="WW8Num39z7"/>
    <w:rsid w:val="000566C3"/>
  </w:style>
  <w:style w:type="character" w:customStyle="1" w:styleId="WW8Num39z3">
    <w:name w:val="WW8Num39z3"/>
    <w:rsid w:val="000566C3"/>
  </w:style>
  <w:style w:type="character" w:customStyle="1" w:styleId="WW8Num36z8">
    <w:name w:val="WW8Num36z8"/>
    <w:rsid w:val="000566C3"/>
  </w:style>
  <w:style w:type="character" w:customStyle="1" w:styleId="WW8Num34z2">
    <w:name w:val="WW8Num34z2"/>
    <w:rsid w:val="000566C3"/>
    <w:rPr>
      <w:rFonts w:ascii="Wingdings" w:hAnsi="Wingdings" w:cs="Wingdings" w:hint="default"/>
    </w:rPr>
  </w:style>
  <w:style w:type="character" w:customStyle="1" w:styleId="WW8Num33z2">
    <w:name w:val="WW8Num33z2"/>
    <w:rsid w:val="000566C3"/>
    <w:rPr>
      <w:rFonts w:ascii="Wingdings" w:hAnsi="Wingdings" w:cs="Wingdings" w:hint="default"/>
    </w:rPr>
  </w:style>
  <w:style w:type="character" w:customStyle="1" w:styleId="WW8Num31z4">
    <w:name w:val="WW8Num31z4"/>
    <w:rsid w:val="000566C3"/>
  </w:style>
  <w:style w:type="character" w:customStyle="1" w:styleId="WW8Num31z0">
    <w:name w:val="WW8Num31z0"/>
    <w:rsid w:val="000566C3"/>
  </w:style>
  <w:style w:type="character" w:customStyle="1" w:styleId="WW8Num30z1">
    <w:name w:val="WW8Num30z1"/>
    <w:rsid w:val="000566C3"/>
  </w:style>
  <w:style w:type="character" w:customStyle="1" w:styleId="WW8Num29z3">
    <w:name w:val="WW8Num29z3"/>
    <w:rsid w:val="000566C3"/>
  </w:style>
  <w:style w:type="character" w:customStyle="1" w:styleId="WW8Num28z5">
    <w:name w:val="WW8Num28z5"/>
    <w:rsid w:val="000566C3"/>
  </w:style>
  <w:style w:type="character" w:customStyle="1" w:styleId="WW8Num26z2">
    <w:name w:val="WW8Num26z2"/>
    <w:rsid w:val="000566C3"/>
    <w:rPr>
      <w:rFonts w:ascii="Wingdings" w:hAnsi="Wingdings" w:cs="Wingdings" w:hint="default"/>
    </w:rPr>
  </w:style>
  <w:style w:type="character" w:customStyle="1" w:styleId="WW8Num24z0">
    <w:name w:val="WW8Num24z0"/>
    <w:rsid w:val="000566C3"/>
    <w:rPr>
      <w:rFonts w:ascii="Symbol" w:eastAsia="Times New Roman" w:hAnsi="Symbol" w:cs="Times New Roman" w:hint="default"/>
    </w:rPr>
  </w:style>
  <w:style w:type="character" w:customStyle="1" w:styleId="WW8Num22z0">
    <w:name w:val="WW8Num22z0"/>
    <w:rsid w:val="000566C3"/>
    <w:rPr>
      <w:rFonts w:ascii="Symbol" w:eastAsia="Times New Roman" w:hAnsi="Symbol" w:cs="Times New Roman" w:hint="default"/>
    </w:rPr>
  </w:style>
  <w:style w:type="character" w:customStyle="1" w:styleId="WW8Num21z2">
    <w:name w:val="WW8Num21z2"/>
    <w:rsid w:val="000566C3"/>
  </w:style>
  <w:style w:type="character" w:customStyle="1" w:styleId="WW8Num19z7">
    <w:name w:val="WW8Num19z7"/>
    <w:rsid w:val="000566C3"/>
  </w:style>
  <w:style w:type="character" w:customStyle="1" w:styleId="17">
    <w:name w:val="Текст примечания Знак1"/>
    <w:rsid w:val="000566C3"/>
    <w:rPr>
      <w:rFonts w:ascii="Calibri" w:eastAsia="Calibri" w:hAnsi="Calibri" w:cs="Calibri"/>
      <w:color w:val="000000"/>
      <w:lang w:eastAsia="zh-CN"/>
    </w:rPr>
  </w:style>
  <w:style w:type="character" w:customStyle="1" w:styleId="WW8Num41z7">
    <w:name w:val="WW8Num41z7"/>
    <w:rsid w:val="000566C3"/>
  </w:style>
  <w:style w:type="character" w:customStyle="1" w:styleId="WW8Num41z6">
    <w:name w:val="WW8Num41z6"/>
    <w:rsid w:val="000566C3"/>
  </w:style>
  <w:style w:type="character" w:customStyle="1" w:styleId="WW8Num41z3">
    <w:name w:val="WW8Num41z3"/>
    <w:rsid w:val="000566C3"/>
  </w:style>
  <w:style w:type="character" w:customStyle="1" w:styleId="WW8Num37z6">
    <w:name w:val="WW8Num37z6"/>
    <w:rsid w:val="000566C3"/>
  </w:style>
  <w:style w:type="character" w:customStyle="1" w:styleId="WW8Num37z4">
    <w:name w:val="WW8Num37z4"/>
    <w:rsid w:val="000566C3"/>
  </w:style>
  <w:style w:type="character" w:customStyle="1" w:styleId="WW8Num36z7">
    <w:name w:val="WW8Num36z7"/>
    <w:rsid w:val="000566C3"/>
  </w:style>
  <w:style w:type="character" w:customStyle="1" w:styleId="WW8Num36z4">
    <w:name w:val="WW8Num36z4"/>
    <w:rsid w:val="000566C3"/>
  </w:style>
  <w:style w:type="character" w:customStyle="1" w:styleId="WW8Num34z1">
    <w:name w:val="WW8Num34z1"/>
    <w:rsid w:val="000566C3"/>
    <w:rPr>
      <w:rFonts w:ascii="Courier New" w:hAnsi="Courier New" w:cs="Courier New" w:hint="default"/>
    </w:rPr>
  </w:style>
  <w:style w:type="character" w:customStyle="1" w:styleId="WW8Num31z6">
    <w:name w:val="WW8Num31z6"/>
    <w:rsid w:val="000566C3"/>
  </w:style>
  <w:style w:type="character" w:customStyle="1" w:styleId="WW8Num30z2">
    <w:name w:val="WW8Num30z2"/>
    <w:rsid w:val="000566C3"/>
  </w:style>
  <w:style w:type="character" w:customStyle="1" w:styleId="WW8Num29z7">
    <w:name w:val="WW8Num29z7"/>
    <w:rsid w:val="000566C3"/>
  </w:style>
  <w:style w:type="character" w:customStyle="1" w:styleId="WW8Num28z6">
    <w:name w:val="WW8Num28z6"/>
    <w:rsid w:val="000566C3"/>
  </w:style>
  <w:style w:type="character" w:customStyle="1" w:styleId="WW8Num28z3">
    <w:name w:val="WW8Num28z3"/>
    <w:rsid w:val="000566C3"/>
  </w:style>
  <w:style w:type="character" w:customStyle="1" w:styleId="WW8Num25z0">
    <w:name w:val="WW8Num25z0"/>
    <w:rsid w:val="000566C3"/>
    <w:rPr>
      <w:u w:val="none"/>
    </w:rPr>
  </w:style>
  <w:style w:type="character" w:customStyle="1" w:styleId="WW8Num23z6">
    <w:name w:val="WW8Num23z6"/>
    <w:rsid w:val="000566C3"/>
  </w:style>
  <w:style w:type="character" w:customStyle="1" w:styleId="WW8Num23z1">
    <w:name w:val="WW8Num23z1"/>
    <w:rsid w:val="000566C3"/>
  </w:style>
  <w:style w:type="character" w:customStyle="1" w:styleId="WW8Num21z6">
    <w:name w:val="WW8Num21z6"/>
    <w:rsid w:val="000566C3"/>
  </w:style>
  <w:style w:type="character" w:customStyle="1" w:styleId="WW8Num20z5">
    <w:name w:val="WW8Num20z5"/>
    <w:rsid w:val="000566C3"/>
  </w:style>
  <w:style w:type="character" w:customStyle="1" w:styleId="Bodytext2NotBold">
    <w:name w:val="Body text (2) + Not Bold"/>
    <w:basedOn w:val="Bodytext2"/>
    <w:rsid w:val="000566C3"/>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11pt">
    <w:name w:val="Основной текст (2) + 11 pt"/>
    <w:rsid w:val="000566C3"/>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shd w:val="clear" w:color="auto" w:fill="FFFFFF"/>
      <w:vertAlign w:val="baseline"/>
      <w:lang w:val="ru-RU" w:bidi="ru-RU"/>
    </w:rPr>
  </w:style>
  <w:style w:type="character" w:customStyle="1" w:styleId="WW8Num40z2">
    <w:name w:val="WW8Num40z2"/>
    <w:rsid w:val="000566C3"/>
    <w:rPr>
      <w:rFonts w:ascii="Wingdings" w:hAnsi="Wingdings" w:cs="Wingdings" w:hint="default"/>
    </w:rPr>
  </w:style>
  <w:style w:type="character" w:customStyle="1" w:styleId="WW8Num40z1">
    <w:name w:val="WW8Num40z1"/>
    <w:rsid w:val="000566C3"/>
    <w:rPr>
      <w:rFonts w:ascii="Courier New" w:hAnsi="Courier New" w:cs="Courier New" w:hint="default"/>
    </w:rPr>
  </w:style>
  <w:style w:type="character" w:customStyle="1" w:styleId="WW8Num39z2">
    <w:name w:val="WW8Num39z2"/>
    <w:rsid w:val="000566C3"/>
  </w:style>
  <w:style w:type="character" w:customStyle="1" w:styleId="WW8Num39z1">
    <w:name w:val="WW8Num39z1"/>
    <w:rsid w:val="000566C3"/>
  </w:style>
  <w:style w:type="character" w:customStyle="1" w:styleId="WW8Num36z6">
    <w:name w:val="WW8Num36z6"/>
    <w:rsid w:val="000566C3"/>
  </w:style>
  <w:style w:type="character" w:customStyle="1" w:styleId="WW8Num31z8">
    <w:name w:val="WW8Num31z8"/>
    <w:rsid w:val="000566C3"/>
  </w:style>
  <w:style w:type="character" w:customStyle="1" w:styleId="WW8Num31z3">
    <w:name w:val="WW8Num31z3"/>
    <w:rsid w:val="000566C3"/>
  </w:style>
  <w:style w:type="character" w:customStyle="1" w:styleId="WW8Num30z8">
    <w:name w:val="WW8Num30z8"/>
    <w:rsid w:val="000566C3"/>
  </w:style>
  <w:style w:type="character" w:customStyle="1" w:styleId="WW8Num30z4">
    <w:name w:val="WW8Num30z4"/>
    <w:rsid w:val="000566C3"/>
  </w:style>
  <w:style w:type="character" w:customStyle="1" w:styleId="WW8Num28z2">
    <w:name w:val="WW8Num28z2"/>
    <w:rsid w:val="000566C3"/>
  </w:style>
  <w:style w:type="character" w:customStyle="1" w:styleId="WW8Num26z1">
    <w:name w:val="WW8Num26z1"/>
    <w:rsid w:val="000566C3"/>
    <w:rPr>
      <w:rFonts w:ascii="Courier New" w:hAnsi="Courier New" w:cs="Courier New" w:hint="default"/>
    </w:rPr>
  </w:style>
  <w:style w:type="character" w:customStyle="1" w:styleId="WW8Num24z2">
    <w:name w:val="WW8Num24z2"/>
    <w:rsid w:val="000566C3"/>
    <w:rPr>
      <w:rFonts w:ascii="Wingdings" w:hAnsi="Wingdings" w:cs="Wingdings" w:hint="default"/>
    </w:rPr>
  </w:style>
  <w:style w:type="character" w:customStyle="1" w:styleId="WW8Num21z3">
    <w:name w:val="WW8Num21z3"/>
    <w:rsid w:val="000566C3"/>
  </w:style>
  <w:style w:type="character" w:customStyle="1" w:styleId="WW8Num21z1">
    <w:name w:val="WW8Num21z1"/>
    <w:rsid w:val="000566C3"/>
  </w:style>
  <w:style w:type="character" w:customStyle="1" w:styleId="WW8Num20z8">
    <w:name w:val="WW8Num20z8"/>
    <w:rsid w:val="000566C3"/>
  </w:style>
  <w:style w:type="paragraph" w:customStyle="1" w:styleId="18">
    <w:name w:val="Заголовок1"/>
    <w:basedOn w:val="a"/>
    <w:next w:val="a"/>
    <w:rsid w:val="000566C3"/>
    <w:pPr>
      <w:keepNext/>
      <w:keepLines/>
      <w:pBdr>
        <w:top w:val="none" w:sz="0" w:space="0" w:color="000000"/>
        <w:left w:val="none" w:sz="0" w:space="0" w:color="000000"/>
        <w:bottom w:val="none" w:sz="0" w:space="0" w:color="000000"/>
        <w:right w:val="none" w:sz="0" w:space="0" w:color="000000"/>
      </w:pBdr>
      <w:suppressAutoHyphens/>
      <w:spacing w:before="480" w:after="120" w:line="276" w:lineRule="auto"/>
    </w:pPr>
    <w:rPr>
      <w:rFonts w:ascii="Calibri" w:eastAsia="Calibri" w:hAnsi="Calibri" w:cs="Times New Roman"/>
      <w:b/>
      <w:color w:val="000000"/>
      <w:sz w:val="72"/>
      <w:szCs w:val="72"/>
      <w:lang w:eastAsia="zh-CN"/>
    </w:rPr>
  </w:style>
  <w:style w:type="paragraph" w:customStyle="1" w:styleId="19">
    <w:name w:val="Указатель1"/>
    <w:basedOn w:val="a"/>
    <w:rsid w:val="000566C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29">
    <w:name w:val="Основной текст2"/>
    <w:basedOn w:val="a"/>
    <w:rsid w:val="000566C3"/>
    <w:pPr>
      <w:widowControl w:val="0"/>
      <w:pBdr>
        <w:top w:val="none" w:sz="0" w:space="0" w:color="000000"/>
        <w:left w:val="none" w:sz="0" w:space="0" w:color="000000"/>
        <w:bottom w:val="none" w:sz="0" w:space="0" w:color="000000"/>
        <w:right w:val="none" w:sz="0" w:space="0" w:color="000000"/>
      </w:pBdr>
      <w:shd w:val="clear" w:color="auto" w:fill="FFFFFF"/>
      <w:suppressAutoHyphens/>
      <w:spacing w:after="1560" w:line="322" w:lineRule="exact"/>
      <w:ind w:hanging="2160"/>
    </w:pPr>
    <w:rPr>
      <w:rFonts w:ascii="Times New Roman" w:eastAsia="Times New Roman" w:hAnsi="Times New Roman" w:cs="Times New Roman"/>
      <w:sz w:val="28"/>
      <w:szCs w:val="28"/>
      <w:lang w:eastAsia="zh-CN"/>
    </w:rPr>
  </w:style>
  <w:style w:type="paragraph" w:customStyle="1" w:styleId="s1">
    <w:name w:val="s_1"/>
    <w:basedOn w:val="a"/>
    <w:rsid w:val="000566C3"/>
    <w:pPr>
      <w:pBdr>
        <w:top w:val="none" w:sz="0" w:space="0" w:color="000000"/>
        <w:left w:val="none" w:sz="0" w:space="0" w:color="000000"/>
        <w:bottom w:val="none" w:sz="0" w:space="0" w:color="000000"/>
        <w:right w:val="none" w:sz="0" w:space="0" w:color="000000"/>
      </w:pBdr>
      <w:suppressAutoHyphens/>
      <w:spacing w:before="280" w:after="280"/>
    </w:pPr>
    <w:rPr>
      <w:rFonts w:ascii="Times New Roman" w:eastAsia="Times New Roman" w:hAnsi="Times New Roman" w:cs="Times New Roman"/>
      <w:sz w:val="24"/>
      <w:szCs w:val="24"/>
      <w:lang w:eastAsia="zh-CN"/>
    </w:rPr>
  </w:style>
  <w:style w:type="paragraph" w:customStyle="1" w:styleId="1a">
    <w:name w:val="Текст примечания1"/>
    <w:basedOn w:val="a"/>
    <w:rsid w:val="000566C3"/>
    <w:pPr>
      <w:pBdr>
        <w:top w:val="none" w:sz="0" w:space="0" w:color="000000"/>
        <w:left w:val="none" w:sz="0" w:space="0" w:color="000000"/>
        <w:bottom w:val="none" w:sz="0" w:space="0" w:color="000000"/>
        <w:right w:val="none" w:sz="0" w:space="0" w:color="000000"/>
      </w:pBdr>
      <w:suppressAutoHyphens/>
      <w:spacing w:after="200"/>
    </w:pPr>
    <w:rPr>
      <w:rFonts w:ascii="Calibri" w:eastAsia="Calibri" w:hAnsi="Calibri" w:cs="Times New Roman"/>
      <w:sz w:val="20"/>
      <w:szCs w:val="20"/>
      <w:lang w:eastAsia="zh-CN"/>
    </w:rPr>
  </w:style>
  <w:style w:type="paragraph" w:styleId="afff">
    <w:name w:val="Subtitle"/>
    <w:basedOn w:val="a"/>
    <w:next w:val="a"/>
    <w:link w:val="1b"/>
    <w:qFormat/>
    <w:rsid w:val="000566C3"/>
    <w:pPr>
      <w:keepNext/>
      <w:keepLines/>
      <w:pBdr>
        <w:top w:val="none" w:sz="0" w:space="0" w:color="000000"/>
        <w:left w:val="none" w:sz="0" w:space="0" w:color="000000"/>
        <w:bottom w:val="none" w:sz="0" w:space="0" w:color="000000"/>
        <w:right w:val="none" w:sz="0" w:space="0" w:color="000000"/>
      </w:pBdr>
      <w:suppressAutoHyphens/>
      <w:spacing w:before="360" w:after="80" w:line="276" w:lineRule="auto"/>
    </w:pPr>
    <w:rPr>
      <w:rFonts w:ascii="Georgia" w:eastAsia="Georgia" w:hAnsi="Georgia" w:cs="Times New Roman"/>
      <w:i/>
      <w:color w:val="666666"/>
      <w:sz w:val="48"/>
      <w:szCs w:val="48"/>
      <w:lang w:eastAsia="zh-CN"/>
    </w:rPr>
  </w:style>
  <w:style w:type="character" w:customStyle="1" w:styleId="1b">
    <w:name w:val="Подзаголовок Знак1"/>
    <w:basedOn w:val="a0"/>
    <w:link w:val="afff"/>
    <w:rsid w:val="000566C3"/>
    <w:rPr>
      <w:rFonts w:ascii="Georgia" w:eastAsia="Georgia" w:hAnsi="Georgia" w:cs="Times New Roman"/>
      <w:i/>
      <w:color w:val="666666"/>
      <w:sz w:val="48"/>
      <w:szCs w:val="48"/>
      <w:lang w:eastAsia="zh-CN"/>
    </w:rPr>
  </w:style>
  <w:style w:type="paragraph" w:customStyle="1" w:styleId="afff0">
    <w:name w:val="Нормальный (таблица)"/>
    <w:basedOn w:val="a"/>
    <w:next w:val="a"/>
    <w:uiPriority w:val="99"/>
    <w:rsid w:val="000566C3"/>
    <w:pPr>
      <w:widowControl w:val="0"/>
      <w:autoSpaceDE w:val="0"/>
      <w:autoSpaceDN w:val="0"/>
      <w:adjustRightInd w:val="0"/>
      <w:jc w:val="both"/>
    </w:pPr>
    <w:rPr>
      <w:rFonts w:ascii="Arial" w:eastAsia="Times New Roman" w:hAnsi="Arial" w:cs="Arial"/>
      <w:sz w:val="24"/>
      <w:szCs w:val="24"/>
      <w:lang w:eastAsia="ru-RU"/>
    </w:rPr>
  </w:style>
  <w:style w:type="paragraph" w:customStyle="1" w:styleId="1c">
    <w:name w:val="Название объекта1"/>
    <w:basedOn w:val="a"/>
    <w:rsid w:val="000566C3"/>
    <w:pPr>
      <w:suppressLineNumbers/>
      <w:pBdr>
        <w:top w:val="none" w:sz="0" w:space="0" w:color="000000"/>
        <w:left w:val="none" w:sz="0" w:space="0" w:color="000000"/>
        <w:bottom w:val="none" w:sz="0" w:space="0" w:color="000000"/>
        <w:right w:val="none" w:sz="0" w:space="0" w:color="000000"/>
      </w:pBdr>
      <w:suppressAutoHyphens/>
      <w:spacing w:before="120" w:after="120" w:line="276" w:lineRule="auto"/>
    </w:pPr>
    <w:rPr>
      <w:rFonts w:ascii="Calibri" w:eastAsia="Calibri" w:hAnsi="Calibri" w:cs="Arial"/>
      <w:i/>
      <w:iCs/>
      <w:color w:val="000000"/>
      <w:sz w:val="24"/>
      <w:szCs w:val="24"/>
      <w:lang w:eastAsia="zh-CN"/>
    </w:rPr>
  </w:style>
  <w:style w:type="paragraph" w:customStyle="1" w:styleId="2a">
    <w:name w:val="Текст примечания2"/>
    <w:basedOn w:val="a"/>
    <w:rsid w:val="000566C3"/>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Calibri"/>
      <w:color w:val="000000"/>
      <w:sz w:val="20"/>
      <w:szCs w:val="20"/>
      <w:lang w:eastAsia="zh-CN"/>
    </w:rPr>
  </w:style>
  <w:style w:type="paragraph" w:customStyle="1" w:styleId="headertext">
    <w:name w:val="headertext"/>
    <w:basedOn w:val="a"/>
    <w:rsid w:val="000566C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Bodytext20">
    <w:name w:val="Body text (2)"/>
    <w:basedOn w:val="a"/>
    <w:rsid w:val="000566C3"/>
    <w:pPr>
      <w:widowControl w:val="0"/>
      <w:shd w:val="clear" w:color="auto" w:fill="FFFFFF"/>
      <w:spacing w:line="320" w:lineRule="exact"/>
      <w:jc w:val="center"/>
    </w:pPr>
    <w:rPr>
      <w:rFonts w:ascii="Times New Roman" w:eastAsia="Times New Roman" w:hAnsi="Times New Roman" w:cs="Times New Roman"/>
      <w:sz w:val="26"/>
      <w:szCs w:val="26"/>
    </w:rPr>
  </w:style>
  <w:style w:type="paragraph" w:customStyle="1" w:styleId="afff1">
    <w:name w:val="Колонтитул"/>
    <w:basedOn w:val="a"/>
    <w:rsid w:val="000566C3"/>
    <w:pPr>
      <w:widowControl w:val="0"/>
      <w:pBdr>
        <w:top w:val="none" w:sz="0" w:space="0" w:color="000000"/>
        <w:left w:val="none" w:sz="0" w:space="0" w:color="000000"/>
        <w:bottom w:val="none" w:sz="0" w:space="0" w:color="000000"/>
        <w:right w:val="none" w:sz="0" w:space="0" w:color="000000"/>
      </w:pBdr>
      <w:shd w:val="clear" w:color="auto" w:fill="FFFFFF"/>
      <w:suppressAutoHyphens/>
      <w:spacing w:line="326" w:lineRule="exact"/>
      <w:jc w:val="right"/>
    </w:pPr>
    <w:rPr>
      <w:rFonts w:ascii="Times New Roman" w:eastAsia="Times New Roman" w:hAnsi="Times New Roman" w:cs="Times New Roman"/>
      <w:sz w:val="28"/>
      <w:szCs w:val="28"/>
      <w:lang w:eastAsia="zh-CN"/>
    </w:rPr>
  </w:style>
  <w:style w:type="paragraph" w:customStyle="1" w:styleId="msonormalmrcssattr">
    <w:name w:val="msonormal_mr_css_attr"/>
    <w:basedOn w:val="a"/>
    <w:rsid w:val="000566C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b">
    <w:name w:val="Указатель2"/>
    <w:basedOn w:val="a"/>
    <w:rsid w:val="000566C3"/>
    <w:pPr>
      <w:suppressLineNumbers/>
      <w:pBdr>
        <w:top w:val="none" w:sz="0" w:space="0" w:color="000000"/>
        <w:left w:val="none" w:sz="0" w:space="0" w:color="000000"/>
        <w:bottom w:val="none" w:sz="0" w:space="0" w:color="000000"/>
        <w:right w:val="none" w:sz="0" w:space="0" w:color="000000"/>
      </w:pBdr>
      <w:suppressAutoHyphens/>
      <w:spacing w:after="200" w:line="276" w:lineRule="auto"/>
    </w:pPr>
    <w:rPr>
      <w:rFonts w:ascii="Calibri" w:eastAsia="Calibri" w:hAnsi="Calibri" w:cs="Arial"/>
      <w:color w:val="000000"/>
      <w:lang w:eastAsia="zh-CN"/>
    </w:rPr>
  </w:style>
  <w:style w:type="paragraph" w:customStyle="1" w:styleId="ConsPlusTitle">
    <w:name w:val="ConsPlusTitle"/>
    <w:rsid w:val="000566C3"/>
    <w:pPr>
      <w:widowControl w:val="0"/>
      <w:suppressAutoHyphens/>
      <w:autoSpaceDE w:val="0"/>
    </w:pPr>
    <w:rPr>
      <w:rFonts w:ascii="Calibri" w:eastAsia="Times New Roman" w:hAnsi="Calibri" w:cs="Calibri"/>
      <w:b/>
      <w:bCs/>
      <w:sz w:val="22"/>
      <w:lang w:eastAsia="zh-CN"/>
    </w:rPr>
  </w:style>
  <w:style w:type="paragraph" w:customStyle="1" w:styleId="-110">
    <w:name w:val="Цветная заливка - Акцент 11"/>
    <w:rsid w:val="000566C3"/>
    <w:pPr>
      <w:suppressAutoHyphens/>
    </w:pPr>
    <w:rPr>
      <w:rFonts w:ascii="Calibri" w:eastAsia="Calibri" w:hAnsi="Calibri" w:cs="Calibri"/>
      <w:color w:val="000000"/>
      <w:sz w:val="22"/>
      <w:lang w:eastAsia="zh-CN"/>
    </w:rPr>
  </w:style>
  <w:style w:type="paragraph" w:customStyle="1" w:styleId="afff2">
    <w:name w:val="Заголовок таблицы"/>
    <w:basedOn w:val="aff4"/>
    <w:rsid w:val="000566C3"/>
    <w:pPr>
      <w:jc w:val="center"/>
    </w:pPr>
    <w:rPr>
      <w:b/>
      <w:bCs/>
    </w:rPr>
  </w:style>
  <w:style w:type="paragraph" w:customStyle="1" w:styleId="s16">
    <w:name w:val="s_16"/>
    <w:basedOn w:val="a"/>
    <w:rsid w:val="000566C3"/>
    <w:pPr>
      <w:spacing w:before="100" w:beforeAutospacing="1" w:after="100" w:afterAutospacing="1"/>
    </w:pPr>
    <w:rPr>
      <w:rFonts w:ascii="Times New Roman" w:eastAsia="Times New Roman" w:hAnsi="Times New Roman" w:cs="Times New Roman"/>
      <w:sz w:val="24"/>
      <w:szCs w:val="24"/>
      <w:lang w:eastAsia="ru-RU"/>
    </w:rPr>
  </w:style>
  <w:style w:type="character" w:styleId="afff3">
    <w:name w:val="Emphasis"/>
    <w:basedOn w:val="a0"/>
    <w:uiPriority w:val="20"/>
    <w:qFormat/>
    <w:rsid w:val="000566C3"/>
    <w:rPr>
      <w:i/>
      <w:iCs/>
    </w:rPr>
  </w:style>
  <w:style w:type="numbering" w:customStyle="1" w:styleId="1d">
    <w:name w:val="Нет списка1"/>
    <w:next w:val="a2"/>
    <w:uiPriority w:val="99"/>
    <w:semiHidden/>
    <w:unhideWhenUsed/>
    <w:rsid w:val="00857F14"/>
  </w:style>
  <w:style w:type="table" w:customStyle="1" w:styleId="TableNormal2">
    <w:name w:val="Table Normal2"/>
    <w:uiPriority w:val="2"/>
    <w:semiHidden/>
    <w:unhideWhenUsed/>
    <w:qFormat/>
    <w:rsid w:val="003056E2"/>
    <w:rPr>
      <w:lang w:val="en-US"/>
    </w:rPr>
    <w:tblPr>
      <w:tblInd w:w="0" w:type="dxa"/>
      <w:tblCellMar>
        <w:top w:w="0" w:type="dxa"/>
        <w:left w:w="0" w:type="dxa"/>
        <w:bottom w:w="0" w:type="dxa"/>
        <w:right w:w="0" w:type="dxa"/>
      </w:tblCellMar>
    </w:tblPr>
  </w:style>
  <w:style w:type="table" w:customStyle="1" w:styleId="64">
    <w:name w:val="Сетка таблицы6"/>
    <w:basedOn w:val="a1"/>
    <w:next w:val="aff2"/>
    <w:uiPriority w:val="39"/>
    <w:rsid w:val="00BE62B2"/>
    <w:rPr>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1"/>
    <w:next w:val="aff2"/>
    <w:uiPriority w:val="59"/>
    <w:rsid w:val="001C7827"/>
    <w:pPr>
      <w:spacing w:after="200" w:line="276" w:lineRule="auto"/>
    </w:pPr>
    <w:rPr>
      <w:rFonts w:ascii="Cambria" w:eastAsia="Times New Roman" w:hAnsi="Cambria"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7765">
      <w:bodyDiv w:val="1"/>
      <w:marLeft w:val="0"/>
      <w:marRight w:val="0"/>
      <w:marTop w:val="0"/>
      <w:marBottom w:val="0"/>
      <w:divBdr>
        <w:top w:val="none" w:sz="0" w:space="0" w:color="auto"/>
        <w:left w:val="none" w:sz="0" w:space="0" w:color="auto"/>
        <w:bottom w:val="none" w:sz="0" w:space="0" w:color="auto"/>
        <w:right w:val="none" w:sz="0" w:space="0" w:color="auto"/>
      </w:divBdr>
    </w:div>
    <w:div w:id="604196733">
      <w:bodyDiv w:val="1"/>
      <w:marLeft w:val="0"/>
      <w:marRight w:val="0"/>
      <w:marTop w:val="0"/>
      <w:marBottom w:val="0"/>
      <w:divBdr>
        <w:top w:val="none" w:sz="0" w:space="0" w:color="auto"/>
        <w:left w:val="none" w:sz="0" w:space="0" w:color="auto"/>
        <w:bottom w:val="none" w:sz="0" w:space="0" w:color="auto"/>
        <w:right w:val="none" w:sz="0" w:space="0" w:color="auto"/>
      </w:divBdr>
      <w:divsChild>
        <w:div w:id="29186480">
          <w:marLeft w:val="0"/>
          <w:marRight w:val="0"/>
          <w:marTop w:val="0"/>
          <w:marBottom w:val="0"/>
          <w:divBdr>
            <w:top w:val="none" w:sz="0" w:space="0" w:color="auto"/>
            <w:left w:val="none" w:sz="0" w:space="0" w:color="auto"/>
            <w:bottom w:val="none" w:sz="0" w:space="0" w:color="auto"/>
            <w:right w:val="none" w:sz="0" w:space="0" w:color="auto"/>
          </w:divBdr>
        </w:div>
        <w:div w:id="60299251">
          <w:marLeft w:val="0"/>
          <w:marRight w:val="0"/>
          <w:marTop w:val="0"/>
          <w:marBottom w:val="0"/>
          <w:divBdr>
            <w:top w:val="none" w:sz="0" w:space="0" w:color="auto"/>
            <w:left w:val="none" w:sz="0" w:space="0" w:color="auto"/>
            <w:bottom w:val="none" w:sz="0" w:space="0" w:color="auto"/>
            <w:right w:val="none" w:sz="0" w:space="0" w:color="auto"/>
          </w:divBdr>
        </w:div>
        <w:div w:id="68386673">
          <w:marLeft w:val="0"/>
          <w:marRight w:val="0"/>
          <w:marTop w:val="0"/>
          <w:marBottom w:val="0"/>
          <w:divBdr>
            <w:top w:val="none" w:sz="0" w:space="0" w:color="auto"/>
            <w:left w:val="none" w:sz="0" w:space="0" w:color="auto"/>
            <w:bottom w:val="none" w:sz="0" w:space="0" w:color="auto"/>
            <w:right w:val="none" w:sz="0" w:space="0" w:color="auto"/>
          </w:divBdr>
        </w:div>
        <w:div w:id="112016522">
          <w:marLeft w:val="0"/>
          <w:marRight w:val="0"/>
          <w:marTop w:val="0"/>
          <w:marBottom w:val="0"/>
          <w:divBdr>
            <w:top w:val="none" w:sz="0" w:space="0" w:color="auto"/>
            <w:left w:val="none" w:sz="0" w:space="0" w:color="auto"/>
            <w:bottom w:val="none" w:sz="0" w:space="0" w:color="auto"/>
            <w:right w:val="none" w:sz="0" w:space="0" w:color="auto"/>
          </w:divBdr>
        </w:div>
        <w:div w:id="256716368">
          <w:marLeft w:val="0"/>
          <w:marRight w:val="0"/>
          <w:marTop w:val="0"/>
          <w:marBottom w:val="0"/>
          <w:divBdr>
            <w:top w:val="none" w:sz="0" w:space="0" w:color="auto"/>
            <w:left w:val="none" w:sz="0" w:space="0" w:color="auto"/>
            <w:bottom w:val="none" w:sz="0" w:space="0" w:color="auto"/>
            <w:right w:val="none" w:sz="0" w:space="0" w:color="auto"/>
          </w:divBdr>
        </w:div>
        <w:div w:id="291329389">
          <w:marLeft w:val="0"/>
          <w:marRight w:val="0"/>
          <w:marTop w:val="0"/>
          <w:marBottom w:val="0"/>
          <w:divBdr>
            <w:top w:val="none" w:sz="0" w:space="0" w:color="auto"/>
            <w:left w:val="none" w:sz="0" w:space="0" w:color="auto"/>
            <w:bottom w:val="none" w:sz="0" w:space="0" w:color="auto"/>
            <w:right w:val="none" w:sz="0" w:space="0" w:color="auto"/>
          </w:divBdr>
        </w:div>
        <w:div w:id="301034468">
          <w:marLeft w:val="0"/>
          <w:marRight w:val="0"/>
          <w:marTop w:val="0"/>
          <w:marBottom w:val="0"/>
          <w:divBdr>
            <w:top w:val="none" w:sz="0" w:space="0" w:color="auto"/>
            <w:left w:val="none" w:sz="0" w:space="0" w:color="auto"/>
            <w:bottom w:val="none" w:sz="0" w:space="0" w:color="auto"/>
            <w:right w:val="none" w:sz="0" w:space="0" w:color="auto"/>
          </w:divBdr>
        </w:div>
        <w:div w:id="323515808">
          <w:marLeft w:val="0"/>
          <w:marRight w:val="0"/>
          <w:marTop w:val="0"/>
          <w:marBottom w:val="0"/>
          <w:divBdr>
            <w:top w:val="none" w:sz="0" w:space="0" w:color="auto"/>
            <w:left w:val="none" w:sz="0" w:space="0" w:color="auto"/>
            <w:bottom w:val="none" w:sz="0" w:space="0" w:color="auto"/>
            <w:right w:val="none" w:sz="0" w:space="0" w:color="auto"/>
          </w:divBdr>
        </w:div>
        <w:div w:id="365762659">
          <w:marLeft w:val="0"/>
          <w:marRight w:val="0"/>
          <w:marTop w:val="0"/>
          <w:marBottom w:val="0"/>
          <w:divBdr>
            <w:top w:val="none" w:sz="0" w:space="0" w:color="auto"/>
            <w:left w:val="none" w:sz="0" w:space="0" w:color="auto"/>
            <w:bottom w:val="none" w:sz="0" w:space="0" w:color="auto"/>
            <w:right w:val="none" w:sz="0" w:space="0" w:color="auto"/>
          </w:divBdr>
        </w:div>
        <w:div w:id="438598153">
          <w:marLeft w:val="0"/>
          <w:marRight w:val="0"/>
          <w:marTop w:val="0"/>
          <w:marBottom w:val="0"/>
          <w:divBdr>
            <w:top w:val="none" w:sz="0" w:space="0" w:color="auto"/>
            <w:left w:val="none" w:sz="0" w:space="0" w:color="auto"/>
            <w:bottom w:val="none" w:sz="0" w:space="0" w:color="auto"/>
            <w:right w:val="none" w:sz="0" w:space="0" w:color="auto"/>
          </w:divBdr>
        </w:div>
        <w:div w:id="454296356">
          <w:marLeft w:val="0"/>
          <w:marRight w:val="0"/>
          <w:marTop w:val="0"/>
          <w:marBottom w:val="0"/>
          <w:divBdr>
            <w:top w:val="none" w:sz="0" w:space="0" w:color="auto"/>
            <w:left w:val="none" w:sz="0" w:space="0" w:color="auto"/>
            <w:bottom w:val="none" w:sz="0" w:space="0" w:color="auto"/>
            <w:right w:val="none" w:sz="0" w:space="0" w:color="auto"/>
          </w:divBdr>
        </w:div>
        <w:div w:id="471094589">
          <w:marLeft w:val="0"/>
          <w:marRight w:val="0"/>
          <w:marTop w:val="0"/>
          <w:marBottom w:val="0"/>
          <w:divBdr>
            <w:top w:val="none" w:sz="0" w:space="0" w:color="auto"/>
            <w:left w:val="none" w:sz="0" w:space="0" w:color="auto"/>
            <w:bottom w:val="none" w:sz="0" w:space="0" w:color="auto"/>
            <w:right w:val="none" w:sz="0" w:space="0" w:color="auto"/>
          </w:divBdr>
        </w:div>
        <w:div w:id="478496711">
          <w:marLeft w:val="0"/>
          <w:marRight w:val="0"/>
          <w:marTop w:val="0"/>
          <w:marBottom w:val="0"/>
          <w:divBdr>
            <w:top w:val="none" w:sz="0" w:space="0" w:color="auto"/>
            <w:left w:val="none" w:sz="0" w:space="0" w:color="auto"/>
            <w:bottom w:val="none" w:sz="0" w:space="0" w:color="auto"/>
            <w:right w:val="none" w:sz="0" w:space="0" w:color="auto"/>
          </w:divBdr>
        </w:div>
        <w:div w:id="560288465">
          <w:marLeft w:val="0"/>
          <w:marRight w:val="0"/>
          <w:marTop w:val="0"/>
          <w:marBottom w:val="0"/>
          <w:divBdr>
            <w:top w:val="none" w:sz="0" w:space="0" w:color="auto"/>
            <w:left w:val="none" w:sz="0" w:space="0" w:color="auto"/>
            <w:bottom w:val="none" w:sz="0" w:space="0" w:color="auto"/>
            <w:right w:val="none" w:sz="0" w:space="0" w:color="auto"/>
          </w:divBdr>
        </w:div>
        <w:div w:id="609094959">
          <w:marLeft w:val="0"/>
          <w:marRight w:val="0"/>
          <w:marTop w:val="0"/>
          <w:marBottom w:val="0"/>
          <w:divBdr>
            <w:top w:val="none" w:sz="0" w:space="0" w:color="auto"/>
            <w:left w:val="none" w:sz="0" w:space="0" w:color="auto"/>
            <w:bottom w:val="none" w:sz="0" w:space="0" w:color="auto"/>
            <w:right w:val="none" w:sz="0" w:space="0" w:color="auto"/>
          </w:divBdr>
        </w:div>
        <w:div w:id="633410205">
          <w:marLeft w:val="0"/>
          <w:marRight w:val="0"/>
          <w:marTop w:val="0"/>
          <w:marBottom w:val="0"/>
          <w:divBdr>
            <w:top w:val="none" w:sz="0" w:space="0" w:color="auto"/>
            <w:left w:val="none" w:sz="0" w:space="0" w:color="auto"/>
            <w:bottom w:val="none" w:sz="0" w:space="0" w:color="auto"/>
            <w:right w:val="none" w:sz="0" w:space="0" w:color="auto"/>
          </w:divBdr>
        </w:div>
        <w:div w:id="670911738">
          <w:marLeft w:val="0"/>
          <w:marRight w:val="0"/>
          <w:marTop w:val="0"/>
          <w:marBottom w:val="0"/>
          <w:divBdr>
            <w:top w:val="none" w:sz="0" w:space="0" w:color="auto"/>
            <w:left w:val="none" w:sz="0" w:space="0" w:color="auto"/>
            <w:bottom w:val="none" w:sz="0" w:space="0" w:color="auto"/>
            <w:right w:val="none" w:sz="0" w:space="0" w:color="auto"/>
          </w:divBdr>
        </w:div>
        <w:div w:id="678892218">
          <w:marLeft w:val="0"/>
          <w:marRight w:val="0"/>
          <w:marTop w:val="0"/>
          <w:marBottom w:val="0"/>
          <w:divBdr>
            <w:top w:val="none" w:sz="0" w:space="0" w:color="auto"/>
            <w:left w:val="none" w:sz="0" w:space="0" w:color="auto"/>
            <w:bottom w:val="none" w:sz="0" w:space="0" w:color="auto"/>
            <w:right w:val="none" w:sz="0" w:space="0" w:color="auto"/>
          </w:divBdr>
        </w:div>
        <w:div w:id="700321361">
          <w:marLeft w:val="0"/>
          <w:marRight w:val="0"/>
          <w:marTop w:val="0"/>
          <w:marBottom w:val="0"/>
          <w:divBdr>
            <w:top w:val="none" w:sz="0" w:space="0" w:color="auto"/>
            <w:left w:val="none" w:sz="0" w:space="0" w:color="auto"/>
            <w:bottom w:val="none" w:sz="0" w:space="0" w:color="auto"/>
            <w:right w:val="none" w:sz="0" w:space="0" w:color="auto"/>
          </w:divBdr>
        </w:div>
        <w:div w:id="702171686">
          <w:marLeft w:val="0"/>
          <w:marRight w:val="0"/>
          <w:marTop w:val="0"/>
          <w:marBottom w:val="0"/>
          <w:divBdr>
            <w:top w:val="none" w:sz="0" w:space="0" w:color="auto"/>
            <w:left w:val="none" w:sz="0" w:space="0" w:color="auto"/>
            <w:bottom w:val="none" w:sz="0" w:space="0" w:color="auto"/>
            <w:right w:val="none" w:sz="0" w:space="0" w:color="auto"/>
          </w:divBdr>
        </w:div>
        <w:div w:id="766388958">
          <w:marLeft w:val="0"/>
          <w:marRight w:val="0"/>
          <w:marTop w:val="0"/>
          <w:marBottom w:val="0"/>
          <w:divBdr>
            <w:top w:val="none" w:sz="0" w:space="0" w:color="auto"/>
            <w:left w:val="none" w:sz="0" w:space="0" w:color="auto"/>
            <w:bottom w:val="none" w:sz="0" w:space="0" w:color="auto"/>
            <w:right w:val="none" w:sz="0" w:space="0" w:color="auto"/>
          </w:divBdr>
        </w:div>
        <w:div w:id="779834129">
          <w:marLeft w:val="0"/>
          <w:marRight w:val="0"/>
          <w:marTop w:val="0"/>
          <w:marBottom w:val="0"/>
          <w:divBdr>
            <w:top w:val="none" w:sz="0" w:space="0" w:color="auto"/>
            <w:left w:val="none" w:sz="0" w:space="0" w:color="auto"/>
            <w:bottom w:val="none" w:sz="0" w:space="0" w:color="auto"/>
            <w:right w:val="none" w:sz="0" w:space="0" w:color="auto"/>
          </w:divBdr>
        </w:div>
        <w:div w:id="782722911">
          <w:marLeft w:val="0"/>
          <w:marRight w:val="0"/>
          <w:marTop w:val="0"/>
          <w:marBottom w:val="0"/>
          <w:divBdr>
            <w:top w:val="none" w:sz="0" w:space="0" w:color="auto"/>
            <w:left w:val="none" w:sz="0" w:space="0" w:color="auto"/>
            <w:bottom w:val="none" w:sz="0" w:space="0" w:color="auto"/>
            <w:right w:val="none" w:sz="0" w:space="0" w:color="auto"/>
          </w:divBdr>
        </w:div>
        <w:div w:id="791364096">
          <w:marLeft w:val="0"/>
          <w:marRight w:val="0"/>
          <w:marTop w:val="0"/>
          <w:marBottom w:val="0"/>
          <w:divBdr>
            <w:top w:val="none" w:sz="0" w:space="0" w:color="auto"/>
            <w:left w:val="none" w:sz="0" w:space="0" w:color="auto"/>
            <w:bottom w:val="none" w:sz="0" w:space="0" w:color="auto"/>
            <w:right w:val="none" w:sz="0" w:space="0" w:color="auto"/>
          </w:divBdr>
        </w:div>
        <w:div w:id="804549481">
          <w:marLeft w:val="0"/>
          <w:marRight w:val="0"/>
          <w:marTop w:val="0"/>
          <w:marBottom w:val="0"/>
          <w:divBdr>
            <w:top w:val="none" w:sz="0" w:space="0" w:color="auto"/>
            <w:left w:val="none" w:sz="0" w:space="0" w:color="auto"/>
            <w:bottom w:val="none" w:sz="0" w:space="0" w:color="auto"/>
            <w:right w:val="none" w:sz="0" w:space="0" w:color="auto"/>
          </w:divBdr>
        </w:div>
        <w:div w:id="842821681">
          <w:marLeft w:val="0"/>
          <w:marRight w:val="0"/>
          <w:marTop w:val="0"/>
          <w:marBottom w:val="0"/>
          <w:divBdr>
            <w:top w:val="none" w:sz="0" w:space="0" w:color="auto"/>
            <w:left w:val="none" w:sz="0" w:space="0" w:color="auto"/>
            <w:bottom w:val="none" w:sz="0" w:space="0" w:color="auto"/>
            <w:right w:val="none" w:sz="0" w:space="0" w:color="auto"/>
          </w:divBdr>
        </w:div>
        <w:div w:id="889069857">
          <w:marLeft w:val="0"/>
          <w:marRight w:val="0"/>
          <w:marTop w:val="0"/>
          <w:marBottom w:val="0"/>
          <w:divBdr>
            <w:top w:val="none" w:sz="0" w:space="0" w:color="auto"/>
            <w:left w:val="none" w:sz="0" w:space="0" w:color="auto"/>
            <w:bottom w:val="none" w:sz="0" w:space="0" w:color="auto"/>
            <w:right w:val="none" w:sz="0" w:space="0" w:color="auto"/>
          </w:divBdr>
        </w:div>
        <w:div w:id="903027864">
          <w:marLeft w:val="0"/>
          <w:marRight w:val="0"/>
          <w:marTop w:val="0"/>
          <w:marBottom w:val="0"/>
          <w:divBdr>
            <w:top w:val="none" w:sz="0" w:space="0" w:color="auto"/>
            <w:left w:val="none" w:sz="0" w:space="0" w:color="auto"/>
            <w:bottom w:val="none" w:sz="0" w:space="0" w:color="auto"/>
            <w:right w:val="none" w:sz="0" w:space="0" w:color="auto"/>
          </w:divBdr>
        </w:div>
        <w:div w:id="907493185">
          <w:marLeft w:val="0"/>
          <w:marRight w:val="0"/>
          <w:marTop w:val="0"/>
          <w:marBottom w:val="0"/>
          <w:divBdr>
            <w:top w:val="none" w:sz="0" w:space="0" w:color="auto"/>
            <w:left w:val="none" w:sz="0" w:space="0" w:color="auto"/>
            <w:bottom w:val="none" w:sz="0" w:space="0" w:color="auto"/>
            <w:right w:val="none" w:sz="0" w:space="0" w:color="auto"/>
          </w:divBdr>
        </w:div>
        <w:div w:id="928537421">
          <w:marLeft w:val="0"/>
          <w:marRight w:val="0"/>
          <w:marTop w:val="0"/>
          <w:marBottom w:val="0"/>
          <w:divBdr>
            <w:top w:val="none" w:sz="0" w:space="0" w:color="auto"/>
            <w:left w:val="none" w:sz="0" w:space="0" w:color="auto"/>
            <w:bottom w:val="none" w:sz="0" w:space="0" w:color="auto"/>
            <w:right w:val="none" w:sz="0" w:space="0" w:color="auto"/>
          </w:divBdr>
        </w:div>
        <w:div w:id="932477036">
          <w:marLeft w:val="0"/>
          <w:marRight w:val="0"/>
          <w:marTop w:val="0"/>
          <w:marBottom w:val="0"/>
          <w:divBdr>
            <w:top w:val="none" w:sz="0" w:space="0" w:color="auto"/>
            <w:left w:val="none" w:sz="0" w:space="0" w:color="auto"/>
            <w:bottom w:val="none" w:sz="0" w:space="0" w:color="auto"/>
            <w:right w:val="none" w:sz="0" w:space="0" w:color="auto"/>
          </w:divBdr>
        </w:div>
        <w:div w:id="963542096">
          <w:marLeft w:val="0"/>
          <w:marRight w:val="0"/>
          <w:marTop w:val="0"/>
          <w:marBottom w:val="0"/>
          <w:divBdr>
            <w:top w:val="none" w:sz="0" w:space="0" w:color="auto"/>
            <w:left w:val="none" w:sz="0" w:space="0" w:color="auto"/>
            <w:bottom w:val="none" w:sz="0" w:space="0" w:color="auto"/>
            <w:right w:val="none" w:sz="0" w:space="0" w:color="auto"/>
          </w:divBdr>
        </w:div>
        <w:div w:id="1021708332">
          <w:marLeft w:val="0"/>
          <w:marRight w:val="0"/>
          <w:marTop w:val="0"/>
          <w:marBottom w:val="0"/>
          <w:divBdr>
            <w:top w:val="none" w:sz="0" w:space="0" w:color="auto"/>
            <w:left w:val="none" w:sz="0" w:space="0" w:color="auto"/>
            <w:bottom w:val="none" w:sz="0" w:space="0" w:color="auto"/>
            <w:right w:val="none" w:sz="0" w:space="0" w:color="auto"/>
          </w:divBdr>
        </w:div>
        <w:div w:id="1041437184">
          <w:marLeft w:val="0"/>
          <w:marRight w:val="0"/>
          <w:marTop w:val="0"/>
          <w:marBottom w:val="0"/>
          <w:divBdr>
            <w:top w:val="none" w:sz="0" w:space="0" w:color="auto"/>
            <w:left w:val="none" w:sz="0" w:space="0" w:color="auto"/>
            <w:bottom w:val="none" w:sz="0" w:space="0" w:color="auto"/>
            <w:right w:val="none" w:sz="0" w:space="0" w:color="auto"/>
          </w:divBdr>
        </w:div>
        <w:div w:id="1070422054">
          <w:marLeft w:val="0"/>
          <w:marRight w:val="0"/>
          <w:marTop w:val="0"/>
          <w:marBottom w:val="0"/>
          <w:divBdr>
            <w:top w:val="none" w:sz="0" w:space="0" w:color="auto"/>
            <w:left w:val="none" w:sz="0" w:space="0" w:color="auto"/>
            <w:bottom w:val="none" w:sz="0" w:space="0" w:color="auto"/>
            <w:right w:val="none" w:sz="0" w:space="0" w:color="auto"/>
          </w:divBdr>
        </w:div>
        <w:div w:id="1114710170">
          <w:marLeft w:val="0"/>
          <w:marRight w:val="0"/>
          <w:marTop w:val="0"/>
          <w:marBottom w:val="0"/>
          <w:divBdr>
            <w:top w:val="none" w:sz="0" w:space="0" w:color="auto"/>
            <w:left w:val="none" w:sz="0" w:space="0" w:color="auto"/>
            <w:bottom w:val="none" w:sz="0" w:space="0" w:color="auto"/>
            <w:right w:val="none" w:sz="0" w:space="0" w:color="auto"/>
          </w:divBdr>
        </w:div>
        <w:div w:id="1158301479">
          <w:marLeft w:val="0"/>
          <w:marRight w:val="0"/>
          <w:marTop w:val="0"/>
          <w:marBottom w:val="0"/>
          <w:divBdr>
            <w:top w:val="none" w:sz="0" w:space="0" w:color="auto"/>
            <w:left w:val="none" w:sz="0" w:space="0" w:color="auto"/>
            <w:bottom w:val="none" w:sz="0" w:space="0" w:color="auto"/>
            <w:right w:val="none" w:sz="0" w:space="0" w:color="auto"/>
          </w:divBdr>
        </w:div>
        <w:div w:id="1234201648">
          <w:marLeft w:val="0"/>
          <w:marRight w:val="0"/>
          <w:marTop w:val="0"/>
          <w:marBottom w:val="0"/>
          <w:divBdr>
            <w:top w:val="none" w:sz="0" w:space="0" w:color="auto"/>
            <w:left w:val="none" w:sz="0" w:space="0" w:color="auto"/>
            <w:bottom w:val="none" w:sz="0" w:space="0" w:color="auto"/>
            <w:right w:val="none" w:sz="0" w:space="0" w:color="auto"/>
          </w:divBdr>
        </w:div>
        <w:div w:id="1263339405">
          <w:marLeft w:val="0"/>
          <w:marRight w:val="0"/>
          <w:marTop w:val="0"/>
          <w:marBottom w:val="0"/>
          <w:divBdr>
            <w:top w:val="none" w:sz="0" w:space="0" w:color="auto"/>
            <w:left w:val="none" w:sz="0" w:space="0" w:color="auto"/>
            <w:bottom w:val="none" w:sz="0" w:space="0" w:color="auto"/>
            <w:right w:val="none" w:sz="0" w:space="0" w:color="auto"/>
          </w:divBdr>
        </w:div>
        <w:div w:id="1266156708">
          <w:marLeft w:val="0"/>
          <w:marRight w:val="0"/>
          <w:marTop w:val="0"/>
          <w:marBottom w:val="0"/>
          <w:divBdr>
            <w:top w:val="none" w:sz="0" w:space="0" w:color="auto"/>
            <w:left w:val="none" w:sz="0" w:space="0" w:color="auto"/>
            <w:bottom w:val="none" w:sz="0" w:space="0" w:color="auto"/>
            <w:right w:val="none" w:sz="0" w:space="0" w:color="auto"/>
          </w:divBdr>
        </w:div>
        <w:div w:id="1285235814">
          <w:marLeft w:val="0"/>
          <w:marRight w:val="0"/>
          <w:marTop w:val="0"/>
          <w:marBottom w:val="0"/>
          <w:divBdr>
            <w:top w:val="none" w:sz="0" w:space="0" w:color="auto"/>
            <w:left w:val="none" w:sz="0" w:space="0" w:color="auto"/>
            <w:bottom w:val="none" w:sz="0" w:space="0" w:color="auto"/>
            <w:right w:val="none" w:sz="0" w:space="0" w:color="auto"/>
          </w:divBdr>
        </w:div>
        <w:div w:id="1299610700">
          <w:marLeft w:val="0"/>
          <w:marRight w:val="0"/>
          <w:marTop w:val="0"/>
          <w:marBottom w:val="0"/>
          <w:divBdr>
            <w:top w:val="none" w:sz="0" w:space="0" w:color="auto"/>
            <w:left w:val="none" w:sz="0" w:space="0" w:color="auto"/>
            <w:bottom w:val="none" w:sz="0" w:space="0" w:color="auto"/>
            <w:right w:val="none" w:sz="0" w:space="0" w:color="auto"/>
          </w:divBdr>
        </w:div>
        <w:div w:id="1365247366">
          <w:marLeft w:val="0"/>
          <w:marRight w:val="0"/>
          <w:marTop w:val="0"/>
          <w:marBottom w:val="0"/>
          <w:divBdr>
            <w:top w:val="none" w:sz="0" w:space="0" w:color="auto"/>
            <w:left w:val="none" w:sz="0" w:space="0" w:color="auto"/>
            <w:bottom w:val="none" w:sz="0" w:space="0" w:color="auto"/>
            <w:right w:val="none" w:sz="0" w:space="0" w:color="auto"/>
          </w:divBdr>
        </w:div>
        <w:div w:id="1400403343">
          <w:marLeft w:val="0"/>
          <w:marRight w:val="0"/>
          <w:marTop w:val="0"/>
          <w:marBottom w:val="0"/>
          <w:divBdr>
            <w:top w:val="none" w:sz="0" w:space="0" w:color="auto"/>
            <w:left w:val="none" w:sz="0" w:space="0" w:color="auto"/>
            <w:bottom w:val="none" w:sz="0" w:space="0" w:color="auto"/>
            <w:right w:val="none" w:sz="0" w:space="0" w:color="auto"/>
          </w:divBdr>
        </w:div>
        <w:div w:id="1441492861">
          <w:marLeft w:val="0"/>
          <w:marRight w:val="0"/>
          <w:marTop w:val="0"/>
          <w:marBottom w:val="0"/>
          <w:divBdr>
            <w:top w:val="none" w:sz="0" w:space="0" w:color="auto"/>
            <w:left w:val="none" w:sz="0" w:space="0" w:color="auto"/>
            <w:bottom w:val="none" w:sz="0" w:space="0" w:color="auto"/>
            <w:right w:val="none" w:sz="0" w:space="0" w:color="auto"/>
          </w:divBdr>
        </w:div>
        <w:div w:id="1499884673">
          <w:marLeft w:val="0"/>
          <w:marRight w:val="0"/>
          <w:marTop w:val="0"/>
          <w:marBottom w:val="0"/>
          <w:divBdr>
            <w:top w:val="none" w:sz="0" w:space="0" w:color="auto"/>
            <w:left w:val="none" w:sz="0" w:space="0" w:color="auto"/>
            <w:bottom w:val="none" w:sz="0" w:space="0" w:color="auto"/>
            <w:right w:val="none" w:sz="0" w:space="0" w:color="auto"/>
          </w:divBdr>
        </w:div>
        <w:div w:id="1517885036">
          <w:marLeft w:val="0"/>
          <w:marRight w:val="0"/>
          <w:marTop w:val="0"/>
          <w:marBottom w:val="0"/>
          <w:divBdr>
            <w:top w:val="none" w:sz="0" w:space="0" w:color="auto"/>
            <w:left w:val="none" w:sz="0" w:space="0" w:color="auto"/>
            <w:bottom w:val="none" w:sz="0" w:space="0" w:color="auto"/>
            <w:right w:val="none" w:sz="0" w:space="0" w:color="auto"/>
          </w:divBdr>
        </w:div>
        <w:div w:id="1554148028">
          <w:marLeft w:val="0"/>
          <w:marRight w:val="0"/>
          <w:marTop w:val="0"/>
          <w:marBottom w:val="0"/>
          <w:divBdr>
            <w:top w:val="none" w:sz="0" w:space="0" w:color="auto"/>
            <w:left w:val="none" w:sz="0" w:space="0" w:color="auto"/>
            <w:bottom w:val="none" w:sz="0" w:space="0" w:color="auto"/>
            <w:right w:val="none" w:sz="0" w:space="0" w:color="auto"/>
          </w:divBdr>
        </w:div>
        <w:div w:id="1567032310">
          <w:marLeft w:val="0"/>
          <w:marRight w:val="0"/>
          <w:marTop w:val="0"/>
          <w:marBottom w:val="0"/>
          <w:divBdr>
            <w:top w:val="none" w:sz="0" w:space="0" w:color="auto"/>
            <w:left w:val="none" w:sz="0" w:space="0" w:color="auto"/>
            <w:bottom w:val="none" w:sz="0" w:space="0" w:color="auto"/>
            <w:right w:val="none" w:sz="0" w:space="0" w:color="auto"/>
          </w:divBdr>
        </w:div>
        <w:div w:id="1586039252">
          <w:marLeft w:val="0"/>
          <w:marRight w:val="0"/>
          <w:marTop w:val="0"/>
          <w:marBottom w:val="0"/>
          <w:divBdr>
            <w:top w:val="none" w:sz="0" w:space="0" w:color="auto"/>
            <w:left w:val="none" w:sz="0" w:space="0" w:color="auto"/>
            <w:bottom w:val="none" w:sz="0" w:space="0" w:color="auto"/>
            <w:right w:val="none" w:sz="0" w:space="0" w:color="auto"/>
          </w:divBdr>
        </w:div>
        <w:div w:id="1641963167">
          <w:marLeft w:val="0"/>
          <w:marRight w:val="0"/>
          <w:marTop w:val="0"/>
          <w:marBottom w:val="0"/>
          <w:divBdr>
            <w:top w:val="none" w:sz="0" w:space="0" w:color="auto"/>
            <w:left w:val="none" w:sz="0" w:space="0" w:color="auto"/>
            <w:bottom w:val="none" w:sz="0" w:space="0" w:color="auto"/>
            <w:right w:val="none" w:sz="0" w:space="0" w:color="auto"/>
          </w:divBdr>
        </w:div>
        <w:div w:id="1792747541">
          <w:marLeft w:val="0"/>
          <w:marRight w:val="0"/>
          <w:marTop w:val="0"/>
          <w:marBottom w:val="0"/>
          <w:divBdr>
            <w:top w:val="none" w:sz="0" w:space="0" w:color="auto"/>
            <w:left w:val="none" w:sz="0" w:space="0" w:color="auto"/>
            <w:bottom w:val="none" w:sz="0" w:space="0" w:color="auto"/>
            <w:right w:val="none" w:sz="0" w:space="0" w:color="auto"/>
          </w:divBdr>
        </w:div>
        <w:div w:id="1864899579">
          <w:marLeft w:val="0"/>
          <w:marRight w:val="0"/>
          <w:marTop w:val="0"/>
          <w:marBottom w:val="0"/>
          <w:divBdr>
            <w:top w:val="none" w:sz="0" w:space="0" w:color="auto"/>
            <w:left w:val="none" w:sz="0" w:space="0" w:color="auto"/>
            <w:bottom w:val="none" w:sz="0" w:space="0" w:color="auto"/>
            <w:right w:val="none" w:sz="0" w:space="0" w:color="auto"/>
          </w:divBdr>
        </w:div>
        <w:div w:id="2033677224">
          <w:marLeft w:val="0"/>
          <w:marRight w:val="0"/>
          <w:marTop w:val="0"/>
          <w:marBottom w:val="0"/>
          <w:divBdr>
            <w:top w:val="none" w:sz="0" w:space="0" w:color="auto"/>
            <w:left w:val="none" w:sz="0" w:space="0" w:color="auto"/>
            <w:bottom w:val="none" w:sz="0" w:space="0" w:color="auto"/>
            <w:right w:val="none" w:sz="0" w:space="0" w:color="auto"/>
          </w:divBdr>
        </w:div>
        <w:div w:id="2076930090">
          <w:marLeft w:val="0"/>
          <w:marRight w:val="0"/>
          <w:marTop w:val="0"/>
          <w:marBottom w:val="0"/>
          <w:divBdr>
            <w:top w:val="none" w:sz="0" w:space="0" w:color="auto"/>
            <w:left w:val="none" w:sz="0" w:space="0" w:color="auto"/>
            <w:bottom w:val="none" w:sz="0" w:space="0" w:color="auto"/>
            <w:right w:val="none" w:sz="0" w:space="0" w:color="auto"/>
          </w:divBdr>
        </w:div>
        <w:div w:id="2082868154">
          <w:marLeft w:val="0"/>
          <w:marRight w:val="0"/>
          <w:marTop w:val="0"/>
          <w:marBottom w:val="0"/>
          <w:divBdr>
            <w:top w:val="none" w:sz="0" w:space="0" w:color="auto"/>
            <w:left w:val="none" w:sz="0" w:space="0" w:color="auto"/>
            <w:bottom w:val="none" w:sz="0" w:space="0" w:color="auto"/>
            <w:right w:val="none" w:sz="0" w:space="0" w:color="auto"/>
          </w:divBdr>
        </w:div>
      </w:divsChild>
    </w:div>
    <w:div w:id="628508821">
      <w:bodyDiv w:val="1"/>
      <w:marLeft w:val="0"/>
      <w:marRight w:val="0"/>
      <w:marTop w:val="0"/>
      <w:marBottom w:val="0"/>
      <w:divBdr>
        <w:top w:val="none" w:sz="0" w:space="0" w:color="auto"/>
        <w:left w:val="none" w:sz="0" w:space="0" w:color="auto"/>
        <w:bottom w:val="none" w:sz="0" w:space="0" w:color="auto"/>
        <w:right w:val="none" w:sz="0" w:space="0" w:color="auto"/>
      </w:divBdr>
    </w:div>
    <w:div w:id="982391718">
      <w:bodyDiv w:val="1"/>
      <w:marLeft w:val="0"/>
      <w:marRight w:val="0"/>
      <w:marTop w:val="0"/>
      <w:marBottom w:val="0"/>
      <w:divBdr>
        <w:top w:val="none" w:sz="0" w:space="0" w:color="auto"/>
        <w:left w:val="none" w:sz="0" w:space="0" w:color="auto"/>
        <w:bottom w:val="none" w:sz="0" w:space="0" w:color="auto"/>
        <w:right w:val="none" w:sz="0" w:space="0" w:color="auto"/>
      </w:divBdr>
      <w:divsChild>
        <w:div w:id="1135831992">
          <w:marLeft w:val="150"/>
          <w:marRight w:val="150"/>
          <w:marTop w:val="0"/>
          <w:marBottom w:val="150"/>
          <w:divBdr>
            <w:top w:val="none" w:sz="0" w:space="0" w:color="auto"/>
            <w:left w:val="none" w:sz="0" w:space="0" w:color="auto"/>
            <w:bottom w:val="none" w:sz="0" w:space="0" w:color="auto"/>
            <w:right w:val="none" w:sz="0" w:space="0" w:color="auto"/>
          </w:divBdr>
          <w:divsChild>
            <w:div w:id="195697511">
              <w:marLeft w:val="0"/>
              <w:marRight w:val="0"/>
              <w:marTop w:val="0"/>
              <w:marBottom w:val="0"/>
              <w:divBdr>
                <w:top w:val="none" w:sz="0" w:space="0" w:color="auto"/>
                <w:left w:val="none" w:sz="0" w:space="0" w:color="auto"/>
                <w:bottom w:val="none" w:sz="0" w:space="0" w:color="auto"/>
                <w:right w:val="none" w:sz="0" w:space="0" w:color="auto"/>
              </w:divBdr>
              <w:divsChild>
                <w:div w:id="71489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068937">
      <w:bodyDiv w:val="1"/>
      <w:marLeft w:val="0"/>
      <w:marRight w:val="0"/>
      <w:marTop w:val="0"/>
      <w:marBottom w:val="0"/>
      <w:divBdr>
        <w:top w:val="none" w:sz="0" w:space="0" w:color="auto"/>
        <w:left w:val="none" w:sz="0" w:space="0" w:color="auto"/>
        <w:bottom w:val="none" w:sz="0" w:space="0" w:color="auto"/>
        <w:right w:val="none" w:sz="0" w:space="0" w:color="auto"/>
      </w:divBdr>
    </w:div>
    <w:div w:id="1662848302">
      <w:bodyDiv w:val="1"/>
      <w:marLeft w:val="0"/>
      <w:marRight w:val="0"/>
      <w:marTop w:val="0"/>
      <w:marBottom w:val="0"/>
      <w:divBdr>
        <w:top w:val="none" w:sz="0" w:space="0" w:color="auto"/>
        <w:left w:val="none" w:sz="0" w:space="0" w:color="auto"/>
        <w:bottom w:val="none" w:sz="0" w:space="0" w:color="auto"/>
        <w:right w:val="none" w:sz="0" w:space="0" w:color="auto"/>
      </w:divBdr>
      <w:divsChild>
        <w:div w:id="1887719613">
          <w:marLeft w:val="150"/>
          <w:marRight w:val="150"/>
          <w:marTop w:val="0"/>
          <w:marBottom w:val="150"/>
          <w:divBdr>
            <w:top w:val="none" w:sz="0" w:space="0" w:color="auto"/>
            <w:left w:val="none" w:sz="0" w:space="0" w:color="auto"/>
            <w:bottom w:val="none" w:sz="0" w:space="0" w:color="auto"/>
            <w:right w:val="none" w:sz="0" w:space="0" w:color="auto"/>
          </w:divBdr>
          <w:divsChild>
            <w:div w:id="1698310153">
              <w:marLeft w:val="0"/>
              <w:marRight w:val="0"/>
              <w:marTop w:val="0"/>
              <w:marBottom w:val="0"/>
              <w:divBdr>
                <w:top w:val="none" w:sz="0" w:space="0" w:color="auto"/>
                <w:left w:val="none" w:sz="0" w:space="0" w:color="auto"/>
                <w:bottom w:val="none" w:sz="0" w:space="0" w:color="auto"/>
                <w:right w:val="none" w:sz="0" w:space="0" w:color="auto"/>
              </w:divBdr>
              <w:divsChild>
                <w:div w:id="6060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sport.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collection.edu.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permkrai.ru" TargetMode="External"/><Relationship Id="rId5" Type="http://schemas.openxmlformats.org/officeDocument/2006/relationships/settings" Target="settings.xml"/><Relationship Id="rId15" Type="http://schemas.openxmlformats.org/officeDocument/2006/relationships/hyperlink" Target="http://fpr-info.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pf-per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5FDC-56C5-478B-BEAA-8F588FB4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14129</Words>
  <Characters>80540</Characters>
  <Application>Microsoft Office Word</Application>
  <DocSecurity>0</DocSecurity>
  <Lines>671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Пинтер Галина Ивановна</dc:creator>
  <cp:keywords/>
  <dc:description/>
  <cp:lastModifiedBy>1</cp:lastModifiedBy>
  <cp:revision>4</cp:revision>
  <cp:lastPrinted>2024-08-15T08:36:00Z</cp:lastPrinted>
  <dcterms:created xsi:type="dcterms:W3CDTF">2024-08-23T08:38:00Z</dcterms:created>
  <dcterms:modified xsi:type="dcterms:W3CDTF">2024-08-23T08:39:00Z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